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АДМИНИСТРАЦИЯ</w:t>
      </w:r>
    </w:p>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МУНИЦИПАЛЬНОГО ОБРАЗОВАНИЯ</w:t>
      </w:r>
    </w:p>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РУБЕЖИНСКИЙ СЕЛЬСОВЕТ</w:t>
      </w:r>
    </w:p>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ПЕРВОМАЙСКОГО РАЙОНА</w:t>
      </w:r>
    </w:p>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ОРЕНБУРГСКОЙ ОБЛАСТИ</w:t>
      </w:r>
    </w:p>
    <w:p w:rsidR="00152558" w:rsidRDefault="00152558" w:rsidP="000F72A0">
      <w:pPr>
        <w:spacing w:after="0" w:line="240" w:lineRule="auto"/>
        <w:ind w:right="4819"/>
        <w:jc w:val="center"/>
        <w:rPr>
          <w:rFonts w:ascii="Times New Roman" w:hAnsi="Times New Roman" w:cs="Times New Roman"/>
          <w:sz w:val="28"/>
          <w:szCs w:val="28"/>
        </w:rPr>
      </w:pPr>
    </w:p>
    <w:p w:rsidR="00C366E1" w:rsidRPr="000B6048" w:rsidRDefault="00C366E1" w:rsidP="000F72A0">
      <w:pPr>
        <w:spacing w:after="0" w:line="240" w:lineRule="auto"/>
        <w:ind w:right="4819"/>
        <w:jc w:val="center"/>
        <w:rPr>
          <w:rFonts w:ascii="Times New Roman" w:hAnsi="Times New Roman" w:cs="Times New Roman"/>
          <w:sz w:val="28"/>
          <w:szCs w:val="28"/>
        </w:rPr>
      </w:pPr>
    </w:p>
    <w:p w:rsidR="00152558" w:rsidRPr="000B6048" w:rsidRDefault="00152558" w:rsidP="000F72A0">
      <w:pPr>
        <w:spacing w:after="0" w:line="240" w:lineRule="auto"/>
        <w:jc w:val="both"/>
        <w:rPr>
          <w:rFonts w:ascii="Times New Roman" w:hAnsi="Times New Roman" w:cs="Times New Roman"/>
          <w:b/>
          <w:sz w:val="28"/>
          <w:szCs w:val="28"/>
        </w:rPr>
      </w:pPr>
      <w:r w:rsidRPr="000B6048">
        <w:rPr>
          <w:rFonts w:ascii="Times New Roman" w:hAnsi="Times New Roman" w:cs="Times New Roman"/>
          <w:b/>
          <w:sz w:val="28"/>
          <w:szCs w:val="28"/>
        </w:rPr>
        <w:t xml:space="preserve">           ПОСТАНОВЛЕНИЕ</w:t>
      </w:r>
    </w:p>
    <w:p w:rsidR="00152558" w:rsidRPr="000B6048" w:rsidRDefault="00152558" w:rsidP="000F72A0">
      <w:pPr>
        <w:spacing w:after="0" w:line="240" w:lineRule="auto"/>
        <w:jc w:val="both"/>
        <w:rPr>
          <w:rFonts w:ascii="Times New Roman" w:hAnsi="Times New Roman" w:cs="Times New Roman"/>
          <w:sz w:val="28"/>
          <w:szCs w:val="28"/>
        </w:rPr>
      </w:pPr>
    </w:p>
    <w:p w:rsidR="00152558" w:rsidRPr="000B6048" w:rsidRDefault="00727A7D" w:rsidP="000F72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7A7D">
        <w:rPr>
          <w:rFonts w:ascii="Times New Roman" w:hAnsi="Times New Roman" w:cs="Times New Roman"/>
          <w:sz w:val="28"/>
          <w:szCs w:val="28"/>
        </w:rPr>
        <w:t>07</w:t>
      </w:r>
      <w:r w:rsidR="00745323" w:rsidRPr="00727A7D">
        <w:rPr>
          <w:rFonts w:ascii="Times New Roman" w:hAnsi="Times New Roman" w:cs="Times New Roman"/>
          <w:sz w:val="28"/>
          <w:szCs w:val="28"/>
        </w:rPr>
        <w:t>.</w:t>
      </w:r>
      <w:r w:rsidRPr="00727A7D">
        <w:rPr>
          <w:rFonts w:ascii="Times New Roman" w:hAnsi="Times New Roman" w:cs="Times New Roman"/>
          <w:sz w:val="28"/>
          <w:szCs w:val="28"/>
        </w:rPr>
        <w:t>04</w:t>
      </w:r>
      <w:r w:rsidR="0051632E" w:rsidRPr="00727A7D">
        <w:rPr>
          <w:rFonts w:ascii="Times New Roman" w:hAnsi="Times New Roman" w:cs="Times New Roman"/>
          <w:sz w:val="28"/>
          <w:szCs w:val="28"/>
        </w:rPr>
        <w:t>.</w:t>
      </w:r>
      <w:r w:rsidR="00152558" w:rsidRPr="00727A7D">
        <w:rPr>
          <w:rFonts w:ascii="Times New Roman" w:hAnsi="Times New Roman" w:cs="Times New Roman"/>
          <w:sz w:val="28"/>
          <w:szCs w:val="28"/>
        </w:rPr>
        <w:t>20</w:t>
      </w:r>
      <w:r w:rsidR="0051632E" w:rsidRPr="00727A7D">
        <w:rPr>
          <w:rFonts w:ascii="Times New Roman" w:hAnsi="Times New Roman" w:cs="Times New Roman"/>
          <w:sz w:val="28"/>
          <w:szCs w:val="28"/>
        </w:rPr>
        <w:t>20</w:t>
      </w:r>
      <w:r w:rsidR="00152558" w:rsidRPr="00727A7D">
        <w:rPr>
          <w:rFonts w:ascii="Times New Roman" w:hAnsi="Times New Roman" w:cs="Times New Roman"/>
          <w:sz w:val="28"/>
          <w:szCs w:val="28"/>
        </w:rPr>
        <w:t xml:space="preserve">              №</w:t>
      </w:r>
      <w:r w:rsidRPr="00727A7D">
        <w:rPr>
          <w:rFonts w:ascii="Times New Roman" w:hAnsi="Times New Roman" w:cs="Times New Roman"/>
          <w:sz w:val="28"/>
          <w:szCs w:val="28"/>
        </w:rPr>
        <w:t xml:space="preserve"> 24</w:t>
      </w:r>
      <w:r w:rsidR="00152558" w:rsidRPr="00727A7D">
        <w:rPr>
          <w:rFonts w:ascii="Times New Roman" w:hAnsi="Times New Roman" w:cs="Times New Roman"/>
          <w:sz w:val="28"/>
          <w:szCs w:val="28"/>
        </w:rPr>
        <w:t>-п</w:t>
      </w:r>
    </w:p>
    <w:p w:rsidR="00152558" w:rsidRDefault="00152558" w:rsidP="00984175">
      <w:pPr>
        <w:spacing w:after="0" w:line="240" w:lineRule="auto"/>
        <w:ind w:firstLine="624"/>
        <w:jc w:val="both"/>
        <w:rPr>
          <w:rFonts w:ascii="Times New Roman" w:hAnsi="Times New Roman" w:cs="Times New Roman"/>
          <w:sz w:val="28"/>
          <w:szCs w:val="28"/>
        </w:rPr>
      </w:pPr>
    </w:p>
    <w:p w:rsidR="00C366E1" w:rsidRPr="000B6048" w:rsidRDefault="00C366E1" w:rsidP="00984175">
      <w:pPr>
        <w:spacing w:after="0" w:line="240" w:lineRule="auto"/>
        <w:ind w:firstLine="624"/>
        <w:jc w:val="both"/>
        <w:rPr>
          <w:rFonts w:ascii="Times New Roman" w:hAnsi="Times New Roman" w:cs="Times New Roman"/>
          <w:sz w:val="28"/>
          <w:szCs w:val="28"/>
        </w:rPr>
      </w:pPr>
    </w:p>
    <w:p w:rsidR="00152558" w:rsidRPr="000B6048" w:rsidRDefault="00E5574B" w:rsidP="00727A7D">
      <w:pPr>
        <w:spacing w:after="0" w:line="240" w:lineRule="auto"/>
        <w:ind w:right="3685"/>
        <w:jc w:val="both"/>
        <w:rPr>
          <w:rFonts w:ascii="Times New Roman" w:hAnsi="Times New Roman" w:cs="Times New Roman"/>
          <w:sz w:val="28"/>
          <w:szCs w:val="28"/>
        </w:rPr>
      </w:pPr>
      <w:r>
        <w:rPr>
          <w:rFonts w:ascii="Times New Roman" w:hAnsi="Times New Roman" w:cs="Times New Roman"/>
          <w:sz w:val="28"/>
          <w:szCs w:val="28"/>
        </w:rPr>
        <w:t>О внесении</w:t>
      </w:r>
      <w:r w:rsidR="00934991" w:rsidRPr="00934991">
        <w:rPr>
          <w:rFonts w:ascii="Times New Roman" w:hAnsi="Times New Roman" w:cs="Times New Roman"/>
          <w:sz w:val="28"/>
          <w:szCs w:val="28"/>
        </w:rPr>
        <w:t xml:space="preserve"> изменений в муниципальную программу </w:t>
      </w:r>
      <w:r w:rsidR="00152558" w:rsidRPr="000B6048">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на 20</w:t>
      </w:r>
      <w:r w:rsidR="0051632E">
        <w:rPr>
          <w:rFonts w:ascii="Times New Roman" w:hAnsi="Times New Roman" w:cs="Times New Roman"/>
          <w:sz w:val="28"/>
          <w:szCs w:val="28"/>
        </w:rPr>
        <w:t>20</w:t>
      </w:r>
      <w:r w:rsidR="00152558" w:rsidRPr="000B6048">
        <w:rPr>
          <w:rFonts w:ascii="Times New Roman" w:hAnsi="Times New Roman" w:cs="Times New Roman"/>
          <w:sz w:val="28"/>
          <w:szCs w:val="28"/>
        </w:rPr>
        <w:t>-202</w:t>
      </w:r>
      <w:r w:rsidR="0051632E">
        <w:rPr>
          <w:rFonts w:ascii="Times New Roman" w:hAnsi="Times New Roman" w:cs="Times New Roman"/>
          <w:sz w:val="28"/>
          <w:szCs w:val="28"/>
        </w:rPr>
        <w:t>5</w:t>
      </w:r>
      <w:r w:rsidR="00152558" w:rsidRPr="000B6048">
        <w:rPr>
          <w:rFonts w:ascii="Times New Roman" w:hAnsi="Times New Roman" w:cs="Times New Roman"/>
          <w:sz w:val="28"/>
          <w:szCs w:val="28"/>
        </w:rPr>
        <w:t xml:space="preserve"> годы»</w:t>
      </w:r>
    </w:p>
    <w:p w:rsidR="00152558" w:rsidRDefault="00152558"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Pr="000B6048" w:rsidRDefault="00C366E1" w:rsidP="00984175">
      <w:pPr>
        <w:spacing w:after="0" w:line="240" w:lineRule="auto"/>
        <w:ind w:firstLine="624"/>
        <w:jc w:val="both"/>
        <w:rPr>
          <w:rFonts w:ascii="Times New Roman" w:hAnsi="Times New Roman" w:cs="Times New Roman"/>
          <w:sz w:val="28"/>
          <w:szCs w:val="28"/>
        </w:rPr>
      </w:pPr>
    </w:p>
    <w:p w:rsidR="00152558" w:rsidRPr="000B6048" w:rsidRDefault="00152558" w:rsidP="0050341D">
      <w:pPr>
        <w:spacing w:after="0" w:line="240" w:lineRule="auto"/>
        <w:ind w:firstLine="709"/>
        <w:jc w:val="both"/>
        <w:rPr>
          <w:rFonts w:ascii="Times New Roman" w:hAnsi="Times New Roman" w:cs="Times New Roman"/>
          <w:sz w:val="28"/>
          <w:szCs w:val="28"/>
        </w:rPr>
      </w:pPr>
      <w:r w:rsidRPr="000B6048">
        <w:rPr>
          <w:rFonts w:ascii="Times New Roman" w:hAnsi="Times New Roman" w:cs="Times New Roman"/>
          <w:sz w:val="28"/>
          <w:szCs w:val="28"/>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Рубежинский сельсовет от 19.04.2016 №35-п «Об утверждении Порядка разработки, реализации и оценки эффективности муниципальных программ муниципального образования Рубежинский сельсовет Первомайского района Оренбургской области» (в редакции постановления администрации муниципального образования Рубежинский сельсовет от 05.06.2017 №41-п), постановлением администрации муниципального образования Рубежинский сельсовет от </w:t>
      </w:r>
      <w:r w:rsidR="00DE6AAF" w:rsidRPr="00C6113D">
        <w:rPr>
          <w:rFonts w:ascii="Times New Roman" w:hAnsi="Times New Roman" w:cs="Times New Roman"/>
          <w:sz w:val="28"/>
          <w:szCs w:val="28"/>
        </w:rPr>
        <w:t>30.12</w:t>
      </w:r>
      <w:r w:rsidRPr="00C6113D">
        <w:rPr>
          <w:rFonts w:ascii="Times New Roman" w:hAnsi="Times New Roman" w:cs="Times New Roman"/>
          <w:sz w:val="28"/>
          <w:szCs w:val="28"/>
        </w:rPr>
        <w:t>.20</w:t>
      </w:r>
      <w:r w:rsidR="00DE6AAF" w:rsidRPr="00C6113D">
        <w:rPr>
          <w:rFonts w:ascii="Times New Roman" w:hAnsi="Times New Roman" w:cs="Times New Roman"/>
          <w:sz w:val="28"/>
          <w:szCs w:val="28"/>
        </w:rPr>
        <w:t>19 №65</w:t>
      </w:r>
      <w:r w:rsidRPr="00C6113D">
        <w:rPr>
          <w:rFonts w:ascii="Times New Roman" w:hAnsi="Times New Roman" w:cs="Times New Roman"/>
          <w:sz w:val="28"/>
          <w:szCs w:val="28"/>
        </w:rPr>
        <w:t>-п «Об утверждении перечня муниципальных программ муниципального образования Рубежинский сельсовет Первомайского района Оренбургской области»:</w:t>
      </w:r>
    </w:p>
    <w:p w:rsidR="00152558" w:rsidRPr="000B6048" w:rsidRDefault="00152558" w:rsidP="0050341D">
      <w:pPr>
        <w:spacing w:after="0" w:line="240" w:lineRule="auto"/>
        <w:ind w:firstLine="709"/>
        <w:jc w:val="both"/>
        <w:rPr>
          <w:rFonts w:ascii="Times New Roman" w:hAnsi="Times New Roman" w:cs="Times New Roman"/>
          <w:sz w:val="28"/>
          <w:szCs w:val="28"/>
        </w:rPr>
      </w:pPr>
      <w:r w:rsidRPr="000B6048">
        <w:rPr>
          <w:rFonts w:ascii="Times New Roman" w:hAnsi="Times New Roman" w:cs="Times New Roman"/>
          <w:sz w:val="28"/>
          <w:szCs w:val="28"/>
        </w:rPr>
        <w:t>ПОСТАНОВЛЯЮ:</w:t>
      </w:r>
    </w:p>
    <w:p w:rsidR="0050341D" w:rsidRDefault="0050341D" w:rsidP="0050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34991" w:rsidRPr="00934991">
        <w:rPr>
          <w:rFonts w:ascii="Times New Roman" w:hAnsi="Times New Roman" w:cs="Times New Roman"/>
          <w:sz w:val="28"/>
          <w:szCs w:val="28"/>
        </w:rPr>
        <w:t>1.</w:t>
      </w:r>
      <w:r w:rsidR="00934991" w:rsidRPr="00934991">
        <w:rPr>
          <w:rFonts w:ascii="Times New Roman" w:hAnsi="Times New Roman" w:cs="Times New Roman"/>
          <w:sz w:val="28"/>
          <w:szCs w:val="28"/>
        </w:rPr>
        <w:tab/>
      </w:r>
      <w:r w:rsidR="00727A7D">
        <w:rPr>
          <w:rFonts w:ascii="Times New Roman" w:hAnsi="Times New Roman" w:cs="Times New Roman"/>
          <w:sz w:val="28"/>
          <w:szCs w:val="28"/>
        </w:rPr>
        <w:t xml:space="preserve">Внести изменения в постановление администрации </w:t>
      </w:r>
      <w:r w:rsidR="00934991" w:rsidRPr="00934991">
        <w:rPr>
          <w:rFonts w:ascii="Times New Roman" w:hAnsi="Times New Roman" w:cs="Times New Roman"/>
          <w:sz w:val="28"/>
          <w:szCs w:val="28"/>
        </w:rPr>
        <w:t xml:space="preserve">муниципального образования Рубежинский сельсовет Первомайского района Оренбургской области от </w:t>
      </w:r>
      <w:r w:rsidR="00934991">
        <w:rPr>
          <w:rFonts w:ascii="Times New Roman" w:hAnsi="Times New Roman" w:cs="Times New Roman"/>
          <w:sz w:val="28"/>
          <w:szCs w:val="28"/>
        </w:rPr>
        <w:t>11</w:t>
      </w:r>
      <w:r w:rsidR="00934991" w:rsidRPr="00934991">
        <w:rPr>
          <w:rFonts w:ascii="Times New Roman" w:hAnsi="Times New Roman" w:cs="Times New Roman"/>
          <w:sz w:val="28"/>
          <w:szCs w:val="28"/>
        </w:rPr>
        <w:t>.0</w:t>
      </w:r>
      <w:r w:rsidR="00934991">
        <w:rPr>
          <w:rFonts w:ascii="Times New Roman" w:hAnsi="Times New Roman" w:cs="Times New Roman"/>
          <w:sz w:val="28"/>
          <w:szCs w:val="28"/>
        </w:rPr>
        <w:t>2</w:t>
      </w:r>
      <w:r w:rsidR="00934991" w:rsidRPr="00934991">
        <w:rPr>
          <w:rFonts w:ascii="Times New Roman" w:hAnsi="Times New Roman" w:cs="Times New Roman"/>
          <w:sz w:val="28"/>
          <w:szCs w:val="28"/>
        </w:rPr>
        <w:t>.20</w:t>
      </w:r>
      <w:r w:rsidR="00934991">
        <w:rPr>
          <w:rFonts w:ascii="Times New Roman" w:hAnsi="Times New Roman" w:cs="Times New Roman"/>
          <w:sz w:val="28"/>
          <w:szCs w:val="28"/>
        </w:rPr>
        <w:t>20</w:t>
      </w:r>
      <w:r w:rsidR="00934991" w:rsidRPr="00934991">
        <w:rPr>
          <w:rFonts w:ascii="Times New Roman" w:hAnsi="Times New Roman" w:cs="Times New Roman"/>
          <w:sz w:val="28"/>
          <w:szCs w:val="28"/>
        </w:rPr>
        <w:t xml:space="preserve"> №</w:t>
      </w:r>
      <w:r w:rsidR="00934991">
        <w:rPr>
          <w:rFonts w:ascii="Times New Roman" w:hAnsi="Times New Roman" w:cs="Times New Roman"/>
          <w:sz w:val="28"/>
          <w:szCs w:val="28"/>
        </w:rPr>
        <w:t>11</w:t>
      </w:r>
      <w:r w:rsidR="00934991" w:rsidRPr="00934991">
        <w:rPr>
          <w:rFonts w:ascii="Times New Roman" w:hAnsi="Times New Roman" w:cs="Times New Roman"/>
          <w:sz w:val="28"/>
          <w:szCs w:val="28"/>
        </w:rPr>
        <w:t>-п   «Об утверждении муниципальной программы «Устойчивое развитие территории муниципального образования Рубежинский сельсовет Первомайского района Оренбургской области на 20</w:t>
      </w:r>
      <w:r w:rsidR="00934991">
        <w:rPr>
          <w:rFonts w:ascii="Times New Roman" w:hAnsi="Times New Roman" w:cs="Times New Roman"/>
          <w:sz w:val="28"/>
          <w:szCs w:val="28"/>
        </w:rPr>
        <w:t>20</w:t>
      </w:r>
      <w:r w:rsidR="00934991" w:rsidRPr="00934991">
        <w:rPr>
          <w:rFonts w:ascii="Times New Roman" w:hAnsi="Times New Roman" w:cs="Times New Roman"/>
          <w:sz w:val="28"/>
          <w:szCs w:val="28"/>
        </w:rPr>
        <w:t>-202</w:t>
      </w:r>
      <w:r w:rsidR="00934991">
        <w:rPr>
          <w:rFonts w:ascii="Times New Roman" w:hAnsi="Times New Roman" w:cs="Times New Roman"/>
          <w:sz w:val="28"/>
          <w:szCs w:val="28"/>
        </w:rPr>
        <w:t>5</w:t>
      </w:r>
      <w:r w:rsidR="00934991" w:rsidRPr="00934991">
        <w:rPr>
          <w:rFonts w:ascii="Times New Roman" w:hAnsi="Times New Roman" w:cs="Times New Roman"/>
          <w:sz w:val="28"/>
          <w:szCs w:val="28"/>
        </w:rPr>
        <w:t xml:space="preserve"> годы» изложив приложение в новой редакции согласно прилож</w:t>
      </w:r>
      <w:r w:rsidR="00727A7D">
        <w:rPr>
          <w:rFonts w:ascii="Times New Roman" w:hAnsi="Times New Roman" w:cs="Times New Roman"/>
          <w:sz w:val="28"/>
          <w:szCs w:val="28"/>
        </w:rPr>
        <w:t>ению к настоящему постановлению.</w:t>
      </w:r>
    </w:p>
    <w:p w:rsidR="00152558" w:rsidRPr="000B6048" w:rsidRDefault="00DE6AAF" w:rsidP="0050341D">
      <w:pPr>
        <w:spacing w:after="0" w:line="240" w:lineRule="auto"/>
        <w:ind w:firstLine="709"/>
        <w:jc w:val="both"/>
        <w:rPr>
          <w:rFonts w:ascii="Times New Roman" w:hAnsi="Times New Roman" w:cs="Times New Roman"/>
          <w:sz w:val="28"/>
          <w:szCs w:val="28"/>
        </w:rPr>
      </w:pPr>
      <w:r w:rsidRPr="00204E18">
        <w:rPr>
          <w:rFonts w:ascii="Times New Roman" w:hAnsi="Times New Roman" w:cs="Times New Roman"/>
          <w:sz w:val="28"/>
          <w:szCs w:val="28"/>
        </w:rPr>
        <w:t xml:space="preserve">2. </w:t>
      </w:r>
      <w:r w:rsidR="00124E32" w:rsidRPr="00204E18">
        <w:rPr>
          <w:rFonts w:ascii="Times New Roman" w:hAnsi="Times New Roman" w:cs="Times New Roman"/>
          <w:sz w:val="28"/>
          <w:szCs w:val="28"/>
        </w:rPr>
        <w:t xml:space="preserve"> Настоящее постановление вступает в силу после его подписания, а также подлежит размещению в сети Интернет на официальном сайте </w:t>
      </w:r>
      <w:r w:rsidR="00124E32" w:rsidRPr="00204E18">
        <w:rPr>
          <w:rFonts w:ascii="Times New Roman" w:hAnsi="Times New Roman" w:cs="Times New Roman"/>
          <w:sz w:val="28"/>
          <w:szCs w:val="28"/>
        </w:rPr>
        <w:lastRenderedPageBreak/>
        <w:t>муниципального образования Рубежинский сельсовет и применяется к правоотношениям, возникшим с 01.</w:t>
      </w:r>
      <w:r w:rsidR="00727A7D" w:rsidRPr="00204E18">
        <w:rPr>
          <w:rFonts w:ascii="Times New Roman" w:hAnsi="Times New Roman" w:cs="Times New Roman"/>
          <w:sz w:val="28"/>
          <w:szCs w:val="28"/>
        </w:rPr>
        <w:t>04</w:t>
      </w:r>
      <w:r w:rsidR="00124E32" w:rsidRPr="00204E18">
        <w:rPr>
          <w:rFonts w:ascii="Times New Roman" w:hAnsi="Times New Roman" w:cs="Times New Roman"/>
          <w:sz w:val="28"/>
          <w:szCs w:val="28"/>
        </w:rPr>
        <w:t>.20</w:t>
      </w:r>
      <w:r w:rsidR="0050341D" w:rsidRPr="00204E18">
        <w:rPr>
          <w:rFonts w:ascii="Times New Roman" w:hAnsi="Times New Roman" w:cs="Times New Roman"/>
          <w:sz w:val="28"/>
          <w:szCs w:val="28"/>
        </w:rPr>
        <w:t>20</w:t>
      </w:r>
      <w:r w:rsidR="00124E32" w:rsidRPr="00204E18">
        <w:rPr>
          <w:rFonts w:ascii="Times New Roman" w:hAnsi="Times New Roman" w:cs="Times New Roman"/>
          <w:sz w:val="28"/>
          <w:szCs w:val="28"/>
        </w:rPr>
        <w:t xml:space="preserve"> года.</w:t>
      </w:r>
    </w:p>
    <w:p w:rsidR="00152558" w:rsidRPr="000B6048" w:rsidRDefault="00934991" w:rsidP="0050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52558" w:rsidRPr="000B6048">
        <w:rPr>
          <w:rFonts w:ascii="Times New Roman" w:hAnsi="Times New Roman" w:cs="Times New Roman"/>
          <w:sz w:val="28"/>
          <w:szCs w:val="28"/>
        </w:rPr>
        <w:t>. Контроль за исполнением настоящего постановления оставляю за собой.</w:t>
      </w:r>
    </w:p>
    <w:p w:rsidR="00152558" w:rsidRDefault="00152558"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Pr="000B6048" w:rsidRDefault="00C366E1" w:rsidP="00984175">
      <w:pPr>
        <w:spacing w:after="0" w:line="240" w:lineRule="auto"/>
        <w:ind w:firstLine="624"/>
        <w:jc w:val="both"/>
        <w:rPr>
          <w:rFonts w:ascii="Times New Roman" w:hAnsi="Times New Roman" w:cs="Times New Roman"/>
          <w:sz w:val="28"/>
          <w:szCs w:val="28"/>
        </w:rPr>
      </w:pPr>
    </w:p>
    <w:p w:rsidR="00152558" w:rsidRPr="000B6048" w:rsidRDefault="00152558" w:rsidP="00144CA7">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Глава муниципального образования</w:t>
      </w:r>
    </w:p>
    <w:p w:rsidR="00152558" w:rsidRPr="000B6048" w:rsidRDefault="00152558" w:rsidP="00144CA7">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Рубежинский сельсовет                                                                    Н.П.Сергеев</w:t>
      </w:r>
    </w:p>
    <w:p w:rsidR="00152558" w:rsidRDefault="00152558" w:rsidP="00984175">
      <w:pPr>
        <w:spacing w:after="0" w:line="240" w:lineRule="auto"/>
        <w:ind w:firstLine="624"/>
        <w:jc w:val="both"/>
        <w:rPr>
          <w:rFonts w:ascii="Times New Roman" w:hAnsi="Times New Roman" w:cs="Times New Roman"/>
          <w:sz w:val="28"/>
          <w:szCs w:val="28"/>
        </w:rPr>
      </w:pPr>
    </w:p>
    <w:p w:rsidR="003D114E" w:rsidRDefault="003D114E"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C366E1" w:rsidRDefault="00C366E1" w:rsidP="00984175">
      <w:pPr>
        <w:spacing w:after="0" w:line="240" w:lineRule="auto"/>
        <w:ind w:firstLine="624"/>
        <w:jc w:val="both"/>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Приложение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постановлению администрации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муниципального образования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Оренбургской области</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AC6819">
        <w:rPr>
          <w:rFonts w:ascii="Times New Roman" w:hAnsi="Times New Roman" w:cs="Times New Roman"/>
          <w:sz w:val="28"/>
          <w:szCs w:val="28"/>
        </w:rPr>
        <w:t xml:space="preserve">от </w:t>
      </w:r>
      <w:r w:rsidR="00AC6819" w:rsidRPr="00AC6819">
        <w:rPr>
          <w:rFonts w:ascii="Times New Roman" w:hAnsi="Times New Roman" w:cs="Times New Roman"/>
          <w:sz w:val="28"/>
          <w:szCs w:val="28"/>
        </w:rPr>
        <w:t>07</w:t>
      </w:r>
      <w:r w:rsidR="00745323" w:rsidRPr="00AC6819">
        <w:rPr>
          <w:rFonts w:ascii="Times New Roman" w:hAnsi="Times New Roman" w:cs="Times New Roman"/>
          <w:sz w:val="28"/>
          <w:szCs w:val="28"/>
        </w:rPr>
        <w:t>.</w:t>
      </w:r>
      <w:r w:rsidR="00AC6819" w:rsidRPr="00AC6819">
        <w:rPr>
          <w:rFonts w:ascii="Times New Roman" w:hAnsi="Times New Roman" w:cs="Times New Roman"/>
          <w:sz w:val="28"/>
          <w:szCs w:val="28"/>
        </w:rPr>
        <w:t>04</w:t>
      </w:r>
      <w:r w:rsidRPr="00AC6819">
        <w:rPr>
          <w:rFonts w:ascii="Times New Roman" w:hAnsi="Times New Roman" w:cs="Times New Roman"/>
          <w:sz w:val="28"/>
          <w:szCs w:val="28"/>
        </w:rPr>
        <w:t>.20</w:t>
      </w:r>
      <w:r w:rsidR="0050341D" w:rsidRPr="00AC6819">
        <w:rPr>
          <w:rFonts w:ascii="Times New Roman" w:hAnsi="Times New Roman" w:cs="Times New Roman"/>
          <w:sz w:val="28"/>
          <w:szCs w:val="28"/>
        </w:rPr>
        <w:t>20</w:t>
      </w:r>
      <w:r w:rsidRPr="00AC6819">
        <w:rPr>
          <w:rFonts w:ascii="Times New Roman" w:hAnsi="Times New Roman" w:cs="Times New Roman"/>
          <w:sz w:val="28"/>
          <w:szCs w:val="28"/>
        </w:rPr>
        <w:t xml:space="preserve">  №</w:t>
      </w:r>
      <w:r w:rsidR="00AC6819" w:rsidRPr="00AC6819">
        <w:rPr>
          <w:rFonts w:ascii="Times New Roman" w:hAnsi="Times New Roman" w:cs="Times New Roman"/>
          <w:sz w:val="28"/>
          <w:szCs w:val="28"/>
        </w:rPr>
        <w:t xml:space="preserve"> 24</w:t>
      </w:r>
      <w:r w:rsidRPr="00AC6819">
        <w:rPr>
          <w:rFonts w:ascii="Times New Roman" w:hAnsi="Times New Roman" w:cs="Times New Roman"/>
          <w:sz w:val="28"/>
          <w:szCs w:val="28"/>
        </w:rPr>
        <w:t>-п</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Муниципальная программа</w:t>
      </w: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на 20</w:t>
      </w:r>
      <w:r w:rsidR="0050341D">
        <w:rPr>
          <w:rFonts w:ascii="Times New Roman" w:hAnsi="Times New Roman" w:cs="Times New Roman"/>
          <w:sz w:val="28"/>
          <w:szCs w:val="28"/>
        </w:rPr>
        <w:t>20</w:t>
      </w:r>
      <w:r w:rsidRPr="000B6048">
        <w:rPr>
          <w:rFonts w:ascii="Times New Roman" w:hAnsi="Times New Roman" w:cs="Times New Roman"/>
          <w:sz w:val="28"/>
          <w:szCs w:val="28"/>
        </w:rPr>
        <w:t>-202</w:t>
      </w:r>
      <w:r w:rsidR="0050341D">
        <w:rPr>
          <w:rFonts w:ascii="Times New Roman" w:hAnsi="Times New Roman" w:cs="Times New Roman"/>
          <w:sz w:val="28"/>
          <w:szCs w:val="28"/>
        </w:rPr>
        <w:t>5</w:t>
      </w:r>
      <w:r w:rsidRPr="000B6048">
        <w:rPr>
          <w:rFonts w:ascii="Times New Roman" w:hAnsi="Times New Roman" w:cs="Times New Roman"/>
          <w:sz w:val="28"/>
          <w:szCs w:val="28"/>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152558" w:rsidRPr="000B6048" w:rsidTr="00152558">
        <w:tc>
          <w:tcPr>
            <w:tcW w:w="9571" w:type="dxa"/>
            <w:gridSpan w:val="2"/>
          </w:tcPr>
          <w:p w:rsidR="00152558" w:rsidRPr="000B6048" w:rsidRDefault="00152558" w:rsidP="00984175">
            <w:pPr>
              <w:spacing w:after="0" w:line="240" w:lineRule="auto"/>
              <w:ind w:firstLine="624"/>
              <w:jc w:val="both"/>
              <w:rPr>
                <w:rFonts w:ascii="Times New Roman" w:hAnsi="Times New Roman" w:cs="Times New Roman"/>
                <w:b/>
                <w:sz w:val="28"/>
                <w:szCs w:val="28"/>
              </w:rPr>
            </w:pPr>
            <w:r w:rsidRPr="000B6048">
              <w:rPr>
                <w:rFonts w:ascii="Times New Roman" w:hAnsi="Times New Roman" w:cs="Times New Roman"/>
                <w:b/>
                <w:sz w:val="28"/>
                <w:szCs w:val="28"/>
              </w:rPr>
              <w:t>Паспорт</w:t>
            </w:r>
          </w:p>
          <w:p w:rsidR="00152558" w:rsidRPr="000B6048" w:rsidRDefault="00152558" w:rsidP="00984175">
            <w:pPr>
              <w:spacing w:after="0" w:line="240" w:lineRule="auto"/>
              <w:ind w:firstLine="624"/>
              <w:jc w:val="both"/>
              <w:rPr>
                <w:rFonts w:ascii="Times New Roman" w:hAnsi="Times New Roman" w:cs="Times New Roman"/>
                <w:sz w:val="28"/>
                <w:szCs w:val="28"/>
              </w:rPr>
            </w:pPr>
          </w:p>
        </w:tc>
      </w:tr>
      <w:tr w:rsidR="00152558" w:rsidRPr="000B6048" w:rsidTr="00152558">
        <w:tc>
          <w:tcPr>
            <w:tcW w:w="2660" w:type="dxa"/>
            <w:tcBorders>
              <w:right w:val="single" w:sz="4" w:space="0" w:color="auto"/>
            </w:tcBorders>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муниципальной программы</w:t>
            </w:r>
          </w:p>
        </w:tc>
        <w:tc>
          <w:tcPr>
            <w:tcW w:w="6911" w:type="dxa"/>
            <w:tcBorders>
              <w:left w:val="single" w:sz="4" w:space="0" w:color="auto"/>
            </w:tcBorders>
          </w:tcPr>
          <w:p w:rsidR="00152558" w:rsidRPr="000B6048" w:rsidRDefault="00152558" w:rsidP="00760BD2">
            <w:pPr>
              <w:spacing w:after="0" w:line="240" w:lineRule="auto"/>
              <w:jc w:val="both"/>
              <w:rPr>
                <w:rFonts w:ascii="Times New Roman" w:hAnsi="Times New Roman" w:cs="Times New Roman"/>
                <w:sz w:val="28"/>
                <w:szCs w:val="28"/>
              </w:rPr>
            </w:pPr>
            <w:bookmarkStart w:id="0" w:name="_Hlk511312098"/>
            <w:r w:rsidRPr="000B6048">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на 20</w:t>
            </w:r>
            <w:r w:rsidR="0050341D">
              <w:rPr>
                <w:rFonts w:ascii="Times New Roman" w:hAnsi="Times New Roman" w:cs="Times New Roman"/>
                <w:sz w:val="28"/>
                <w:szCs w:val="28"/>
              </w:rPr>
              <w:t>20</w:t>
            </w:r>
            <w:r w:rsidRPr="000B6048">
              <w:rPr>
                <w:rFonts w:ascii="Times New Roman" w:hAnsi="Times New Roman" w:cs="Times New Roman"/>
                <w:sz w:val="28"/>
                <w:szCs w:val="28"/>
              </w:rPr>
              <w:t>-202</w:t>
            </w:r>
            <w:r w:rsidR="0050341D">
              <w:rPr>
                <w:rFonts w:ascii="Times New Roman" w:hAnsi="Times New Roman" w:cs="Times New Roman"/>
                <w:sz w:val="28"/>
                <w:szCs w:val="28"/>
              </w:rPr>
              <w:t>5</w:t>
            </w:r>
            <w:r w:rsidRPr="000B6048">
              <w:rPr>
                <w:rFonts w:ascii="Times New Roman" w:hAnsi="Times New Roman" w:cs="Times New Roman"/>
                <w:sz w:val="28"/>
                <w:szCs w:val="28"/>
              </w:rPr>
              <w:t xml:space="preserve"> годы</w:t>
            </w:r>
            <w:bookmarkEnd w:id="0"/>
          </w:p>
        </w:tc>
      </w:tr>
      <w:tr w:rsidR="00152558" w:rsidRPr="000B6048" w:rsidTr="00152558">
        <w:tc>
          <w:tcPr>
            <w:tcW w:w="2660" w:type="dxa"/>
            <w:tcBorders>
              <w:right w:val="single" w:sz="4" w:space="0" w:color="auto"/>
            </w:tcBorders>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 муниципальной программы</w:t>
            </w:r>
          </w:p>
        </w:tc>
        <w:tc>
          <w:tcPr>
            <w:tcW w:w="6911" w:type="dxa"/>
            <w:tcBorders>
              <w:left w:val="single" w:sz="4" w:space="0" w:color="auto"/>
            </w:tcBorders>
          </w:tcPr>
          <w:p w:rsidR="00152558" w:rsidRPr="000B6048" w:rsidRDefault="00152558" w:rsidP="00760BD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 Первомайского района Оренбургской области   </w:t>
            </w:r>
          </w:p>
        </w:tc>
      </w:tr>
      <w:tr w:rsidR="00152558" w:rsidRPr="000B6048" w:rsidTr="00152558">
        <w:tc>
          <w:tcPr>
            <w:tcW w:w="2660" w:type="dxa"/>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Соисполнитель  муниципальной программы</w:t>
            </w:r>
          </w:p>
        </w:tc>
        <w:tc>
          <w:tcPr>
            <w:tcW w:w="6911" w:type="dxa"/>
          </w:tcPr>
          <w:p w:rsidR="00152558" w:rsidRPr="000B6048" w:rsidRDefault="00152558" w:rsidP="00A0494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отсутствует</w:t>
            </w:r>
          </w:p>
        </w:tc>
      </w:tr>
      <w:tr w:rsidR="00152558" w:rsidRPr="000B6048" w:rsidTr="00152558">
        <w:tc>
          <w:tcPr>
            <w:tcW w:w="2660" w:type="dxa"/>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Участники муниципальной программы</w:t>
            </w:r>
          </w:p>
        </w:tc>
        <w:tc>
          <w:tcPr>
            <w:tcW w:w="6911" w:type="dxa"/>
          </w:tcPr>
          <w:p w:rsidR="00152558" w:rsidRPr="000B6048" w:rsidRDefault="00152558" w:rsidP="00A0494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отсутствуют   </w:t>
            </w:r>
          </w:p>
        </w:tc>
      </w:tr>
      <w:tr w:rsidR="00152558" w:rsidRPr="000B6048" w:rsidTr="00152558">
        <w:tc>
          <w:tcPr>
            <w:tcW w:w="2660" w:type="dxa"/>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муниципальной программы</w:t>
            </w:r>
          </w:p>
        </w:tc>
        <w:tc>
          <w:tcPr>
            <w:tcW w:w="6911" w:type="dxa"/>
          </w:tcPr>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Подпрограмма №1.</w:t>
            </w:r>
            <w:r w:rsidRPr="000B6048">
              <w:rPr>
                <w:rFonts w:ascii="Times New Roman" w:hAnsi="Times New Roman" w:cs="Times New Roman"/>
                <w:sz w:val="28"/>
                <w:szCs w:val="28"/>
              </w:rPr>
              <w:t xml:space="preserve"> «Организация  деятельности муниципального образования Рубежинский сельсовет Первомайского района Оренбургской области  на </w:t>
            </w:r>
            <w:r w:rsidR="0050341D" w:rsidRPr="0050341D">
              <w:rPr>
                <w:rFonts w:ascii="Times New Roman" w:hAnsi="Times New Roman" w:cs="Times New Roman"/>
                <w:sz w:val="28"/>
                <w:szCs w:val="28"/>
              </w:rPr>
              <w:t>2020-2025 годы</w:t>
            </w:r>
            <w:r w:rsidRPr="000B6048">
              <w:rPr>
                <w:rFonts w:ascii="Times New Roman" w:hAnsi="Times New Roman" w:cs="Times New Roman"/>
                <w:sz w:val="28"/>
                <w:szCs w:val="28"/>
              </w:rPr>
              <w:t>» (Приложение 4)</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2</w:t>
            </w:r>
            <w:r w:rsidRPr="000B6048">
              <w:rPr>
                <w:rFonts w:ascii="Times New Roman" w:hAnsi="Times New Roman" w:cs="Times New Roman"/>
                <w:sz w:val="28"/>
                <w:szCs w:val="28"/>
              </w:rPr>
              <w:t xml:space="preserve"> «Мобилизационная и вневойсковая подготовка в   муниципальном образовании Рубежинский сельсовет на </w:t>
            </w:r>
            <w:r w:rsidR="0050341D" w:rsidRPr="0050341D">
              <w:rPr>
                <w:rFonts w:ascii="Times New Roman" w:hAnsi="Times New Roman" w:cs="Times New Roman"/>
                <w:sz w:val="28"/>
                <w:szCs w:val="28"/>
              </w:rPr>
              <w:t xml:space="preserve">2020-2025 годы </w:t>
            </w:r>
            <w:r w:rsidRPr="000B6048">
              <w:rPr>
                <w:rFonts w:ascii="Times New Roman" w:hAnsi="Times New Roman" w:cs="Times New Roman"/>
                <w:sz w:val="28"/>
                <w:szCs w:val="28"/>
              </w:rPr>
              <w:t>» (Приложение 5)</w:t>
            </w:r>
          </w:p>
          <w:p w:rsidR="00152558" w:rsidRPr="000B6048" w:rsidRDefault="00152558" w:rsidP="000F72A0">
            <w:pPr>
              <w:spacing w:after="0" w:line="240" w:lineRule="auto"/>
              <w:ind w:firstLine="124"/>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3</w:t>
            </w:r>
            <w:r w:rsidRPr="000B6048">
              <w:rPr>
                <w:rFonts w:ascii="Times New Roman" w:hAnsi="Times New Roman" w:cs="Times New Roman"/>
                <w:sz w:val="28"/>
                <w:szCs w:val="28"/>
              </w:rPr>
              <w:t xml:space="preserve"> «Обеспечение деятельности профессиональных спасательных служб и формирований сельских поселений на </w:t>
            </w:r>
            <w:r w:rsidR="0050341D" w:rsidRPr="0050341D">
              <w:rPr>
                <w:rFonts w:ascii="Times New Roman" w:hAnsi="Times New Roman" w:cs="Times New Roman"/>
                <w:sz w:val="28"/>
                <w:szCs w:val="28"/>
              </w:rPr>
              <w:t xml:space="preserve">2020-2025 годы </w:t>
            </w:r>
            <w:r w:rsidRPr="000B6048">
              <w:rPr>
                <w:rFonts w:ascii="Times New Roman" w:hAnsi="Times New Roman" w:cs="Times New Roman"/>
                <w:sz w:val="28"/>
                <w:szCs w:val="28"/>
              </w:rPr>
              <w:t>» (Приложение 6)</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4</w:t>
            </w:r>
            <w:r w:rsidRPr="000B6048">
              <w:rPr>
                <w:rFonts w:ascii="Times New Roman" w:hAnsi="Times New Roman" w:cs="Times New Roman"/>
                <w:sz w:val="28"/>
                <w:szCs w:val="28"/>
              </w:rPr>
              <w:t xml:space="preserve"> «Развитие дорожного хозяйства на территории муниципального образования Рубежинский сельсовет Первомайского района Оренбургской области на </w:t>
            </w:r>
            <w:r w:rsidR="0050341D" w:rsidRPr="0050341D">
              <w:rPr>
                <w:rFonts w:ascii="Times New Roman" w:hAnsi="Times New Roman" w:cs="Times New Roman"/>
                <w:sz w:val="28"/>
                <w:szCs w:val="28"/>
              </w:rPr>
              <w:t>2020-2025 годы</w:t>
            </w:r>
            <w:r w:rsidRPr="000B6048">
              <w:rPr>
                <w:rFonts w:ascii="Times New Roman" w:hAnsi="Times New Roman" w:cs="Times New Roman"/>
                <w:sz w:val="28"/>
                <w:szCs w:val="28"/>
              </w:rPr>
              <w:t>» (Приложение 7)</w:t>
            </w:r>
          </w:p>
          <w:p w:rsidR="00152558" w:rsidRPr="000B6048" w:rsidRDefault="00152558" w:rsidP="000F72A0">
            <w:pPr>
              <w:spacing w:after="0" w:line="240" w:lineRule="auto"/>
              <w:ind w:hanging="18"/>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5</w:t>
            </w:r>
            <w:r w:rsidRPr="000B6048">
              <w:rPr>
                <w:rFonts w:ascii="Times New Roman" w:hAnsi="Times New Roman" w:cs="Times New Roman"/>
                <w:sz w:val="28"/>
                <w:szCs w:val="28"/>
              </w:rPr>
              <w:t xml:space="preserve">«Модернизация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w:t>
            </w:r>
            <w:r w:rsidR="0050341D" w:rsidRPr="0050341D">
              <w:rPr>
                <w:rFonts w:ascii="Times New Roman" w:hAnsi="Times New Roman" w:cs="Times New Roman"/>
                <w:sz w:val="28"/>
                <w:szCs w:val="28"/>
              </w:rPr>
              <w:t>2020-2025 годы</w:t>
            </w:r>
            <w:r w:rsidRPr="000B6048">
              <w:rPr>
                <w:rFonts w:ascii="Times New Roman" w:hAnsi="Times New Roman" w:cs="Times New Roman"/>
                <w:sz w:val="28"/>
                <w:szCs w:val="28"/>
              </w:rPr>
              <w:t>» (Приложение 8)</w:t>
            </w:r>
          </w:p>
          <w:p w:rsidR="00152558" w:rsidRPr="000B6048" w:rsidRDefault="00152558" w:rsidP="00734D01">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6</w:t>
            </w:r>
            <w:r w:rsidRPr="000B6048">
              <w:rPr>
                <w:rFonts w:ascii="Times New Roman" w:hAnsi="Times New Roman" w:cs="Times New Roman"/>
                <w:sz w:val="28"/>
                <w:szCs w:val="28"/>
              </w:rPr>
              <w:t xml:space="preserve">«Развитие культуры на территории муниципального образования Рубежинский сельсовет Первомайского района Оренбургской области на </w:t>
            </w:r>
            <w:r w:rsidR="0050341D" w:rsidRPr="0050341D">
              <w:rPr>
                <w:rFonts w:ascii="Times New Roman" w:hAnsi="Times New Roman" w:cs="Times New Roman"/>
                <w:sz w:val="28"/>
                <w:szCs w:val="28"/>
              </w:rPr>
              <w:t>2020-2025 годы</w:t>
            </w:r>
            <w:r w:rsidRPr="000B6048">
              <w:rPr>
                <w:rFonts w:ascii="Times New Roman" w:hAnsi="Times New Roman" w:cs="Times New Roman"/>
                <w:sz w:val="28"/>
                <w:szCs w:val="28"/>
              </w:rPr>
              <w:t>.» (Приложение 9)</w:t>
            </w:r>
          </w:p>
          <w:p w:rsidR="00152558" w:rsidRPr="003D114E"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7</w:t>
            </w:r>
            <w:r w:rsidR="00734D01" w:rsidRPr="000B6048">
              <w:rPr>
                <w:rFonts w:ascii="Times New Roman" w:hAnsi="Times New Roman" w:cs="Times New Roman"/>
                <w:sz w:val="28"/>
                <w:szCs w:val="28"/>
              </w:rPr>
              <w:t xml:space="preserve">«Развитие физической культуры и спорта на территории  муниципального образования Рубежинский сельсовет </w:t>
            </w:r>
            <w:r w:rsidR="00734D01" w:rsidRPr="003D114E">
              <w:rPr>
                <w:rFonts w:ascii="Times New Roman" w:hAnsi="Times New Roman" w:cs="Times New Roman"/>
                <w:sz w:val="28"/>
                <w:szCs w:val="28"/>
              </w:rPr>
              <w:t>Первомайского района Оренбургской области на 2020-2025 годы (Приложение 10)</w:t>
            </w:r>
          </w:p>
          <w:p w:rsidR="00152558" w:rsidRPr="000B6048" w:rsidRDefault="00152558" w:rsidP="000F72A0">
            <w:pPr>
              <w:spacing w:after="0" w:line="240" w:lineRule="auto"/>
              <w:jc w:val="both"/>
              <w:rPr>
                <w:rFonts w:ascii="Times New Roman" w:hAnsi="Times New Roman" w:cs="Times New Roman"/>
                <w:sz w:val="28"/>
                <w:szCs w:val="28"/>
              </w:rPr>
            </w:pPr>
            <w:r w:rsidRPr="003D114E">
              <w:rPr>
                <w:rFonts w:ascii="Times New Roman" w:hAnsi="Times New Roman" w:cs="Times New Roman"/>
                <w:b/>
                <w:sz w:val="28"/>
                <w:szCs w:val="28"/>
              </w:rPr>
              <w:t xml:space="preserve">Подпрограмма № </w:t>
            </w:r>
            <w:r w:rsidR="00235C4A" w:rsidRPr="003D114E">
              <w:rPr>
                <w:rFonts w:ascii="Times New Roman" w:hAnsi="Times New Roman" w:cs="Times New Roman"/>
                <w:b/>
                <w:sz w:val="28"/>
                <w:szCs w:val="28"/>
              </w:rPr>
              <w:t>8</w:t>
            </w:r>
            <w:r w:rsidR="00AC6819">
              <w:rPr>
                <w:rFonts w:ascii="Times New Roman" w:hAnsi="Times New Roman" w:cs="Times New Roman"/>
                <w:b/>
                <w:sz w:val="28"/>
                <w:szCs w:val="28"/>
              </w:rPr>
              <w:t xml:space="preserve"> </w:t>
            </w:r>
            <w:r w:rsidR="00734D01" w:rsidRPr="003D114E">
              <w:rPr>
                <w:rFonts w:ascii="Times New Roman" w:hAnsi="Times New Roman" w:cs="Times New Roman"/>
                <w:sz w:val="28"/>
                <w:szCs w:val="28"/>
              </w:rPr>
              <w:t>«Развитие системы  градорегулирования »  (Приложение 11)</w:t>
            </w:r>
          </w:p>
          <w:p w:rsidR="00235C4A" w:rsidRPr="000B6048" w:rsidRDefault="00235C4A" w:rsidP="00FB38B8">
            <w:pPr>
              <w:spacing w:after="0" w:line="240" w:lineRule="auto"/>
              <w:ind w:hanging="18"/>
              <w:jc w:val="both"/>
              <w:rPr>
                <w:rFonts w:ascii="Times New Roman" w:hAnsi="Times New Roman" w:cs="Times New Roman"/>
                <w:sz w:val="28"/>
                <w:szCs w:val="28"/>
              </w:rPr>
            </w:pPr>
          </w:p>
        </w:tc>
      </w:tr>
      <w:tr w:rsidR="00152558" w:rsidRPr="000B6048" w:rsidTr="00152558">
        <w:tc>
          <w:tcPr>
            <w:tcW w:w="2660" w:type="dxa"/>
          </w:tcPr>
          <w:p w:rsidR="00152558" w:rsidRPr="000B6048" w:rsidRDefault="00152558" w:rsidP="00BC76C5">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Цель муниципальной программы</w:t>
            </w:r>
          </w:p>
          <w:p w:rsidR="00152558" w:rsidRPr="000B6048" w:rsidRDefault="00152558" w:rsidP="00BC76C5">
            <w:pPr>
              <w:spacing w:after="0" w:line="240" w:lineRule="auto"/>
              <w:rPr>
                <w:rFonts w:ascii="Times New Roman" w:hAnsi="Times New Roman" w:cs="Times New Roman"/>
                <w:sz w:val="28"/>
                <w:szCs w:val="28"/>
              </w:rPr>
            </w:pPr>
          </w:p>
        </w:tc>
        <w:tc>
          <w:tcPr>
            <w:tcW w:w="6911" w:type="dxa"/>
          </w:tcPr>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Создание условий для обеспечения устойчивого роста экономики и повышения эффективности управления в муниципальном образовании Рубежинский сельсовет</w:t>
            </w:r>
          </w:p>
        </w:tc>
      </w:tr>
      <w:tr w:rsidR="00152558" w:rsidRPr="000B6048" w:rsidTr="00152558">
        <w:tc>
          <w:tcPr>
            <w:tcW w:w="2660" w:type="dxa"/>
          </w:tcPr>
          <w:p w:rsidR="00152558" w:rsidRPr="000B6048" w:rsidRDefault="00152558" w:rsidP="00BC76C5">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Задачи муниципальной программы</w:t>
            </w:r>
          </w:p>
          <w:p w:rsidR="00152558" w:rsidRPr="000B6048" w:rsidRDefault="00152558" w:rsidP="00BC76C5">
            <w:pPr>
              <w:spacing w:after="0" w:line="240" w:lineRule="auto"/>
              <w:rPr>
                <w:rFonts w:ascii="Times New Roman" w:hAnsi="Times New Roman" w:cs="Times New Roman"/>
                <w:sz w:val="28"/>
                <w:szCs w:val="28"/>
              </w:rPr>
            </w:pPr>
          </w:p>
        </w:tc>
        <w:tc>
          <w:tcPr>
            <w:tcW w:w="6911"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1.  Совершенствование муниципальной службы, создание условий для эффективного использования средств бюджета </w:t>
            </w:r>
            <w:r w:rsidRPr="000B6048">
              <w:rPr>
                <w:rFonts w:ascii="Times New Roman" w:hAnsi="Times New Roman" w:cs="Times New Roman"/>
                <w:bCs/>
                <w:sz w:val="28"/>
                <w:szCs w:val="28"/>
              </w:rPr>
              <w:t>Рубежинского</w:t>
            </w:r>
            <w:r w:rsidRPr="000B6048">
              <w:rPr>
                <w:rFonts w:ascii="Times New Roman" w:hAnsi="Times New Roman" w:cs="Times New Roman"/>
                <w:sz w:val="28"/>
                <w:szCs w:val="28"/>
              </w:rPr>
              <w:t xml:space="preserve"> сельсовета;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2.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3.Создание условий для безопасного проживания, работы и отдыха на территории поселения, сохранение природного потенциала;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4. Улучшение транспортно-эксплуатационного состояния существующей сети автомобильных дорог муниципального значения муниципального образования </w:t>
            </w:r>
            <w:r w:rsidRPr="000B6048">
              <w:rPr>
                <w:rFonts w:ascii="Times New Roman" w:hAnsi="Times New Roman" w:cs="Times New Roman"/>
                <w:bCs/>
                <w:sz w:val="28"/>
                <w:szCs w:val="28"/>
              </w:rPr>
              <w:t>Рубежинский</w:t>
            </w:r>
            <w:r w:rsidRPr="000B6048">
              <w:rPr>
                <w:rFonts w:ascii="Times New Roman" w:hAnsi="Times New Roman" w:cs="Times New Roman"/>
                <w:sz w:val="28"/>
                <w:szCs w:val="28"/>
              </w:rPr>
              <w:t xml:space="preserve"> сельсовет и сооружений на них;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5. Участие в региональной программе по капитальному ремонту общего имущества в многоквартирных домах; содержание и ремонт объектов коммунальной инфраструктуры; освещение улиц в муниципальном образовании </w:t>
            </w:r>
            <w:r w:rsidRPr="000B6048">
              <w:rPr>
                <w:rFonts w:ascii="Times New Roman" w:hAnsi="Times New Roman" w:cs="Times New Roman"/>
                <w:bCs/>
                <w:sz w:val="28"/>
                <w:szCs w:val="28"/>
              </w:rPr>
              <w:t>Рубежинский</w:t>
            </w:r>
            <w:r w:rsidRPr="000B6048">
              <w:rPr>
                <w:rFonts w:ascii="Times New Roman" w:hAnsi="Times New Roman" w:cs="Times New Roman"/>
                <w:sz w:val="28"/>
                <w:szCs w:val="28"/>
              </w:rPr>
              <w:t>сельсовет; организация сбора и вывоза бытовых отходов и мусора; содержание и благоустройство мест захоронений; мероприятия по организации благоустройства;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iCs/>
                <w:sz w:val="28"/>
                <w:szCs w:val="28"/>
              </w:rPr>
              <w:t>6. С</w:t>
            </w:r>
            <w:r w:rsidRPr="000B6048">
              <w:rPr>
                <w:rFonts w:ascii="Times New Roman" w:hAnsi="Times New Roman" w:cs="Times New Roman"/>
                <w:sz w:val="28"/>
                <w:szCs w:val="28"/>
              </w:rPr>
              <w:t>оздание условий для организации досуга и обеспечения жителей поселения услугами учреждений культуры;</w:t>
            </w:r>
          </w:p>
          <w:p w:rsidR="00152558" w:rsidRPr="000B6048" w:rsidRDefault="00734D01" w:rsidP="00984175">
            <w:pPr>
              <w:spacing w:after="0" w:line="240" w:lineRule="auto"/>
              <w:ind w:firstLine="624"/>
              <w:jc w:val="both"/>
              <w:rPr>
                <w:rFonts w:ascii="Times New Roman" w:hAnsi="Times New Roman" w:cs="Times New Roman"/>
                <w:sz w:val="28"/>
                <w:szCs w:val="28"/>
              </w:rPr>
            </w:pPr>
            <w:r w:rsidRPr="00734D01">
              <w:rPr>
                <w:rFonts w:ascii="Times New Roman" w:hAnsi="Times New Roman" w:cs="Times New Roman"/>
                <w:sz w:val="28"/>
                <w:szCs w:val="28"/>
              </w:rPr>
              <w:t>7</w:t>
            </w:r>
            <w:r w:rsidR="00152558" w:rsidRPr="000B6048">
              <w:rPr>
                <w:rFonts w:ascii="Times New Roman" w:hAnsi="Times New Roman" w:cs="Times New Roman"/>
                <w:sz w:val="28"/>
                <w:szCs w:val="28"/>
              </w:rPr>
              <w:t>. Создание условий для повышения доступности приобретения жилья молодыми семьями.</w:t>
            </w:r>
          </w:p>
          <w:p w:rsidR="00152558" w:rsidRPr="000B6048" w:rsidRDefault="00734D01" w:rsidP="00984175">
            <w:pPr>
              <w:spacing w:after="0" w:line="240" w:lineRule="auto"/>
              <w:ind w:firstLine="624"/>
              <w:jc w:val="both"/>
              <w:rPr>
                <w:rFonts w:ascii="Times New Roman" w:hAnsi="Times New Roman" w:cs="Times New Roman"/>
                <w:sz w:val="28"/>
                <w:szCs w:val="28"/>
              </w:rPr>
            </w:pPr>
            <w:r w:rsidRPr="00734D01">
              <w:rPr>
                <w:rFonts w:ascii="Times New Roman" w:hAnsi="Times New Roman" w:cs="Times New Roman"/>
                <w:sz w:val="28"/>
                <w:szCs w:val="28"/>
              </w:rPr>
              <w:t xml:space="preserve">8. </w:t>
            </w:r>
            <w:r w:rsidR="00152558" w:rsidRPr="000B6048">
              <w:rPr>
                <w:rFonts w:ascii="Times New Roman" w:hAnsi="Times New Roman" w:cs="Times New Roman"/>
                <w:sz w:val="28"/>
                <w:szCs w:val="28"/>
              </w:rPr>
              <w:t>Внедрение физической культуры и спорта в режим труда и отдыха различных социально-демографических групп взрослого населения.</w:t>
            </w:r>
          </w:p>
          <w:p w:rsidR="00BC76C5" w:rsidRPr="000B6048" w:rsidRDefault="00734D01" w:rsidP="007342A2">
            <w:pPr>
              <w:spacing w:after="0" w:line="240" w:lineRule="auto"/>
              <w:ind w:firstLine="624"/>
              <w:jc w:val="both"/>
              <w:rPr>
                <w:rFonts w:ascii="Times New Roman" w:hAnsi="Times New Roman" w:cs="Times New Roman"/>
                <w:sz w:val="28"/>
                <w:szCs w:val="28"/>
              </w:rPr>
            </w:pPr>
            <w:r w:rsidRPr="00734D01">
              <w:rPr>
                <w:rFonts w:ascii="Times New Roman" w:hAnsi="Times New Roman" w:cs="Times New Roman"/>
                <w:sz w:val="28"/>
                <w:szCs w:val="28"/>
              </w:rPr>
              <w:t>9</w:t>
            </w:r>
            <w:r w:rsidR="00BC76C5" w:rsidRPr="000B6048">
              <w:rPr>
                <w:rFonts w:ascii="Times New Roman" w:hAnsi="Times New Roman" w:cs="Times New Roman"/>
                <w:sz w:val="28"/>
                <w:szCs w:val="28"/>
              </w:rPr>
              <w:t>. Организация и проведения выборов в органы местного самоуправления</w:t>
            </w:r>
            <w:r w:rsidR="007342A2" w:rsidRPr="000B6048">
              <w:rPr>
                <w:rFonts w:ascii="Times New Roman" w:hAnsi="Times New Roman" w:cs="Times New Roman"/>
                <w:sz w:val="28"/>
                <w:szCs w:val="28"/>
              </w:rPr>
              <w:t>,о</w:t>
            </w:r>
            <w:r w:rsidR="00BC76C5" w:rsidRPr="000B6048">
              <w:rPr>
                <w:rFonts w:ascii="Times New Roman" w:hAnsi="Times New Roman" w:cs="Times New Roman"/>
                <w:sz w:val="28"/>
                <w:szCs w:val="28"/>
              </w:rPr>
              <w:t>беспечение законодательного и правового регулирования отношений, связанных с проведением выборов.</w:t>
            </w:r>
          </w:p>
        </w:tc>
      </w:tr>
      <w:tr w:rsidR="00152558" w:rsidRPr="000B6048" w:rsidTr="00152558">
        <w:tc>
          <w:tcPr>
            <w:tcW w:w="2660" w:type="dxa"/>
          </w:tcPr>
          <w:p w:rsidR="00152558" w:rsidRPr="000B6048" w:rsidRDefault="00152558" w:rsidP="00984175">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 xml:space="preserve">Показатели  (индикаторы) муниципальной программы </w:t>
            </w:r>
          </w:p>
        </w:tc>
        <w:tc>
          <w:tcPr>
            <w:tcW w:w="6911" w:type="dxa"/>
          </w:tcPr>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1. 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p w:rsidR="00152558" w:rsidRPr="000B6048" w:rsidRDefault="004D54B0"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муниципальных служащих, прошедших обучение по профильным направлениям</w:t>
            </w:r>
            <w:r w:rsidR="00152558" w:rsidRPr="000B6048">
              <w:rPr>
                <w:rFonts w:ascii="Times New Roman" w:hAnsi="Times New Roman" w:cs="Times New Roman"/>
                <w:sz w:val="28"/>
                <w:szCs w:val="28"/>
              </w:rPr>
              <w:t>деятельности.</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Уровень финансовой зависимости бюджета (в % от доходов бюджета)</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3.Доля пожаров, ликвидированных силами ДПК, в общем числе пожаров</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Доля граждан, информированных о первичных мерах пожарной безопасности</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4. Число дорог, в отношении которых проводился текущий</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ремонт</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Доля муниципальных автомобильных дорог, в отношении которых проводились мероприятия по зимнему и летнему содержанию. </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5. Протяженность отремонтированных участков систем водоснабжения и водоотведения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освещенных улиц</w:t>
            </w:r>
            <w:r w:rsidR="00734D01">
              <w:rPr>
                <w:rFonts w:ascii="Times New Roman" w:hAnsi="Times New Roman" w:cs="Times New Roman"/>
                <w:sz w:val="28"/>
                <w:szCs w:val="28"/>
              </w:rPr>
              <w:t>,</w:t>
            </w:r>
            <w:r w:rsidRPr="000B6048">
              <w:rPr>
                <w:rFonts w:ascii="Times New Roman" w:hAnsi="Times New Roman" w:cs="Times New Roman"/>
                <w:sz w:val="28"/>
                <w:szCs w:val="28"/>
              </w:rPr>
              <w:t xml:space="preserve">  населенных пунктов</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убранных несанкционированных свалок</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захоронений, где проводились мероприятия по благоустройству</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спиленных и убранных аварийных деревьев</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Скашивание сорной растительности, содержание летнего полива</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6. Количество культурно массовых мероприятий</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граждан, посещающих культурно массовые мероприятия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граждан, пользующихся библиотечными фондами</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7.  Доля численности населения, вовлеченного в физкультурно-спортивные мероприятия, уровень обеспеченности оборудованием, инвентарем и материалами для занятий физкультурой и спортом</w:t>
            </w:r>
          </w:p>
          <w:p w:rsidR="00BC76C5" w:rsidRPr="000B6048" w:rsidRDefault="00734D01" w:rsidP="009E1D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C76C5" w:rsidRPr="000B6048">
              <w:rPr>
                <w:rFonts w:ascii="Times New Roman" w:hAnsi="Times New Roman" w:cs="Times New Roman"/>
                <w:sz w:val="28"/>
                <w:szCs w:val="28"/>
              </w:rPr>
              <w:t xml:space="preserve">. Снижение   числа   нарушений   избирательного </w:t>
            </w:r>
            <w:r w:rsidRPr="000B6048">
              <w:rPr>
                <w:rFonts w:ascii="Times New Roman" w:hAnsi="Times New Roman" w:cs="Times New Roman"/>
                <w:sz w:val="28"/>
                <w:szCs w:val="28"/>
              </w:rPr>
              <w:t xml:space="preserve">законодательства </w:t>
            </w:r>
            <w:r w:rsidR="00C6113D" w:rsidRPr="000B6048">
              <w:rPr>
                <w:rFonts w:ascii="Times New Roman" w:hAnsi="Times New Roman" w:cs="Times New Roman"/>
                <w:sz w:val="28"/>
                <w:szCs w:val="28"/>
              </w:rPr>
              <w:t>при подготовк</w:t>
            </w:r>
            <w:r w:rsidR="00C6113D">
              <w:rPr>
                <w:rFonts w:ascii="Times New Roman" w:hAnsi="Times New Roman" w:cs="Times New Roman"/>
                <w:sz w:val="28"/>
                <w:szCs w:val="28"/>
              </w:rPr>
              <w:t>е</w:t>
            </w:r>
            <w:r w:rsidR="00C6113D" w:rsidRPr="000B6048">
              <w:rPr>
                <w:rFonts w:ascii="Times New Roman" w:hAnsi="Times New Roman" w:cs="Times New Roman"/>
                <w:sz w:val="28"/>
                <w:szCs w:val="28"/>
              </w:rPr>
              <w:t xml:space="preserve"> и</w:t>
            </w:r>
            <w:r w:rsidR="00BC76C5" w:rsidRPr="000B6048">
              <w:rPr>
                <w:rFonts w:ascii="Times New Roman" w:hAnsi="Times New Roman" w:cs="Times New Roman"/>
                <w:sz w:val="28"/>
                <w:szCs w:val="28"/>
              </w:rPr>
              <w:t xml:space="preserve">   проведении    выборов в органы местного </w:t>
            </w:r>
            <w:r w:rsidR="00C6113D" w:rsidRPr="000B6048">
              <w:rPr>
                <w:rFonts w:ascii="Times New Roman" w:hAnsi="Times New Roman" w:cs="Times New Roman"/>
                <w:sz w:val="28"/>
                <w:szCs w:val="28"/>
              </w:rPr>
              <w:t>самоуправления, повышение</w:t>
            </w:r>
            <w:r w:rsidR="00BC76C5" w:rsidRPr="000B6048">
              <w:rPr>
                <w:rFonts w:ascii="Times New Roman" w:hAnsi="Times New Roman" w:cs="Times New Roman"/>
                <w:sz w:val="28"/>
                <w:szCs w:val="28"/>
              </w:rPr>
              <w:t xml:space="preserve"> активности избирателей  </w:t>
            </w:r>
          </w:p>
        </w:tc>
      </w:tr>
      <w:tr w:rsidR="00152558" w:rsidRPr="000B6048" w:rsidTr="00152558">
        <w:tc>
          <w:tcPr>
            <w:tcW w:w="2660" w:type="dxa"/>
          </w:tcPr>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 муниципальной программы</w:t>
            </w:r>
          </w:p>
        </w:tc>
        <w:tc>
          <w:tcPr>
            <w:tcW w:w="6911" w:type="dxa"/>
          </w:tcPr>
          <w:p w:rsidR="00152558" w:rsidRPr="000B6048" w:rsidRDefault="0050341D" w:rsidP="000F72A0">
            <w:pPr>
              <w:spacing w:after="0" w:line="240" w:lineRule="auto"/>
              <w:ind w:firstLine="31"/>
              <w:jc w:val="both"/>
              <w:rPr>
                <w:rFonts w:ascii="Times New Roman" w:hAnsi="Times New Roman" w:cs="Times New Roman"/>
                <w:sz w:val="28"/>
                <w:szCs w:val="28"/>
              </w:rPr>
            </w:pPr>
            <w:r w:rsidRPr="0050341D">
              <w:rPr>
                <w:rFonts w:ascii="Times New Roman" w:hAnsi="Times New Roman" w:cs="Times New Roman"/>
                <w:sz w:val="28"/>
                <w:szCs w:val="28"/>
              </w:rPr>
              <w:t xml:space="preserve">2020-2025 годы </w:t>
            </w:r>
            <w:r w:rsidR="00152558" w:rsidRPr="000B6048">
              <w:rPr>
                <w:rFonts w:ascii="Times New Roman" w:hAnsi="Times New Roman" w:cs="Times New Roman"/>
                <w:sz w:val="28"/>
                <w:szCs w:val="28"/>
              </w:rPr>
              <w:t>– срок реализации.</w:t>
            </w:r>
          </w:p>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 </w:t>
            </w:r>
          </w:p>
        </w:tc>
      </w:tr>
      <w:tr w:rsidR="00152558" w:rsidRPr="000B6048" w:rsidTr="00152558">
        <w:tc>
          <w:tcPr>
            <w:tcW w:w="2660" w:type="dxa"/>
          </w:tcPr>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муниципальной программы</w:t>
            </w:r>
          </w:p>
        </w:tc>
        <w:tc>
          <w:tcPr>
            <w:tcW w:w="6911" w:type="dxa"/>
          </w:tcPr>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 xml:space="preserve">Общий объем финансирования за весь период реализации составит:    </w:t>
            </w:r>
          </w:p>
          <w:p w:rsidR="00152558" w:rsidRPr="00F94C8E" w:rsidRDefault="00152558" w:rsidP="000F72A0">
            <w:pPr>
              <w:spacing w:after="0" w:line="240" w:lineRule="auto"/>
              <w:ind w:firstLine="31"/>
              <w:jc w:val="both"/>
              <w:rPr>
                <w:rFonts w:ascii="Times New Roman" w:hAnsi="Times New Roman" w:cs="Times New Roman"/>
                <w:sz w:val="28"/>
                <w:szCs w:val="28"/>
              </w:rPr>
            </w:pPr>
            <w:bookmarkStart w:id="1" w:name="_Hlk483835444"/>
            <w:r w:rsidRPr="00F94C8E">
              <w:rPr>
                <w:rFonts w:ascii="Times New Roman" w:hAnsi="Times New Roman" w:cs="Times New Roman"/>
                <w:sz w:val="28"/>
                <w:szCs w:val="28"/>
              </w:rPr>
              <w:t>2020 год  -</w:t>
            </w:r>
            <w:r w:rsidR="00832205">
              <w:rPr>
                <w:rFonts w:ascii="Times New Roman" w:hAnsi="Times New Roman" w:cs="Times New Roman"/>
                <w:sz w:val="28"/>
                <w:szCs w:val="28"/>
              </w:rPr>
              <w:t>6940,</w:t>
            </w:r>
            <w:r w:rsidR="00737698">
              <w:rPr>
                <w:rFonts w:ascii="Times New Roman" w:hAnsi="Times New Roman" w:cs="Times New Roman"/>
                <w:sz w:val="28"/>
                <w:szCs w:val="28"/>
              </w:rPr>
              <w:t>9</w:t>
            </w:r>
            <w:r w:rsidRPr="00F94C8E">
              <w:rPr>
                <w:rFonts w:ascii="Times New Roman" w:hAnsi="Times New Roman" w:cs="Times New Roman"/>
                <w:sz w:val="28"/>
                <w:szCs w:val="28"/>
              </w:rPr>
              <w:t>тыс.рублей</w:t>
            </w:r>
          </w:p>
          <w:p w:rsidR="00152558" w:rsidRPr="00F94C8E" w:rsidRDefault="00152558"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 xml:space="preserve">2021 год </w:t>
            </w:r>
            <w:r w:rsidR="002837C2" w:rsidRPr="00F94C8E">
              <w:rPr>
                <w:rFonts w:ascii="Times New Roman" w:hAnsi="Times New Roman" w:cs="Times New Roman"/>
                <w:sz w:val="28"/>
                <w:szCs w:val="28"/>
              </w:rPr>
              <w:t>–597</w:t>
            </w:r>
            <w:r w:rsidR="00D43150" w:rsidRPr="00F94C8E">
              <w:rPr>
                <w:rFonts w:ascii="Times New Roman" w:hAnsi="Times New Roman" w:cs="Times New Roman"/>
                <w:sz w:val="28"/>
                <w:szCs w:val="28"/>
              </w:rPr>
              <w:t>9</w:t>
            </w:r>
            <w:r w:rsidR="002837C2" w:rsidRPr="00F94C8E">
              <w:rPr>
                <w:rFonts w:ascii="Times New Roman" w:hAnsi="Times New Roman" w:cs="Times New Roman"/>
                <w:sz w:val="28"/>
                <w:szCs w:val="28"/>
              </w:rPr>
              <w:t>,1</w:t>
            </w:r>
            <w:r w:rsidRPr="00F94C8E">
              <w:rPr>
                <w:rFonts w:ascii="Times New Roman" w:hAnsi="Times New Roman" w:cs="Times New Roman"/>
                <w:sz w:val="28"/>
                <w:szCs w:val="28"/>
              </w:rPr>
              <w:t>тыс.руб</w:t>
            </w:r>
            <w:bookmarkEnd w:id="1"/>
            <w:r w:rsidRPr="00F94C8E">
              <w:rPr>
                <w:rFonts w:ascii="Times New Roman" w:hAnsi="Times New Roman" w:cs="Times New Roman"/>
                <w:sz w:val="28"/>
                <w:szCs w:val="28"/>
              </w:rPr>
              <w:t>лей</w:t>
            </w:r>
          </w:p>
          <w:p w:rsidR="00773E1F" w:rsidRPr="00F94C8E" w:rsidRDefault="00773E1F"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2022 год-</w:t>
            </w:r>
            <w:r w:rsidR="00F94C8E" w:rsidRPr="00F94C8E">
              <w:rPr>
                <w:rFonts w:ascii="Times New Roman" w:hAnsi="Times New Roman" w:cs="Times New Roman"/>
                <w:sz w:val="28"/>
                <w:szCs w:val="28"/>
              </w:rPr>
              <w:t xml:space="preserve">  6082,1 тыс.рублей</w:t>
            </w:r>
          </w:p>
          <w:p w:rsidR="00773E1F" w:rsidRPr="00F94C8E" w:rsidRDefault="00773E1F"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2023 год</w:t>
            </w:r>
            <w:r w:rsidR="00F94C8E" w:rsidRPr="00F94C8E">
              <w:rPr>
                <w:rFonts w:ascii="Times New Roman" w:hAnsi="Times New Roman" w:cs="Times New Roman"/>
                <w:sz w:val="28"/>
                <w:szCs w:val="28"/>
              </w:rPr>
              <w:t>-  6082,1 тыс.рублей</w:t>
            </w:r>
          </w:p>
          <w:p w:rsidR="00773E1F" w:rsidRPr="00F94C8E" w:rsidRDefault="00773E1F"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2024 год</w:t>
            </w:r>
            <w:r w:rsidR="00F94C8E" w:rsidRPr="00F94C8E">
              <w:rPr>
                <w:rFonts w:ascii="Times New Roman" w:hAnsi="Times New Roman" w:cs="Times New Roman"/>
                <w:sz w:val="28"/>
                <w:szCs w:val="28"/>
              </w:rPr>
              <w:t>-  6082,1 тыс.рублей</w:t>
            </w:r>
          </w:p>
          <w:p w:rsidR="00773E1F" w:rsidRPr="000B6048" w:rsidRDefault="00773E1F"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2025 год</w:t>
            </w:r>
            <w:r w:rsidR="00F94C8E" w:rsidRPr="00F94C8E">
              <w:rPr>
                <w:rFonts w:ascii="Times New Roman" w:hAnsi="Times New Roman" w:cs="Times New Roman"/>
                <w:sz w:val="28"/>
                <w:szCs w:val="28"/>
              </w:rPr>
              <w:t xml:space="preserve">  - 6082,1 тыс.рублей</w:t>
            </w:r>
          </w:p>
        </w:tc>
      </w:tr>
      <w:tr w:rsidR="00152558" w:rsidRPr="000B6048" w:rsidTr="00152558">
        <w:tc>
          <w:tcPr>
            <w:tcW w:w="2660" w:type="dxa"/>
          </w:tcPr>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муниципальной программы</w:t>
            </w:r>
          </w:p>
        </w:tc>
        <w:tc>
          <w:tcPr>
            <w:tcW w:w="6911"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результате реализации программы  к  202</w:t>
            </w:r>
            <w:r w:rsidR="001568A2">
              <w:rPr>
                <w:rFonts w:ascii="Times New Roman" w:hAnsi="Times New Roman" w:cs="Times New Roman"/>
                <w:sz w:val="28"/>
                <w:szCs w:val="28"/>
              </w:rPr>
              <w:t>5</w:t>
            </w:r>
            <w:r w:rsidRPr="000B6048">
              <w:rPr>
                <w:rFonts w:ascii="Times New Roman" w:hAnsi="Times New Roman" w:cs="Times New Roman"/>
                <w:sz w:val="28"/>
                <w:szCs w:val="28"/>
              </w:rPr>
              <w:t xml:space="preserve"> году  ожидается: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-эффективное выполнение органом местного самоуправления закрепленных за ним полномочий;</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-пополнение доходной части бюджета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-укрепление пожарной безопасности территории сельского поселения, снижение количества пожаров, гибели людей при пожарах;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-обеспечение сохранности автомобильных дорог;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-повышение степени удовлетворенности населения благоустройством населенных пунктов поселения;</w:t>
            </w:r>
          </w:p>
          <w:p w:rsidR="00152558" w:rsidRPr="000B6048" w:rsidRDefault="00152558" w:rsidP="00984175">
            <w:pPr>
              <w:spacing w:after="0" w:line="240" w:lineRule="auto"/>
              <w:ind w:firstLine="624"/>
              <w:jc w:val="both"/>
              <w:rPr>
                <w:rFonts w:ascii="Times New Roman" w:hAnsi="Times New Roman" w:cs="Times New Roman"/>
                <w:bCs/>
                <w:sz w:val="28"/>
                <w:szCs w:val="28"/>
              </w:rPr>
            </w:pPr>
            <w:r w:rsidRPr="000B6048">
              <w:rPr>
                <w:rFonts w:ascii="Times New Roman" w:hAnsi="Times New Roman" w:cs="Times New Roman"/>
                <w:bCs/>
                <w:sz w:val="28"/>
                <w:szCs w:val="28"/>
              </w:rPr>
              <w:t>-сохранение и эффективное использование культурного наследия поселения;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Создание благоприятных условий для занятий физической культурой и спортом жителей сельского поселения </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увеличение протяженности капитально </w:t>
            </w:r>
            <w:r w:rsidR="00C6113D" w:rsidRPr="000B6048">
              <w:rPr>
                <w:rFonts w:ascii="Times New Roman" w:hAnsi="Times New Roman" w:cs="Times New Roman"/>
                <w:sz w:val="28"/>
                <w:szCs w:val="28"/>
              </w:rPr>
              <w:t>отремонтированных дорог</w:t>
            </w:r>
            <w:r w:rsidRPr="000B6048">
              <w:rPr>
                <w:rFonts w:ascii="Times New Roman" w:hAnsi="Times New Roman" w:cs="Times New Roman"/>
                <w:sz w:val="28"/>
                <w:szCs w:val="28"/>
              </w:rPr>
              <w:t>;</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  проведение мероприятий </w:t>
            </w:r>
            <w:r w:rsidR="00C6113D" w:rsidRPr="000B6048">
              <w:rPr>
                <w:rFonts w:ascii="Times New Roman" w:hAnsi="Times New Roman" w:cs="Times New Roman"/>
                <w:sz w:val="28"/>
                <w:szCs w:val="28"/>
              </w:rPr>
              <w:t>по-зимнему</w:t>
            </w:r>
            <w:r w:rsidRPr="000B6048">
              <w:rPr>
                <w:rFonts w:ascii="Times New Roman" w:hAnsi="Times New Roman" w:cs="Times New Roman"/>
                <w:sz w:val="28"/>
                <w:szCs w:val="28"/>
              </w:rPr>
              <w:t xml:space="preserve"> и летнему содержанию дорог в отношении всех муниципальных автомобильных дорог;</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увеличение числа муниципальных автомобильных дорог, отвечающих нормативным требованиям.</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освещенности улично-дорожной сети муниципального образования Рубежинский сельсовет;</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улучшение санитарного и экологического состояния поселения;</w:t>
            </w:r>
          </w:p>
          <w:p w:rsidR="009E1DF6" w:rsidRPr="000B6048" w:rsidRDefault="009E1DF6"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благоустройство территории с целью удовлетворения потребностей населения в</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благоприятных условиях проживания;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комплексное решение проблем, связанных с благоустройством и ремонтом мест захоронений на территории поселения;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привлечение населения к проблемам благоустройства и озеленения территории.</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Снижение эффективности по обеспечению мероприятий по мобилизационной и вневойсковой подготовке</w:t>
            </w:r>
          </w:p>
          <w:p w:rsidR="000F4AE9" w:rsidRPr="000B6048" w:rsidRDefault="000F4AE9" w:rsidP="000F4AE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выборы в органы местного самоуправления признаны состоявшимися;</w:t>
            </w:r>
          </w:p>
          <w:p w:rsidR="000F4AE9" w:rsidRPr="000B6048" w:rsidRDefault="000F4AE9" w:rsidP="000F4AE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отсутствие замечаний по нарушению избирательных прав жителей Рубежинского сельского поселения в ходе подготовки и проведения выборов.</w:t>
            </w:r>
          </w:p>
        </w:tc>
      </w:tr>
    </w:tbl>
    <w:p w:rsidR="00F94C8E" w:rsidRDefault="00F94C8E" w:rsidP="00984175">
      <w:pPr>
        <w:spacing w:after="0" w:line="240" w:lineRule="auto"/>
        <w:ind w:firstLine="624"/>
        <w:jc w:val="both"/>
        <w:rPr>
          <w:rFonts w:ascii="Times New Roman" w:hAnsi="Times New Roman" w:cs="Times New Roman"/>
          <w:sz w:val="28"/>
          <w:szCs w:val="28"/>
        </w:rPr>
      </w:pPr>
    </w:p>
    <w:p w:rsidR="00F94C8E" w:rsidRDefault="00F94C8E"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Раздел 1.  Общая характеристика, основные проблемы и прогноз развития сферы реализации подпрограммы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Муниципальная служба в муниципальном образовании Рубежинский сельсовет Первомайского района Оренбургской области осуществляется в соответствии с Конституцией Российской Федерации, Федеральным законом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иными нормативными актами Оренбургской области, Уставом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течение последних лет осуществлен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профессионального состава муниципальных служащих.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получения второго высшего образования, обучения на курсах повышения квалификации, проведения конференций, семинаров, обеспечения слушателей методическими материалами, внедрения новых технологий обучения.</w:t>
      </w:r>
    </w:p>
    <w:p w:rsidR="009E1DF6"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 настоящее время в развитии муниципальной службы муниципального образования Рубежинский сельсовет имеются следующие проблемы:</w:t>
      </w:r>
    </w:p>
    <w:p w:rsidR="00152558" w:rsidRPr="000B6048" w:rsidRDefault="009E1DF6"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-недостаточно высокий уровень социальной и правовой защищенности</w:t>
      </w:r>
    </w:p>
    <w:p w:rsidR="00152558" w:rsidRPr="000B6048" w:rsidRDefault="009E1DF6" w:rsidP="009E1DF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муниципальных служащих, мотивации эффективного исполнения </w:t>
      </w:r>
      <w:r w:rsidR="00152558" w:rsidRPr="000B6048">
        <w:rPr>
          <w:rFonts w:ascii="Times New Roman" w:hAnsi="Times New Roman" w:cs="Times New Roman"/>
          <w:sz w:val="28"/>
          <w:szCs w:val="28"/>
        </w:rPr>
        <w:t>должностных обязанностей;</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-отсутствие высокого уровня заработной платы муниципальных служащих для привлечения молодых квалифицированных специалистов на муниципальную службу;</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-недостаточное внедрение инновационных программ профессионального развития кадров, современных образовательных и информационных технологий в процесс обучения муниципальных служащих.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Все эти проблемы взаимосвязаны и могут быть эффективно решены только комплексными программными методами и совершенствованием законодательной базы.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Необходимость осуществления повышения квалификации муниципальных служащих во многом обусловлена постоянным изменением нормативно-правовой базы как на федеральном, так и на областном уровнях,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Реализация мероприятий Программы позволит продолжить качественное преобразование муниципальной службы в муниципальном образование Рубежинский сельсовет, оптимизировать ее организацию и функционирование, внедрить современные кадровые, информационные, образовательные и управленческие технологии, тем самым повысив эффективность кадровой политики в сфере муниципальной службы, результативность, роль и престиж муниципальной службы.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 элементов инфраструктуры экономики оказывает влияние на ее развитие.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 инженерно- техническими сооружениями, имеют ряд особенностей, а именно:</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 отличие от других видов транспорта автомобильный- наиболее доступный для всех видов транспорта, а его неотъемлемый элемент – автомобильная дорога- доступен абсолютно всем гражданам страны, водителям и пассажирам транспортных средств, и пешеходам.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Во- 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 вторых, результат в форме снижения транспортных затрат, который касается большого количества граждан, трудно спрогнозировать.  В- 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Показателями улучшения состояния дорожной сети являются: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Снижение текущих издержек, в первую очередь для пользователей автомобильных дорог;</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Стимулирование общего экономического развития прилегающих территорий;</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Повышение комфорта и удобства поездок;</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Социальная значимость роли автомобильных дорог может быть оценена по следующим показателям: экономия свободного времени.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 целом улучшение дорожных условий приводит к: сокращению времени на перевозки грузов, повышению транспортной доступности, снижению последствий стихийных бедствий, улучшению экологической ситуации (за счет роста скорости движения, уменьшения расхода ГСМ).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тем, что около 35-40 %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152558" w:rsidRPr="003D114E" w:rsidRDefault="00152558"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 xml:space="preserve">Население муниципального образования Рубежинский сельсовет в 2019 году составило – </w:t>
      </w:r>
      <w:r w:rsidR="003D114E" w:rsidRPr="003D114E">
        <w:rPr>
          <w:rFonts w:ascii="Times New Roman" w:hAnsi="Times New Roman" w:cs="Times New Roman"/>
          <w:sz w:val="28"/>
          <w:szCs w:val="28"/>
        </w:rPr>
        <w:t>126</w:t>
      </w:r>
      <w:r w:rsidR="00745323" w:rsidRPr="003D114E">
        <w:rPr>
          <w:rFonts w:ascii="Times New Roman" w:hAnsi="Times New Roman" w:cs="Times New Roman"/>
          <w:sz w:val="28"/>
          <w:szCs w:val="28"/>
        </w:rPr>
        <w:t>9</w:t>
      </w:r>
      <w:r w:rsidRPr="003D114E">
        <w:rPr>
          <w:rFonts w:ascii="Times New Roman" w:hAnsi="Times New Roman" w:cs="Times New Roman"/>
          <w:sz w:val="28"/>
          <w:szCs w:val="28"/>
        </w:rPr>
        <w:t xml:space="preserve"> человека, личных дворов – 487 из них:</w:t>
      </w:r>
    </w:p>
    <w:p w:rsidR="00152558" w:rsidRPr="003D114E" w:rsidRDefault="003D114E"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 п. Рубежинский - 882</w:t>
      </w:r>
      <w:r w:rsidR="00152558" w:rsidRPr="003D114E">
        <w:rPr>
          <w:rFonts w:ascii="Times New Roman" w:hAnsi="Times New Roman" w:cs="Times New Roman"/>
          <w:sz w:val="28"/>
          <w:szCs w:val="28"/>
        </w:rPr>
        <w:t xml:space="preserve"> чел., личных дворов – 330; </w:t>
      </w:r>
    </w:p>
    <w:p w:rsidR="00152558" w:rsidRPr="003D114E" w:rsidRDefault="003D114E"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 п. Ударный – 234</w:t>
      </w:r>
      <w:r w:rsidR="00152558" w:rsidRPr="003D114E">
        <w:rPr>
          <w:rFonts w:ascii="Times New Roman" w:hAnsi="Times New Roman" w:cs="Times New Roman"/>
          <w:sz w:val="28"/>
          <w:szCs w:val="28"/>
        </w:rPr>
        <w:t xml:space="preserve"> чел., личных дворов – 85.</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 п. Большепру</w:t>
      </w:r>
      <w:r w:rsidR="003D114E" w:rsidRPr="003D114E">
        <w:rPr>
          <w:rFonts w:ascii="Times New Roman" w:hAnsi="Times New Roman" w:cs="Times New Roman"/>
          <w:sz w:val="28"/>
          <w:szCs w:val="28"/>
        </w:rPr>
        <w:t>дный– 153</w:t>
      </w:r>
      <w:r w:rsidRPr="003D114E">
        <w:rPr>
          <w:rFonts w:ascii="Times New Roman" w:hAnsi="Times New Roman" w:cs="Times New Roman"/>
          <w:sz w:val="28"/>
          <w:szCs w:val="28"/>
        </w:rPr>
        <w:t xml:space="preserve"> чел., личных дворов – 72.</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Кризисное состояние жилищно-коммунального комплекса обусловлено его неудовлетворительным финансовым положением, высокой затратностью,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Причинами возникновения этих проблем являются: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-естественное старение домов;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-высокая затратность работ по капитальному ремонту;</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-недостаточность средств собственников на капитальный ремонт;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-нарушение правил эксплуатации объектов;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-недоступность долгосрочных инвестиционных ресурсов для жилищно-коммунальных предприятий.</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Основной проблемой систем водоснабжения является — высокий износ водопроводных сетей и сооружений (74 %) во всех населенных пунктах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На территории муниципального образования Рубежинский сельсовет расположено 3 населённых пункта. В настоящее время нас</w:t>
      </w:r>
      <w:r w:rsidR="003D114E" w:rsidRPr="003D114E">
        <w:rPr>
          <w:rFonts w:ascii="Times New Roman" w:hAnsi="Times New Roman" w:cs="Times New Roman"/>
          <w:sz w:val="28"/>
          <w:szCs w:val="28"/>
        </w:rPr>
        <w:t>еление сельсовета составляет 126</w:t>
      </w:r>
      <w:r w:rsidRPr="003D114E">
        <w:rPr>
          <w:rFonts w:ascii="Times New Roman" w:hAnsi="Times New Roman" w:cs="Times New Roman"/>
          <w:sz w:val="28"/>
          <w:szCs w:val="28"/>
        </w:rPr>
        <w:t>9 человек.Высокий уровень благоустройства населённых пунктов – необходимое улучшение условий жизни населения. В последние годы в сельсовете проводилась</w:t>
      </w:r>
      <w:r w:rsidRPr="000B6048">
        <w:rPr>
          <w:rFonts w:ascii="Times New Roman" w:hAnsi="Times New Roman" w:cs="Times New Roman"/>
          <w:sz w:val="28"/>
          <w:szCs w:val="28"/>
        </w:rPr>
        <w:t xml:space="preserve"> целенаправленная работа по благоустройству и социальному развитию населенных пунктов.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Для обеспечения подпрограммы благоустройства территории муниципального образования Рубежинский сельсовет необходимо регулярно проводить следующие работы: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реконструкции существующих и установке новых детских площадок;</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ликвидации несанкционированных свалок;</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содержанию и ремонту памятника воинам, погибшим в годы Великой Отечественной войны;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мероприятия по благоустройству площади и поселка к праздникам, проводимых на территории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мероприятия по благоустройству и содержанию мест захоронения;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санитарной очистке территории;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скашиванию травы в летний период;</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озеленению (посадка цветов, кустарников, деревьев);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-регулярное проведение мероприятий с участием административной комиссии, работников администрации муниципального образования Рубежинский сельсовет по проверке санитарного состояния территории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организации наружного освещения на территории сельского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В то же время в вопросах благоустройства территории поселения имеется ряд проблем.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Благоустройство многих населенных пунктов поселения не отвечает современным требованиям.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Администрации сельсовета необходимо производить скашивание травы и уничтожение очагов произрастания растений, вызывающих аллергическую реакцию.</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1.Капитальный ремонт муниципальных объектов коммунального хозяйства.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2.Мероприятия по владению, пользованию и распоряжению имуществом, находящимся в муниципальной собственности.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3.Мероприятия по благоустройству.</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рамках реализации основных мероприятий будет предусмотрено следующее: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выполнение мероприятий, направленных на текущее содержание и ремонт системы уличного освещения;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выполнение мероприятий, направленных на благоустройство гражданских кладбищ;</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ремонт сетей водоснабжения;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выполнение мероприятий, направленных на текущее содержание и ремонт объектов коммунальной инфраструктуры.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выполнение мероприятий, направленных на ликвидацию несанкционированных свалок;</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спиливание аварийных деревьев;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скашивание сорной растительности.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Рубежинский сельсовет ведется определенная работа по предупреждению пожаров: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-проводится корректировка нормативных документов, руководящих и планирующих документов по вопросам обеспечения пожарной безопасности;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-ведется периодическое освещение в средствах массовой информации документов по указанной тематике.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-при проведении плановых проверок жилищного фонда особое внимание уделяется ветхому жилью, жилью социально неадаптированных граждан.</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760BD2"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w:t>
      </w:r>
    </w:p>
    <w:p w:rsidR="00152558" w:rsidRPr="000B6048" w:rsidRDefault="00152558" w:rsidP="00760BD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эффективности использования бюджетных ресурсов и лучшую связь их объемов с достижением планируемых результатов.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соответствии с анализом выявленных проблем в области культуры администрация муниципального образования Рубежинский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настоящее время имеется ряд проблем, сдерживающих развитие на территории поселения такой важной сферы как физическая культура и спорт: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недостаточный уровень обеспеченности населения спортивным и инвентарем по месту жительства;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недостаточная на муниципальном уровне пропаганда занятий физической культурой и спортом как составляющей здорового образа жизни;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низкий уровень вовлеченности населения в занятия физической культурой и спортом.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3A20A8" w:rsidRPr="000B6048" w:rsidRDefault="003A20A8" w:rsidP="003A20A8">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Возрастание роли демократических институтов обусловило развитие действующей в Российском обществе избирательной системы, нацеленной на обеспечение основных политических прав граждан избирать и быть избранными в органы государственной власти и местного самоуправления. Концепция местного самоуправления, разделяемая Российской Федерацией, предполагает решение вопросов местного значения    не только муниципальными органами власти, но и населением. Это твердое представление нашло подтверждение в законодательстве, нормы которого гарантировали гражданам возможность непосредственного участия в осуществлении местного самоуправления. </w:t>
      </w:r>
    </w:p>
    <w:p w:rsidR="003A20A8" w:rsidRPr="000B6048" w:rsidRDefault="003A20A8" w:rsidP="003A20A8">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Местное самоуправление осуществляется населением. В этих целях население использует институты непосредственной демократии – местные референдумы, выборы в представительные органы и т.д.</w:t>
      </w:r>
    </w:p>
    <w:p w:rsidR="003A20A8" w:rsidRPr="000B6048" w:rsidRDefault="003A20A8" w:rsidP="003A20A8">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связи с этим возрастает актуальность разработки и реализации мер по организации и проведению местных выборов, проведения политической воспитательной и образовательной работы с населением сельского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sz w:val="28"/>
          <w:szCs w:val="28"/>
        </w:rPr>
        <w:t>Раздел 2. Цели, задачи и показатели (индикаторы) достижения целейи решения задач 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Цели и задачи Программы соответствуют приоритетам политики Рубежинского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w:t>
      </w:r>
      <w:r w:rsidR="001568A2">
        <w:rPr>
          <w:rFonts w:ascii="Times New Roman" w:hAnsi="Times New Roman" w:cs="Times New Roman"/>
          <w:sz w:val="28"/>
          <w:szCs w:val="28"/>
        </w:rPr>
        <w:t>5</w:t>
      </w:r>
      <w:r w:rsidRPr="000B6048">
        <w:rPr>
          <w:rFonts w:ascii="Times New Roman" w:hAnsi="Times New Roman" w:cs="Times New Roman"/>
          <w:sz w:val="28"/>
          <w:szCs w:val="28"/>
        </w:rPr>
        <w:t xml:space="preserve"> года.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Основные приоритеты деятельности муниципального образования Рубежинский сельсовет направлены на: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повышение эффективности и безопасности функционирования сети муниципальных автомобильных дорог муниципального образования Рубежинский сельсовет, обеспечение жизненно важных социально-экономических интересов Оренбургской области;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определение долгосрочной стратегии и этапов градостроительного планирования развития территории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Обеспечение деятельности администрации муниципального образования Рубежинский сельсовет, повышение их эффективности и результативности;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Усиление системы противопожарной безопасности на территории муниципального образования Рубежинский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Обеспечение свободы творчества и прав граждан на участие в культурной жизни.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Обеспечение прав граждан поселка на доступ к культурным ценностям.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Создание условий для укрепления здоровья жителей муниципального образования Рубежинский сельсовет путём популяризации спорта, приобщения различных слоёв населения к регулярным занятиям физической культурой и спортом.</w:t>
      </w:r>
    </w:p>
    <w:p w:rsidR="00760BD2"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Цель Программы - создание условий для обеспечения устойчивого роста </w:t>
      </w:r>
    </w:p>
    <w:p w:rsidR="00152558" w:rsidRPr="000B6048" w:rsidRDefault="00152558" w:rsidP="00760BD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экономики и повышения эффективности управления в муниципальном образовании Рубежинский сельсовет.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Для достижения этой цели в Программе предусматривается решение следующих задач, реализуемых в подпрограммах и основных мероприятиях: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обеспечение автотранспортных связей с населенными пунктами по местным автомобильным дорогам с твердым покрытием;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содержание и ремонт объектов коммунальной инфраструктуры;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-освещение улиц в муниципальном образовании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организация сбора и вывоза бытовых отходов и мусора;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выявление и оценка природного и экономического потенциала территории и условий наиболее полной и эффективной его реализации;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обеспечение пожарной безопасности на территории муниципального образования Рубежинский сельсовет;</w:t>
      </w:r>
    </w:p>
    <w:p w:rsidR="00152558" w:rsidRPr="000B6048" w:rsidRDefault="00152558" w:rsidP="00A0032B">
      <w:pPr>
        <w:spacing w:after="0" w:line="240" w:lineRule="auto"/>
        <w:ind w:firstLine="567"/>
        <w:jc w:val="both"/>
        <w:rPr>
          <w:rFonts w:ascii="Times New Roman" w:hAnsi="Times New Roman" w:cs="Times New Roman"/>
          <w:sz w:val="28"/>
          <w:szCs w:val="28"/>
        </w:rPr>
      </w:pPr>
      <w:r w:rsidRPr="000B6048">
        <w:rPr>
          <w:rFonts w:ascii="Times New Roman" w:hAnsi="Times New Roman" w:cs="Times New Roman"/>
          <w:sz w:val="28"/>
          <w:szCs w:val="28"/>
        </w:rPr>
        <w:t xml:space="preserve"> -повышение культурного уровня населения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создание равных условий для культурного развития жителей поселка;</w:t>
      </w:r>
    </w:p>
    <w:p w:rsidR="00152558" w:rsidRPr="000B6048" w:rsidRDefault="00152558" w:rsidP="00A0032B">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развитие системы спортивных и физкультурных мероприятий с населением Рубежинского сельсовета по месту жительства. </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Взаимодействие органа местного самоуправления с территориальной избирательной комиссией по вопросам проведения выборов;</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правовое просвещение избирателей Рубежинского поселения;</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материально-техническое обеспечение избирательного процесса;</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заинтересованности участия в выборах населения Рубежинскогосельсовета  и особенно впервые голосующих граждан;</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заинтересованности членов избирательных комиссий в улучшении качества организации выборного процесса;</w:t>
      </w:r>
    </w:p>
    <w:p w:rsidR="00971674" w:rsidRPr="000B6048" w:rsidRDefault="0013189D" w:rsidP="00A0032B">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информационное и культурное сопровождение выборов.  </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sz w:val="28"/>
          <w:szCs w:val="28"/>
        </w:rPr>
        <w:t>Раздел 3. Перечень целевых индикаторов и показателей 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Перечень целевых индикаторов и показателей муниципальной программы приведен в приложении № 1 к Программе.</w:t>
      </w:r>
    </w:p>
    <w:p w:rsidR="00F94C8E" w:rsidRDefault="00F94C8E" w:rsidP="009E1DF6">
      <w:pPr>
        <w:spacing w:after="0" w:line="240" w:lineRule="auto"/>
        <w:ind w:firstLine="624"/>
        <w:jc w:val="center"/>
        <w:rPr>
          <w:rFonts w:ascii="Times New Roman" w:hAnsi="Times New Roman" w:cs="Times New Roman"/>
          <w:b/>
          <w:sz w:val="28"/>
          <w:szCs w:val="28"/>
        </w:rPr>
      </w:pPr>
    </w:p>
    <w:p w:rsidR="00152558" w:rsidRPr="000B6048" w:rsidRDefault="00152558" w:rsidP="009E1DF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sz w:val="28"/>
          <w:szCs w:val="28"/>
        </w:rPr>
        <w:t>Раздел 4. Характеристика основных мероприятий Программы</w:t>
      </w:r>
    </w:p>
    <w:p w:rsidR="00760BD2" w:rsidRPr="000B6048" w:rsidRDefault="00760BD2"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рамках Программы запланировано проведение мероприятий, направленных на повышение эффективности управления социально-экономическим развитием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(Приложение №2). </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Раздел 5. Ресурсное обеспечение Программы за счет средств бюджета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Подробно распределение финансовых ресурсов по подпрограммам и основным мероприятиям представлено в приложении № 3 к Программе.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Финансирование осуществляется за счет средств бюджета муниципального образования Рубежинский сельсовет.   Для реализации мероприятий Программы планируется дополнительное привлечение средств областного бюджета.</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663510" w:rsidRDefault="00663510" w:rsidP="00984175">
      <w:pPr>
        <w:spacing w:after="0" w:line="240" w:lineRule="auto"/>
        <w:ind w:firstLine="624"/>
        <w:jc w:val="center"/>
        <w:rPr>
          <w:rFonts w:ascii="Times New Roman" w:hAnsi="Times New Roman" w:cs="Times New Roman"/>
          <w:b/>
          <w:sz w:val="28"/>
          <w:szCs w:val="28"/>
        </w:rPr>
      </w:pPr>
    </w:p>
    <w:p w:rsidR="00663510" w:rsidRDefault="00663510" w:rsidP="00984175">
      <w:pPr>
        <w:spacing w:after="0" w:line="240" w:lineRule="auto"/>
        <w:ind w:firstLine="624"/>
        <w:jc w:val="center"/>
        <w:rPr>
          <w:rFonts w:ascii="Times New Roman" w:hAnsi="Times New Roman" w:cs="Times New Roman"/>
          <w:b/>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Раздел 6. Регулирование и управление рисками</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Реализация Программы подвержена влиянию следующих рисков и негативных факторов: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сохраняющаяся высокая зависимость показателей социально-экономического развития муниципального образования Рубежинский сельсовет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A0032B"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муниципального образования Рубежинский сельсовет. </w:t>
      </w:r>
    </w:p>
    <w:p w:rsidR="00760BD2" w:rsidRPr="000B6048" w:rsidRDefault="00760BD2" w:rsidP="00984175">
      <w:pPr>
        <w:spacing w:after="0" w:line="240" w:lineRule="auto"/>
        <w:ind w:firstLine="624"/>
        <w:jc w:val="both"/>
        <w:rPr>
          <w:rFonts w:ascii="Times New Roman" w:hAnsi="Times New Roman" w:cs="Times New Roman"/>
          <w:sz w:val="28"/>
          <w:szCs w:val="28"/>
        </w:rPr>
      </w:pPr>
    </w:p>
    <w:p w:rsidR="00A0032B" w:rsidRPr="000B6048" w:rsidRDefault="00A0032B" w:rsidP="00A0032B">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7. Обоснование необходимости применения и описание</w:t>
      </w:r>
    </w:p>
    <w:p w:rsidR="00A0032B" w:rsidRPr="000B6048" w:rsidRDefault="00A0032B" w:rsidP="00A0032B">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применяемых налоговых льгот  (налоговых  расходов)для достижения цели и (или) ожидаемых результатов Программы, а также ресурсное обеспечение реализации Программы за счет налоговых льгот (налоговых расходов)</w:t>
      </w:r>
    </w:p>
    <w:p w:rsidR="00A0032B" w:rsidRPr="000B6048" w:rsidRDefault="00A0032B" w:rsidP="00A0032B">
      <w:pPr>
        <w:spacing w:after="0" w:line="240" w:lineRule="auto"/>
        <w:ind w:firstLine="624"/>
        <w:jc w:val="center"/>
        <w:rPr>
          <w:rFonts w:ascii="Times New Roman" w:hAnsi="Times New Roman" w:cs="Times New Roman"/>
          <w:b/>
          <w:bCs/>
          <w:sz w:val="28"/>
          <w:szCs w:val="28"/>
        </w:rPr>
      </w:pP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соответствии с пунктом 4 Решения Совета Депутатов муниципального образования Рубежинский сельсовет Первомайского района Оренбургской области от 20 июня  2017 года N 98 "О внесении изменений в решение Совета депутатов муниципального образования Рубежинский сельсовет Первомайского района Оренбургской области от 01.11.2010 №9 «О земельном налоге»" дополнительно к льготам, предоставленным Налоговым кодексом Российской Федерации, освобождаются от налогообложения по земельному налогу:</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участники и инвалиды Великой Отечественной войны;</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родители и супруги военнослужащих, погибших при исполнении служебных обязанностей;</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медицинские организации государственной системы здравоохранения Оренбургской области (в соответствии с п.1, п.п.1.2. и п.2  решения Совета Депутатов от 16.11.2017 г №120 «О внесении изменений в решение Совета Депутатов муниципального образования Рубежинский сельсовет Первомайского района Оренбургской области от 20.11.2010 №9 «О земельном налоге» данная льгота исключена с 01 января 2018 года);</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члены добровольных народных дружин;</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земельные участки, занятые кладбищами </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В соответствии с п. 1 п.п. 1.1. Решения Совета Депутатов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 Первомайского района Оренбургской области от </w:t>
      </w:r>
      <w:r w:rsidR="00DF5477" w:rsidRPr="000B6048">
        <w:rPr>
          <w:rFonts w:ascii="Times New Roman" w:hAnsi="Times New Roman" w:cs="Times New Roman"/>
          <w:sz w:val="28"/>
          <w:szCs w:val="28"/>
        </w:rPr>
        <w:t>30</w:t>
      </w:r>
      <w:r w:rsidRPr="000B6048">
        <w:rPr>
          <w:rFonts w:ascii="Times New Roman" w:hAnsi="Times New Roman" w:cs="Times New Roman"/>
          <w:sz w:val="28"/>
          <w:szCs w:val="28"/>
        </w:rPr>
        <w:t>.0</w:t>
      </w:r>
      <w:r w:rsidR="00DF5477" w:rsidRPr="000B6048">
        <w:rPr>
          <w:rFonts w:ascii="Times New Roman" w:hAnsi="Times New Roman" w:cs="Times New Roman"/>
          <w:sz w:val="28"/>
          <w:szCs w:val="28"/>
        </w:rPr>
        <w:t>3</w:t>
      </w:r>
      <w:r w:rsidRPr="000B6048">
        <w:rPr>
          <w:rFonts w:ascii="Times New Roman" w:hAnsi="Times New Roman" w:cs="Times New Roman"/>
          <w:sz w:val="28"/>
          <w:szCs w:val="28"/>
        </w:rPr>
        <w:t>.2018 №</w:t>
      </w:r>
      <w:r w:rsidR="00DF5477" w:rsidRPr="000B6048">
        <w:rPr>
          <w:rFonts w:ascii="Times New Roman" w:hAnsi="Times New Roman" w:cs="Times New Roman"/>
          <w:sz w:val="28"/>
          <w:szCs w:val="28"/>
        </w:rPr>
        <w:t>130</w:t>
      </w:r>
      <w:r w:rsidRPr="000B6048">
        <w:rPr>
          <w:rFonts w:ascii="Times New Roman" w:hAnsi="Times New Roman" w:cs="Times New Roman"/>
          <w:sz w:val="28"/>
          <w:szCs w:val="28"/>
        </w:rPr>
        <w:t xml:space="preserve"> «О внесении изменений в решение Совета Депутатов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 Первомайского района Оренбургской области от 2</w:t>
      </w:r>
      <w:r w:rsidR="00DF5477" w:rsidRPr="000B6048">
        <w:rPr>
          <w:rFonts w:ascii="Times New Roman" w:hAnsi="Times New Roman" w:cs="Times New Roman"/>
          <w:sz w:val="28"/>
          <w:szCs w:val="28"/>
        </w:rPr>
        <w:t>0</w:t>
      </w:r>
      <w:r w:rsidRPr="000B6048">
        <w:rPr>
          <w:rFonts w:ascii="Times New Roman" w:hAnsi="Times New Roman" w:cs="Times New Roman"/>
          <w:sz w:val="28"/>
          <w:szCs w:val="28"/>
        </w:rPr>
        <w:t>.11.2010 №9 «О земельном налоге»"  освобождаются от налогообложения:</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организации, реализующие инвестиционные проекты, включенные в реестр приоритетных инвестиционных проектов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сельсовет, по которым предоставляются меры муниципальной поддержки, - в отношении земельных участков, используемых в целях реализации инвестиционного проекта, после заключения инвестиционного договора о реализации инвестиционного проекта</w:t>
      </w:r>
      <w:r w:rsidR="003474A2" w:rsidRPr="000B6048">
        <w:rPr>
          <w:rFonts w:ascii="Times New Roman" w:hAnsi="Times New Roman" w:cs="Times New Roman"/>
          <w:sz w:val="28"/>
          <w:szCs w:val="28"/>
        </w:rPr>
        <w:t>.</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В соответствии с пунктом 1 п.п. 1.1. Решения Совета Депутатов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 Первомайского района Оренбургской области от 2</w:t>
      </w:r>
      <w:r w:rsidR="00DF5477" w:rsidRPr="000B6048">
        <w:rPr>
          <w:rFonts w:ascii="Times New Roman" w:hAnsi="Times New Roman" w:cs="Times New Roman"/>
          <w:sz w:val="28"/>
          <w:szCs w:val="28"/>
        </w:rPr>
        <w:t>0</w:t>
      </w:r>
      <w:r w:rsidRPr="000B6048">
        <w:rPr>
          <w:rFonts w:ascii="Times New Roman" w:hAnsi="Times New Roman" w:cs="Times New Roman"/>
          <w:sz w:val="28"/>
          <w:szCs w:val="28"/>
        </w:rPr>
        <w:t>.06.2017 г №</w:t>
      </w:r>
      <w:r w:rsidR="00DF5477" w:rsidRPr="000B6048">
        <w:rPr>
          <w:rFonts w:ascii="Times New Roman" w:hAnsi="Times New Roman" w:cs="Times New Roman"/>
          <w:sz w:val="28"/>
          <w:szCs w:val="28"/>
        </w:rPr>
        <w:t>99</w:t>
      </w:r>
      <w:r w:rsidRPr="000B6048">
        <w:rPr>
          <w:rFonts w:ascii="Times New Roman" w:hAnsi="Times New Roman" w:cs="Times New Roman"/>
          <w:sz w:val="28"/>
          <w:szCs w:val="28"/>
        </w:rPr>
        <w:t xml:space="preserve"> «О внесении изменений в решение Совета Депутатов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 Первомайского района Оренбургской области от </w:t>
      </w:r>
      <w:r w:rsidR="00DF5477" w:rsidRPr="000B6048">
        <w:rPr>
          <w:rFonts w:ascii="Times New Roman" w:hAnsi="Times New Roman" w:cs="Times New Roman"/>
          <w:sz w:val="28"/>
          <w:szCs w:val="28"/>
        </w:rPr>
        <w:t>15</w:t>
      </w:r>
      <w:r w:rsidRPr="000B6048">
        <w:rPr>
          <w:rFonts w:ascii="Times New Roman" w:hAnsi="Times New Roman" w:cs="Times New Roman"/>
          <w:sz w:val="28"/>
          <w:szCs w:val="28"/>
        </w:rPr>
        <w:t>.1</w:t>
      </w:r>
      <w:r w:rsidR="00DF5477" w:rsidRPr="000B6048">
        <w:rPr>
          <w:rFonts w:ascii="Times New Roman" w:hAnsi="Times New Roman" w:cs="Times New Roman"/>
          <w:sz w:val="28"/>
          <w:szCs w:val="28"/>
        </w:rPr>
        <w:t>1</w:t>
      </w:r>
      <w:r w:rsidRPr="000B6048">
        <w:rPr>
          <w:rFonts w:ascii="Times New Roman" w:hAnsi="Times New Roman" w:cs="Times New Roman"/>
          <w:sz w:val="28"/>
          <w:szCs w:val="28"/>
        </w:rPr>
        <w:t>.2016 №</w:t>
      </w:r>
      <w:r w:rsidR="00DF5477" w:rsidRPr="000B6048">
        <w:rPr>
          <w:rFonts w:ascii="Times New Roman" w:hAnsi="Times New Roman" w:cs="Times New Roman"/>
          <w:sz w:val="28"/>
          <w:szCs w:val="28"/>
        </w:rPr>
        <w:t>71</w:t>
      </w:r>
      <w:r w:rsidRPr="000B6048">
        <w:rPr>
          <w:rFonts w:ascii="Times New Roman" w:hAnsi="Times New Roman" w:cs="Times New Roman"/>
          <w:sz w:val="28"/>
          <w:szCs w:val="28"/>
        </w:rPr>
        <w:t xml:space="preserve"> «Об установлении  налога на имущество физических лиц» дополнительно к льготам, предоставленным Налоговым кодексом Российской Федерации, освобождаются от налогообложения по  налогу на имущество физических лиц:</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члены добровольных народных дружин</w:t>
      </w:r>
    </w:p>
    <w:p w:rsidR="003474A2" w:rsidRPr="000B6048" w:rsidRDefault="003474A2"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соответствии с п. 2 п.п. 1.1. Решения Совета Депутатов муниципального образования Рубежинский сельсовет Первомайского района Оренбургской области от 20.11.2018 №154 «О внесении изменений в решение Совета Депутатов муниципального образования Рубежинский сельсовет Первомайского района Оренбургской области от 20.11.2010 №9 «О земельном налоге»" предоставляется  налоговая льгота в виде пониженной процентной ставки</w:t>
      </w:r>
      <w:r w:rsidR="00251897" w:rsidRPr="000B6048">
        <w:rPr>
          <w:rFonts w:ascii="Times New Roman" w:hAnsi="Times New Roman" w:cs="Times New Roman"/>
          <w:sz w:val="28"/>
          <w:szCs w:val="28"/>
        </w:rPr>
        <w:t>:</w:t>
      </w:r>
    </w:p>
    <w:p w:rsidR="00760BD2" w:rsidRPr="000B6048" w:rsidRDefault="00251897"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-сельскохозяйственные производители, владельцы земельных участков находящихся в праве собственности, праве постоянного (бессрочного) пользования, праве пожизненного наследуемого владения.</w:t>
      </w:r>
    </w:p>
    <w:p w:rsidR="00A0032B" w:rsidRPr="000B6048" w:rsidRDefault="00A0032B" w:rsidP="00760BD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Основания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6 марта 2015 №3035/837-V-ОЗ «О регулировании отдельных вопросов, связанных с участием граждан и их объединений в охране общественного порядка в Оренбургской области» </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Значительная часть налоговых льгот (налоговых расходов) по земельному налогу имеет социальную значимость. Они направленны на социальную поддержку малообеспеченных граждан, повышение доступности и качества социального обслуживания населения. Налоговая льгота, предоставленная по налогу на имущество физических лиц, также имеет социальную направленность. </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Льготы, по земельному налогу предоставленные органам местного самоуправления в отношении земель занятых кладбищами,  организациям, реализующим инвестиционные проекты - носят техническую (финансовую) значимость. Они направлены на уменьшение финансовых потоков и направление средств на улучшение качества предоставляемых услуг. </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При оценке эффективности налоговых льгот (налоговых расходов)  имеющих социальную значимость целевым показателем (индикатором) является  удельный вес численности граждан, которым предоставлена льгота, в общей численности населения муниципального образования </w:t>
      </w:r>
      <w:r w:rsidR="00FC7B12"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При оценке эффективности налоговых льгот (налоговых расходов) имеющих техническую (финансовую) значимость целевым показателем (индикатором) является удельный вес объема предоставленной льготы в общем объеме налоговых и неналоговых доходов муниципального образования </w:t>
      </w:r>
      <w:r w:rsidR="00FC7B12"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Ресурсное обеспечение реализации Программы за счет налоговых льгот (налоговых расходов) представлено в приложении N 1</w:t>
      </w:r>
      <w:r w:rsidR="007735CB">
        <w:rPr>
          <w:rFonts w:ascii="Times New Roman" w:hAnsi="Times New Roman" w:cs="Times New Roman"/>
          <w:sz w:val="28"/>
          <w:szCs w:val="28"/>
        </w:rPr>
        <w:t>2</w:t>
      </w:r>
      <w:r w:rsidRPr="000B6048">
        <w:rPr>
          <w:rFonts w:ascii="Times New Roman" w:hAnsi="Times New Roman" w:cs="Times New Roman"/>
          <w:sz w:val="28"/>
          <w:szCs w:val="28"/>
        </w:rPr>
        <w:t xml:space="preserve"> к Программе.</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 xml:space="preserve">Раздел </w:t>
      </w:r>
      <w:r w:rsidR="00FC7B12" w:rsidRPr="000B6048">
        <w:rPr>
          <w:rFonts w:ascii="Times New Roman" w:hAnsi="Times New Roman" w:cs="Times New Roman"/>
          <w:b/>
          <w:sz w:val="28"/>
          <w:szCs w:val="28"/>
        </w:rPr>
        <w:t>8</w:t>
      </w:r>
      <w:r w:rsidRPr="000B6048">
        <w:rPr>
          <w:rFonts w:ascii="Times New Roman" w:hAnsi="Times New Roman" w:cs="Times New Roman"/>
          <w:b/>
          <w:sz w:val="28"/>
          <w:szCs w:val="28"/>
        </w:rPr>
        <w:t>. Комплексная оценка эффективности реализации 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Комплексная оценка эффективности реализации Программы </w:t>
      </w:r>
      <w:bookmarkStart w:id="2" w:name="_Hlk511638528"/>
      <w:r w:rsidRPr="000B6048">
        <w:rPr>
          <w:rFonts w:ascii="Times New Roman" w:hAnsi="Times New Roman" w:cs="Times New Roman"/>
          <w:sz w:val="28"/>
          <w:szCs w:val="28"/>
        </w:rPr>
        <w:t>(подпрограммы)</w:t>
      </w:r>
      <w:bookmarkEnd w:id="2"/>
      <w:r w:rsidRPr="000B6048">
        <w:rPr>
          <w:rFonts w:ascii="Times New Roman" w:hAnsi="Times New Roman" w:cs="Times New Roman"/>
          <w:sz w:val="28"/>
          <w:szCs w:val="28"/>
        </w:rPr>
        <w:t>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Программы(подпрограммы) и оценку эффективности ее реализации.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7.1. 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760BD2"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7.2. Методика оценки эффективности реализации Программы (подпрограммы) рассчитывается путем соотнесения степени достижения показателей (индикаторов) Программы к уровню ее финансирования (расходов).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Показатель эффективности реализации Программы (подпрограммы) (R) за отчетный год рассчитывается по формуле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object w:dxaOrig="2439"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6pt" o:ole="">
            <v:imagedata r:id="rId6" o:title=""/>
          </v:shape>
          <o:OLEObject Type="Embed" ProgID="Equation.3" ShapeID="_x0000_i1025" DrawAspect="Content" ObjectID="_1658740543" r:id="rId7"/>
        </w:objec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где N – количество показателей (индикаторов) Программы;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плановое значение n-го показателя (индикатора);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значение n-го показателя (индикатора) на конец отчетного года;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плановая сумма финансирования по Программе;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сумма фактически произведенных расходов на реализацию мероприятий Программы на конец отчетного года.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Для расчета показателя эффективности реализации Программы (подпрограммы) используются показатели (индикаторы), достижение которых предусмотрено в отчетном году.</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Оценка эффективности реализации Программы (подпрограммы)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sectPr w:rsidR="00152558" w:rsidRPr="000B6048" w:rsidSect="000B6048">
          <w:pgSz w:w="11906" w:h="16838"/>
          <w:pgMar w:top="1134" w:right="850" w:bottom="1134" w:left="1701" w:header="708" w:footer="708" w:gutter="0"/>
          <w:cols w:space="708"/>
          <w:docGrid w:linePitch="360"/>
        </w:sectPr>
      </w:pPr>
    </w:p>
    <w:p w:rsidR="00152558" w:rsidRPr="000B6048" w:rsidRDefault="00152558" w:rsidP="00984175">
      <w:pPr>
        <w:spacing w:after="0" w:line="240" w:lineRule="auto"/>
        <w:ind w:firstLine="624"/>
        <w:jc w:val="right"/>
        <w:rPr>
          <w:rFonts w:ascii="Times New Roman" w:hAnsi="Times New Roman" w:cs="Times New Roman"/>
          <w:sz w:val="28"/>
          <w:szCs w:val="28"/>
        </w:rPr>
      </w:pPr>
      <w:bookmarkStart w:id="3" w:name="_Hlk485650459"/>
      <w:r w:rsidRPr="000B6048">
        <w:rPr>
          <w:rFonts w:ascii="Times New Roman" w:hAnsi="Times New Roman" w:cs="Times New Roman"/>
          <w:sz w:val="28"/>
          <w:szCs w:val="28"/>
        </w:rPr>
        <w:t>Приложение № 1</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к муниципальной программе «Устойчивое развитие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территории муниципального образования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Первомайского района</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на </w:t>
      </w:r>
      <w:r w:rsidR="001568A2" w:rsidRPr="001568A2">
        <w:rPr>
          <w:rFonts w:ascii="Times New Roman" w:hAnsi="Times New Roman" w:cs="Times New Roman"/>
          <w:sz w:val="28"/>
          <w:szCs w:val="28"/>
        </w:rPr>
        <w:t>2020-2025 годы</w:t>
      </w:r>
      <w:r w:rsidRPr="000B6048">
        <w:rPr>
          <w:rFonts w:ascii="Times New Roman" w:hAnsi="Times New Roman" w:cs="Times New Roman"/>
          <w:sz w:val="28"/>
          <w:szCs w:val="28"/>
        </w:rPr>
        <w:t>»</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Сведения</w:t>
      </w: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о показателях (индикаторах) муниципальной программы, подпрограмм муниципальной программы и их значениях</w:t>
      </w:r>
    </w:p>
    <w:p w:rsidR="00152558" w:rsidRPr="000B6048" w:rsidRDefault="00152558" w:rsidP="00984175">
      <w:pPr>
        <w:spacing w:after="0" w:line="240" w:lineRule="auto"/>
        <w:ind w:firstLine="624"/>
        <w:jc w:val="both"/>
        <w:rPr>
          <w:rFonts w:ascii="Times New Roman" w:hAnsi="Times New Roman" w:cs="Times New Roman"/>
          <w:sz w:val="28"/>
          <w:szCs w:val="28"/>
        </w:rPr>
      </w:pPr>
    </w:p>
    <w:tbl>
      <w:tblPr>
        <w:tblW w:w="14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653"/>
        <w:gridCol w:w="1800"/>
        <w:gridCol w:w="1260"/>
        <w:gridCol w:w="1260"/>
        <w:gridCol w:w="1260"/>
        <w:gridCol w:w="1260"/>
        <w:gridCol w:w="1260"/>
        <w:gridCol w:w="1260"/>
        <w:gridCol w:w="49"/>
        <w:gridCol w:w="187"/>
      </w:tblGrid>
      <w:tr w:rsidR="00152558" w:rsidRPr="000B6048" w:rsidTr="00152558">
        <w:trPr>
          <w:gridAfter w:val="1"/>
          <w:wAfter w:w="187" w:type="dxa"/>
        </w:trPr>
        <w:tc>
          <w:tcPr>
            <w:tcW w:w="675" w:type="dxa"/>
            <w:vMerge w:val="restart"/>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п/п</w:t>
            </w:r>
          </w:p>
        </w:tc>
        <w:tc>
          <w:tcPr>
            <w:tcW w:w="4653" w:type="dxa"/>
            <w:vMerge w:val="restart"/>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Наименование целевого показателя (индикатора)</w:t>
            </w:r>
          </w:p>
        </w:tc>
        <w:tc>
          <w:tcPr>
            <w:tcW w:w="1800" w:type="dxa"/>
            <w:vMerge w:val="restart"/>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Единица измерения</w:t>
            </w:r>
          </w:p>
        </w:tc>
        <w:tc>
          <w:tcPr>
            <w:tcW w:w="7609" w:type="dxa"/>
            <w:gridSpan w:val="7"/>
            <w:tcBorders>
              <w:bottom w:val="nil"/>
            </w:tcBorders>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Значения целевых показателей (индикаторов)</w:t>
            </w:r>
          </w:p>
        </w:tc>
      </w:tr>
      <w:tr w:rsidR="00152558" w:rsidRPr="000B6048" w:rsidTr="00152558">
        <w:tc>
          <w:tcPr>
            <w:tcW w:w="675"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4653"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1800"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1260" w:type="dxa"/>
          </w:tcPr>
          <w:p w:rsidR="00152558" w:rsidRPr="000B604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568A2">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260" w:type="dxa"/>
          </w:tcPr>
          <w:p w:rsidR="00152558" w:rsidRPr="000B604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568A2">
              <w:rPr>
                <w:rFonts w:ascii="Times New Roman" w:hAnsi="Times New Roman" w:cs="Times New Roman"/>
                <w:sz w:val="28"/>
                <w:szCs w:val="28"/>
              </w:rPr>
              <w:t>21</w:t>
            </w:r>
            <w:r w:rsidRPr="000B6048">
              <w:rPr>
                <w:rFonts w:ascii="Times New Roman" w:hAnsi="Times New Roman" w:cs="Times New Roman"/>
                <w:sz w:val="28"/>
                <w:szCs w:val="28"/>
              </w:rPr>
              <w:t xml:space="preserve"> год</w:t>
            </w:r>
          </w:p>
        </w:tc>
        <w:tc>
          <w:tcPr>
            <w:tcW w:w="1260" w:type="dxa"/>
          </w:tcPr>
          <w:p w:rsidR="00152558" w:rsidRPr="000B604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568A2">
              <w:rPr>
                <w:rFonts w:ascii="Times New Roman" w:hAnsi="Times New Roman" w:cs="Times New Roman"/>
                <w:sz w:val="28"/>
                <w:szCs w:val="28"/>
              </w:rPr>
              <w:t>22</w:t>
            </w:r>
            <w:r w:rsidRPr="000B6048">
              <w:rPr>
                <w:rFonts w:ascii="Times New Roman" w:hAnsi="Times New Roman" w:cs="Times New Roman"/>
                <w:sz w:val="28"/>
                <w:szCs w:val="28"/>
              </w:rPr>
              <w:t xml:space="preserve"> год</w:t>
            </w:r>
          </w:p>
        </w:tc>
        <w:tc>
          <w:tcPr>
            <w:tcW w:w="1260" w:type="dxa"/>
          </w:tcPr>
          <w:p w:rsidR="00152558" w:rsidRPr="000B604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568A2">
              <w:rPr>
                <w:rFonts w:ascii="Times New Roman" w:hAnsi="Times New Roman" w:cs="Times New Roman"/>
                <w:sz w:val="28"/>
                <w:szCs w:val="28"/>
              </w:rPr>
              <w:t>23</w:t>
            </w:r>
            <w:r w:rsidRPr="000B6048">
              <w:rPr>
                <w:rFonts w:ascii="Times New Roman" w:hAnsi="Times New Roman" w:cs="Times New Roman"/>
                <w:sz w:val="28"/>
                <w:szCs w:val="28"/>
              </w:rPr>
              <w:t xml:space="preserve"> год</w:t>
            </w:r>
          </w:p>
        </w:tc>
        <w:tc>
          <w:tcPr>
            <w:tcW w:w="1260" w:type="dxa"/>
          </w:tcPr>
          <w:p w:rsidR="0015255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1568A2">
              <w:rPr>
                <w:rFonts w:ascii="Times New Roman" w:hAnsi="Times New Roman" w:cs="Times New Roman"/>
                <w:sz w:val="28"/>
                <w:szCs w:val="28"/>
              </w:rPr>
              <w:t>4</w:t>
            </w:r>
            <w:r w:rsidRPr="000B6048">
              <w:rPr>
                <w:rFonts w:ascii="Times New Roman" w:hAnsi="Times New Roman" w:cs="Times New Roman"/>
                <w:sz w:val="28"/>
                <w:szCs w:val="28"/>
              </w:rPr>
              <w:t xml:space="preserve"> год</w:t>
            </w:r>
          </w:p>
          <w:p w:rsidR="001568A2" w:rsidRPr="000B6048" w:rsidRDefault="001568A2" w:rsidP="00FC7B12">
            <w:pPr>
              <w:spacing w:after="0" w:line="240" w:lineRule="auto"/>
              <w:rPr>
                <w:rFonts w:ascii="Times New Roman" w:hAnsi="Times New Roman" w:cs="Times New Roman"/>
                <w:sz w:val="28"/>
                <w:szCs w:val="28"/>
              </w:rPr>
            </w:pPr>
          </w:p>
        </w:tc>
        <w:tc>
          <w:tcPr>
            <w:tcW w:w="1260" w:type="dxa"/>
          </w:tcPr>
          <w:p w:rsidR="0015255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1568A2">
              <w:rPr>
                <w:rFonts w:ascii="Times New Roman" w:hAnsi="Times New Roman" w:cs="Times New Roman"/>
                <w:sz w:val="28"/>
                <w:szCs w:val="28"/>
              </w:rPr>
              <w:t>5</w:t>
            </w:r>
            <w:r w:rsidRPr="000B6048">
              <w:rPr>
                <w:rFonts w:ascii="Times New Roman" w:hAnsi="Times New Roman" w:cs="Times New Roman"/>
                <w:sz w:val="28"/>
                <w:szCs w:val="28"/>
              </w:rPr>
              <w:t xml:space="preserve"> год</w:t>
            </w:r>
          </w:p>
          <w:p w:rsidR="001568A2" w:rsidRPr="000B6048" w:rsidRDefault="001568A2" w:rsidP="00FC7B12">
            <w:pPr>
              <w:spacing w:after="0" w:line="240" w:lineRule="auto"/>
              <w:rPr>
                <w:rFonts w:ascii="Times New Roman" w:hAnsi="Times New Roman" w:cs="Times New Roman"/>
                <w:sz w:val="28"/>
                <w:szCs w:val="28"/>
              </w:rPr>
            </w:pPr>
          </w:p>
        </w:tc>
        <w:tc>
          <w:tcPr>
            <w:tcW w:w="236" w:type="dxa"/>
            <w:gridSpan w:val="2"/>
            <w:vMerge w:val="restart"/>
            <w:tcBorders>
              <w:top w:val="nil"/>
            </w:tcBorders>
          </w:tcPr>
          <w:p w:rsidR="00152558" w:rsidRPr="000B6048" w:rsidRDefault="00152558" w:rsidP="00984175">
            <w:pPr>
              <w:spacing w:after="0" w:line="240" w:lineRule="auto"/>
              <w:ind w:firstLine="624"/>
              <w:jc w:val="both"/>
              <w:rPr>
                <w:rFonts w:ascii="Times New Roman" w:hAnsi="Times New Roman" w:cs="Times New Roman"/>
                <w:sz w:val="28"/>
                <w:szCs w:val="28"/>
              </w:rPr>
            </w:pPr>
          </w:p>
        </w:tc>
      </w:tr>
      <w:tr w:rsidR="00152558" w:rsidRPr="000B6048" w:rsidTr="00152558">
        <w:tc>
          <w:tcPr>
            <w:tcW w:w="675"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4653"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1800"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отчет</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236" w:type="dxa"/>
            <w:gridSpan w:val="2"/>
            <w:vMerge/>
            <w:tcBorders>
              <w:top w:val="nil"/>
              <w:bottom w:val="nil"/>
            </w:tcBorders>
          </w:tcPr>
          <w:p w:rsidR="00152558" w:rsidRPr="000B6048" w:rsidRDefault="00152558" w:rsidP="00984175">
            <w:pPr>
              <w:spacing w:after="0" w:line="240" w:lineRule="auto"/>
              <w:ind w:firstLine="624"/>
              <w:jc w:val="both"/>
              <w:rPr>
                <w:rFonts w:ascii="Times New Roman" w:hAnsi="Times New Roman" w:cs="Times New Roman"/>
                <w:sz w:val="28"/>
                <w:szCs w:val="28"/>
              </w:rPr>
            </w:pPr>
          </w:p>
        </w:tc>
      </w:tr>
    </w:tbl>
    <w:p w:rsidR="00152558" w:rsidRPr="000B6048" w:rsidRDefault="00152558" w:rsidP="00984175">
      <w:pPr>
        <w:spacing w:after="0" w:line="240" w:lineRule="auto"/>
        <w:ind w:firstLine="624"/>
        <w:jc w:val="both"/>
        <w:rPr>
          <w:rFonts w:ascii="Times New Roman" w:hAnsi="Times New Roman" w:cs="Times New Roman"/>
          <w:sz w:val="28"/>
          <w:szCs w:val="28"/>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6"/>
        <w:gridCol w:w="4479"/>
        <w:gridCol w:w="1800"/>
        <w:gridCol w:w="1260"/>
        <w:gridCol w:w="1260"/>
        <w:gridCol w:w="1260"/>
        <w:gridCol w:w="1260"/>
        <w:gridCol w:w="1260"/>
        <w:gridCol w:w="1263"/>
      </w:tblGrid>
      <w:tr w:rsidR="00152558" w:rsidRPr="000B6048" w:rsidTr="00FC7B12">
        <w:trPr>
          <w:tblHeader/>
        </w:trPr>
        <w:tc>
          <w:tcPr>
            <w:tcW w:w="846" w:type="dxa"/>
          </w:tcPr>
          <w:p w:rsidR="00152558" w:rsidRPr="000B6048" w:rsidRDefault="00152558" w:rsidP="002837C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1</w:t>
            </w:r>
          </w:p>
        </w:tc>
        <w:tc>
          <w:tcPr>
            <w:tcW w:w="4479"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2</w:t>
            </w:r>
          </w:p>
        </w:tc>
        <w:tc>
          <w:tcPr>
            <w:tcW w:w="180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3</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4</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5</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6</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7</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8</w:t>
            </w:r>
          </w:p>
        </w:tc>
        <w:tc>
          <w:tcPr>
            <w:tcW w:w="1263"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9</w:t>
            </w:r>
          </w:p>
        </w:tc>
      </w:tr>
      <w:tr w:rsidR="00152558" w:rsidRPr="000B6048" w:rsidTr="00152558">
        <w:tc>
          <w:tcPr>
            <w:tcW w:w="14688" w:type="dxa"/>
            <w:gridSpan w:val="9"/>
            <w:tcBorders>
              <w:top w:val="nil"/>
              <w:bottom w:val="nil"/>
              <w:right w:val="nil"/>
            </w:tcBorders>
          </w:tcPr>
          <w:p w:rsidR="00152558" w:rsidRPr="000B6048" w:rsidRDefault="00152558" w:rsidP="00DB6CE3">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bCs/>
                <w:sz w:val="28"/>
                <w:szCs w:val="28"/>
              </w:rPr>
              <w:t>Муниципальная программа</w:t>
            </w:r>
            <w:r w:rsidRPr="000B6048">
              <w:rPr>
                <w:rFonts w:ascii="Times New Roman" w:hAnsi="Times New Roman" w:cs="Times New Roman"/>
                <w:b/>
                <w:sz w:val="28"/>
                <w:szCs w:val="28"/>
              </w:rPr>
              <w:t xml:space="preserve">«Устойчивое развитие территории муниципального образования Рубежинский сельсовет Первомайского района Оренбургской области на </w:t>
            </w:r>
            <w:r w:rsidR="001568A2" w:rsidRPr="001568A2">
              <w:rPr>
                <w:rFonts w:ascii="Times New Roman" w:hAnsi="Times New Roman" w:cs="Times New Roman"/>
                <w:b/>
                <w:sz w:val="28"/>
                <w:szCs w:val="28"/>
              </w:rPr>
              <w:t>2020-2025 годы</w:t>
            </w:r>
            <w:r w:rsidRPr="000B6048">
              <w:rPr>
                <w:rFonts w:ascii="Times New Roman" w:hAnsi="Times New Roman" w:cs="Times New Roman"/>
                <w:b/>
                <w:sz w:val="28"/>
                <w:szCs w:val="28"/>
              </w:rPr>
              <w:t>»</w:t>
            </w:r>
          </w:p>
        </w:tc>
      </w:tr>
      <w:tr w:rsidR="00152558" w:rsidRPr="000B6048" w:rsidTr="00152558">
        <w:tc>
          <w:tcPr>
            <w:tcW w:w="14688" w:type="dxa"/>
            <w:gridSpan w:val="9"/>
          </w:tcPr>
          <w:p w:rsidR="00152558" w:rsidRPr="00DB6CE3" w:rsidRDefault="0015255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1</w:t>
            </w:r>
            <w:r w:rsidRPr="00DB6CE3">
              <w:rPr>
                <w:rFonts w:ascii="Times New Roman" w:hAnsi="Times New Roman" w:cs="Times New Roman"/>
                <w:sz w:val="28"/>
                <w:szCs w:val="28"/>
              </w:rPr>
              <w:t xml:space="preserve"> «Организация  деятельности муниципального образования Рубежинский сельсовет Первомайского района Оренбургской области  на </w:t>
            </w:r>
            <w:r w:rsidR="001568A2" w:rsidRPr="00DB6CE3">
              <w:rPr>
                <w:rFonts w:ascii="Times New Roman" w:hAnsi="Times New Roman" w:cs="Times New Roman"/>
                <w:sz w:val="28"/>
                <w:szCs w:val="28"/>
              </w:rPr>
              <w:t xml:space="preserve">2020-2025 </w:t>
            </w:r>
            <w:r w:rsidRPr="00DB6CE3">
              <w:rPr>
                <w:rFonts w:ascii="Times New Roman" w:hAnsi="Times New Roman" w:cs="Times New Roman"/>
                <w:sz w:val="28"/>
                <w:szCs w:val="28"/>
              </w:rPr>
              <w:t>годы»</w:t>
            </w:r>
          </w:p>
        </w:tc>
      </w:tr>
      <w:tr w:rsidR="00152558" w:rsidRPr="000B6048" w:rsidTr="00FC7B12">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1.1</w:t>
            </w:r>
          </w:p>
        </w:tc>
        <w:tc>
          <w:tcPr>
            <w:tcW w:w="4479" w:type="dxa"/>
          </w:tcPr>
          <w:p w:rsidR="00152558" w:rsidRPr="000B6048" w:rsidRDefault="00152558" w:rsidP="00296C9E">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Количество обращений граждан в органы местного самоуправления, рассмотренных в сроки, установленных действующим законодательством</w:t>
            </w:r>
          </w:p>
        </w:tc>
        <w:tc>
          <w:tcPr>
            <w:tcW w:w="1800" w:type="dxa"/>
          </w:tcPr>
          <w:p w:rsidR="00152558" w:rsidRPr="000B6048" w:rsidRDefault="00152558" w:rsidP="00296C9E">
            <w:pPr>
              <w:spacing w:after="0" w:line="240" w:lineRule="auto"/>
              <w:ind w:firstLine="87"/>
              <w:rPr>
                <w:rFonts w:ascii="Times New Roman" w:hAnsi="Times New Roman" w:cs="Times New Roman"/>
                <w:sz w:val="28"/>
                <w:szCs w:val="28"/>
              </w:rPr>
            </w:pPr>
            <w:r w:rsidRPr="000B6048">
              <w:rPr>
                <w:rFonts w:ascii="Times New Roman" w:hAnsi="Times New Roman" w:cs="Times New Roman"/>
                <w:sz w:val="28"/>
                <w:szCs w:val="28"/>
              </w:rPr>
              <w:t>Кол-во</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72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r>
      <w:tr w:rsidR="00152558" w:rsidRPr="000B6048" w:rsidTr="00FC7B12">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1.2</w:t>
            </w:r>
          </w:p>
        </w:tc>
        <w:tc>
          <w:tcPr>
            <w:tcW w:w="4479" w:type="dxa"/>
          </w:tcPr>
          <w:p w:rsidR="00152558" w:rsidRPr="000B6048" w:rsidRDefault="00152558" w:rsidP="00296C9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Увеличение общего объема расходов бюджета сельского поселения в расчете на одного жителя администрации</w:t>
            </w:r>
          </w:p>
        </w:tc>
        <w:tc>
          <w:tcPr>
            <w:tcW w:w="1800"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тыс.руб./ на 1 жит</w:t>
            </w:r>
            <w:r w:rsidR="00296C9E" w:rsidRPr="000B6048">
              <w:rPr>
                <w:rFonts w:ascii="Times New Roman" w:hAnsi="Times New Roman" w:cs="Times New Roman"/>
                <w:sz w:val="28"/>
                <w:szCs w:val="28"/>
              </w:rPr>
              <w:t>еля</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4,1</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4,1</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4,1</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4,1</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4,1</w:t>
            </w:r>
          </w:p>
          <w:p w:rsidR="00152558" w:rsidRPr="000B6048" w:rsidRDefault="00152558" w:rsidP="000B6048">
            <w:pPr>
              <w:spacing w:after="0" w:line="240" w:lineRule="auto"/>
              <w:ind w:firstLine="624"/>
              <w:jc w:val="center"/>
              <w:rPr>
                <w:rFonts w:ascii="Times New Roman" w:hAnsi="Times New Roman" w:cs="Times New Roman"/>
                <w:sz w:val="28"/>
                <w:szCs w:val="28"/>
              </w:rPr>
            </w:pPr>
          </w:p>
        </w:tc>
      </w:tr>
      <w:tr w:rsidR="00152558" w:rsidRPr="000B6048" w:rsidTr="00FC7B12">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1.3</w:t>
            </w:r>
          </w:p>
        </w:tc>
        <w:tc>
          <w:tcPr>
            <w:tcW w:w="4479" w:type="dxa"/>
          </w:tcPr>
          <w:p w:rsidR="00152558" w:rsidRPr="000B6048" w:rsidRDefault="00152558" w:rsidP="00296C9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tc>
        <w:tc>
          <w:tcPr>
            <w:tcW w:w="1800" w:type="dxa"/>
          </w:tcPr>
          <w:p w:rsidR="00152558" w:rsidRPr="000B6048" w:rsidRDefault="00152558"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152558" w:rsidRPr="000B6048" w:rsidTr="00FC7B12">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1.4</w:t>
            </w:r>
          </w:p>
        </w:tc>
        <w:tc>
          <w:tcPr>
            <w:tcW w:w="4479" w:type="dxa"/>
          </w:tcPr>
          <w:p w:rsidR="00152558" w:rsidRPr="000B6048" w:rsidRDefault="00152558" w:rsidP="00296C9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муниципальных служащих, соответствующих замещаемой должности по результатам аттестации / в % от числа муниципальных служащих, подлежащих аттестации</w:t>
            </w:r>
          </w:p>
        </w:tc>
        <w:tc>
          <w:tcPr>
            <w:tcW w:w="1800" w:type="dxa"/>
          </w:tcPr>
          <w:p w:rsidR="00152558" w:rsidRPr="000B6048" w:rsidRDefault="00152558"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152558" w:rsidRPr="000B6048" w:rsidTr="00FC7B12">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1.5</w:t>
            </w:r>
          </w:p>
        </w:tc>
        <w:tc>
          <w:tcPr>
            <w:tcW w:w="4479" w:type="dxa"/>
          </w:tcPr>
          <w:p w:rsidR="00152558" w:rsidRPr="000B6048" w:rsidRDefault="00152558" w:rsidP="00296C9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муниципальных служащих, прошедших обучение по профильным направлениям деятельности</w:t>
            </w:r>
          </w:p>
        </w:tc>
        <w:tc>
          <w:tcPr>
            <w:tcW w:w="1800" w:type="dxa"/>
          </w:tcPr>
          <w:p w:rsidR="00152558" w:rsidRPr="000B6048" w:rsidRDefault="00152558"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чел.</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4</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w:t>
            </w:r>
          </w:p>
        </w:tc>
      </w:tr>
      <w:tr w:rsidR="00152558" w:rsidRPr="000B6048" w:rsidTr="00FC7B12">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1.6</w:t>
            </w:r>
          </w:p>
        </w:tc>
        <w:tc>
          <w:tcPr>
            <w:tcW w:w="4479" w:type="dxa"/>
          </w:tcPr>
          <w:p w:rsidR="00152558" w:rsidRPr="000B6048" w:rsidRDefault="00152558" w:rsidP="00296C9E">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Уровень финансовой зависимости бюджета (в % от доходов бюджета)</w:t>
            </w:r>
          </w:p>
        </w:tc>
        <w:tc>
          <w:tcPr>
            <w:tcW w:w="1800" w:type="dxa"/>
          </w:tcPr>
          <w:p w:rsidR="00152558" w:rsidRPr="000B6048" w:rsidRDefault="00152558"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p w:rsidR="00152558" w:rsidRPr="000B6048" w:rsidRDefault="00152558" w:rsidP="000B6048">
            <w:pPr>
              <w:spacing w:after="0" w:line="240" w:lineRule="auto"/>
              <w:ind w:firstLine="624"/>
              <w:jc w:val="center"/>
              <w:rPr>
                <w:rFonts w:ascii="Times New Roman" w:hAnsi="Times New Roman" w:cs="Times New Roman"/>
                <w:sz w:val="28"/>
                <w:szCs w:val="28"/>
              </w:rPr>
            </w:pPr>
          </w:p>
        </w:tc>
      </w:tr>
      <w:tr w:rsidR="00FB38B8" w:rsidRPr="000B6048" w:rsidTr="00FD438F">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1.7</w:t>
            </w:r>
          </w:p>
        </w:tc>
        <w:tc>
          <w:tcPr>
            <w:tcW w:w="4479" w:type="dxa"/>
          </w:tcPr>
          <w:p w:rsidR="00FB38B8"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Доля жителей, принимавших</w:t>
            </w:r>
          </w:p>
          <w:p w:rsidR="00FB38B8"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участие в выборах, к числу</w:t>
            </w:r>
          </w:p>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занесенных в списки участников</w:t>
            </w:r>
            <w:r w:rsidRPr="000B6048">
              <w:rPr>
                <w:rFonts w:ascii="Times New Roman" w:hAnsi="Times New Roman" w:cs="Times New Roman"/>
                <w:sz w:val="28"/>
                <w:szCs w:val="28"/>
              </w:rPr>
              <w:tab/>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p>
        </w:tc>
        <w:tc>
          <w:tcPr>
            <w:tcW w:w="1263" w:type="dxa"/>
            <w:tcBorders>
              <w:right w:val="single" w:sz="4" w:space="0" w:color="auto"/>
            </w:tcBorders>
          </w:tcPr>
          <w:p w:rsidR="00FB38B8" w:rsidRPr="000B6048" w:rsidRDefault="00FB38B8" w:rsidP="000B6048">
            <w:pPr>
              <w:spacing w:after="0" w:line="240" w:lineRule="auto"/>
              <w:ind w:firstLine="624"/>
              <w:jc w:val="center"/>
              <w:rPr>
                <w:rFonts w:ascii="Times New Roman" w:hAnsi="Times New Roman" w:cs="Times New Roman"/>
                <w:sz w:val="28"/>
                <w:szCs w:val="28"/>
              </w:rPr>
            </w:pPr>
          </w:p>
        </w:tc>
      </w:tr>
      <w:tr w:rsidR="00FB38B8" w:rsidRPr="000B6048" w:rsidTr="00152558">
        <w:tc>
          <w:tcPr>
            <w:tcW w:w="14688" w:type="dxa"/>
            <w:gridSpan w:val="9"/>
          </w:tcPr>
          <w:p w:rsidR="00FB38B8" w:rsidRPr="00DB6CE3" w:rsidRDefault="00FB38B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 2</w:t>
            </w:r>
            <w:r w:rsidRPr="00DB6CE3">
              <w:rPr>
                <w:rFonts w:ascii="Times New Roman" w:hAnsi="Times New Roman" w:cs="Times New Roman"/>
                <w:sz w:val="28"/>
                <w:szCs w:val="28"/>
              </w:rPr>
              <w:t xml:space="preserve"> «Мобилизационная и вневойсковая подготовка в   муниципальном образовании Рубежинский сельсовет на 20</w:t>
            </w:r>
            <w:r w:rsidR="00DB6CE3" w:rsidRPr="00DB6CE3">
              <w:rPr>
                <w:rFonts w:ascii="Times New Roman" w:hAnsi="Times New Roman" w:cs="Times New Roman"/>
                <w:sz w:val="28"/>
                <w:szCs w:val="28"/>
              </w:rPr>
              <w:t>20</w:t>
            </w:r>
            <w:r w:rsidRPr="00DB6CE3">
              <w:rPr>
                <w:rFonts w:ascii="Times New Roman" w:hAnsi="Times New Roman" w:cs="Times New Roman"/>
                <w:sz w:val="28"/>
                <w:szCs w:val="28"/>
              </w:rPr>
              <w:t>-202</w:t>
            </w:r>
            <w:r w:rsidR="00DB6CE3" w:rsidRPr="00DB6CE3">
              <w:rPr>
                <w:rFonts w:ascii="Times New Roman" w:hAnsi="Times New Roman" w:cs="Times New Roman"/>
                <w:sz w:val="28"/>
                <w:szCs w:val="28"/>
              </w:rPr>
              <w:t>5 годы</w:t>
            </w:r>
            <w:r w:rsidRPr="00DB6CE3">
              <w:rPr>
                <w:rFonts w:ascii="Times New Roman" w:hAnsi="Times New Roman" w:cs="Times New Roman"/>
                <w:sz w:val="28"/>
                <w:szCs w:val="28"/>
              </w:rPr>
              <w:t>»</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2.1</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1568A2" w:rsidP="001568A2">
            <w:pPr>
              <w:spacing w:after="0" w:line="240" w:lineRule="auto"/>
              <w:ind w:firstLine="280"/>
              <w:rPr>
                <w:rFonts w:ascii="Times New Roman" w:hAnsi="Times New Roman" w:cs="Times New Roman"/>
                <w:sz w:val="28"/>
                <w:szCs w:val="28"/>
              </w:rPr>
            </w:pPr>
            <w:r>
              <w:rPr>
                <w:rFonts w:ascii="Times New Roman" w:hAnsi="Times New Roman" w:cs="Times New Roman"/>
                <w:sz w:val="28"/>
                <w:szCs w:val="28"/>
              </w:rPr>
              <w:t>2,92</w:t>
            </w:r>
          </w:p>
        </w:tc>
        <w:tc>
          <w:tcPr>
            <w:tcW w:w="1260"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2,92</w:t>
            </w:r>
          </w:p>
        </w:tc>
        <w:tc>
          <w:tcPr>
            <w:tcW w:w="1260"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2,92</w:t>
            </w:r>
          </w:p>
        </w:tc>
        <w:tc>
          <w:tcPr>
            <w:tcW w:w="1260"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2,92</w:t>
            </w:r>
          </w:p>
        </w:tc>
        <w:tc>
          <w:tcPr>
            <w:tcW w:w="1260"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2,92</w:t>
            </w:r>
          </w:p>
        </w:tc>
        <w:tc>
          <w:tcPr>
            <w:tcW w:w="1263"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2,92</w:t>
            </w:r>
          </w:p>
        </w:tc>
      </w:tr>
      <w:tr w:rsidR="00FB38B8" w:rsidRPr="000B6048" w:rsidTr="00152558">
        <w:tc>
          <w:tcPr>
            <w:tcW w:w="14688" w:type="dxa"/>
            <w:gridSpan w:val="9"/>
            <w:tcBorders>
              <w:top w:val="nil"/>
              <w:bottom w:val="nil"/>
              <w:right w:val="nil"/>
            </w:tcBorders>
          </w:tcPr>
          <w:p w:rsidR="00FB38B8" w:rsidRPr="00DB6CE3" w:rsidRDefault="00FB38B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 3</w:t>
            </w:r>
            <w:r w:rsidRPr="00DB6CE3">
              <w:rPr>
                <w:rFonts w:ascii="Times New Roman" w:hAnsi="Times New Roman" w:cs="Times New Roman"/>
                <w:sz w:val="28"/>
                <w:szCs w:val="28"/>
              </w:rPr>
              <w:t xml:space="preserve"> «Обеспечение деятельности профессиональных спасательных служб и формирований сельских поселений на 20</w:t>
            </w:r>
            <w:r w:rsidR="00DB6CE3">
              <w:rPr>
                <w:rFonts w:ascii="Times New Roman" w:hAnsi="Times New Roman" w:cs="Times New Roman"/>
                <w:sz w:val="28"/>
                <w:szCs w:val="28"/>
              </w:rPr>
              <w:t>20</w:t>
            </w:r>
            <w:r w:rsidRPr="00DB6CE3">
              <w:rPr>
                <w:rFonts w:ascii="Times New Roman" w:hAnsi="Times New Roman" w:cs="Times New Roman"/>
                <w:sz w:val="28"/>
                <w:szCs w:val="28"/>
              </w:rPr>
              <w:t>-202</w:t>
            </w:r>
            <w:r w:rsidR="00DB6CE3">
              <w:rPr>
                <w:rFonts w:ascii="Times New Roman" w:hAnsi="Times New Roman" w:cs="Times New Roman"/>
                <w:sz w:val="28"/>
                <w:szCs w:val="28"/>
              </w:rPr>
              <w:t>5</w:t>
            </w:r>
            <w:r w:rsidRPr="00DB6CE3">
              <w:rPr>
                <w:rFonts w:ascii="Times New Roman" w:hAnsi="Times New Roman" w:cs="Times New Roman"/>
                <w:sz w:val="28"/>
                <w:szCs w:val="28"/>
              </w:rPr>
              <w:t xml:space="preserve"> годы»</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3.1</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Доля пожаров, ликвидированных силами ДПК, в общем числе пожаров</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97</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3.2</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 xml:space="preserve"> Доля граждан, информированных о первичных мерах пожарной безопасности</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FB38B8" w:rsidRPr="000B6048" w:rsidTr="00152558">
        <w:tc>
          <w:tcPr>
            <w:tcW w:w="14688" w:type="dxa"/>
            <w:gridSpan w:val="9"/>
          </w:tcPr>
          <w:p w:rsidR="00FB38B8" w:rsidRPr="00DB6CE3" w:rsidRDefault="00FB38B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 4</w:t>
            </w:r>
            <w:r w:rsidRPr="00DB6CE3">
              <w:rPr>
                <w:rFonts w:ascii="Times New Roman" w:hAnsi="Times New Roman" w:cs="Times New Roman"/>
                <w:sz w:val="28"/>
                <w:szCs w:val="28"/>
              </w:rPr>
              <w:t xml:space="preserve"> «Развитие дорожного хозяйства на территории муниципального образования Рубежинский сельсовет            Первомайского района Оренбургской области на 20</w:t>
            </w:r>
            <w:r w:rsidR="00DB6CE3">
              <w:rPr>
                <w:rFonts w:ascii="Times New Roman" w:hAnsi="Times New Roman" w:cs="Times New Roman"/>
                <w:sz w:val="28"/>
                <w:szCs w:val="28"/>
              </w:rPr>
              <w:t>20</w:t>
            </w:r>
            <w:r w:rsidRPr="00DB6CE3">
              <w:rPr>
                <w:rFonts w:ascii="Times New Roman" w:hAnsi="Times New Roman" w:cs="Times New Roman"/>
                <w:sz w:val="28"/>
                <w:szCs w:val="28"/>
              </w:rPr>
              <w:t>-202</w:t>
            </w:r>
            <w:r w:rsidR="00DB6CE3">
              <w:rPr>
                <w:rFonts w:ascii="Times New Roman" w:hAnsi="Times New Roman" w:cs="Times New Roman"/>
                <w:sz w:val="28"/>
                <w:szCs w:val="28"/>
              </w:rPr>
              <w:t>5</w:t>
            </w:r>
            <w:r w:rsidRPr="00DB6CE3">
              <w:rPr>
                <w:rFonts w:ascii="Times New Roman" w:hAnsi="Times New Roman" w:cs="Times New Roman"/>
                <w:sz w:val="28"/>
                <w:szCs w:val="28"/>
              </w:rPr>
              <w:t xml:space="preserve"> г</w:t>
            </w:r>
            <w:r w:rsidR="00DB6CE3">
              <w:rPr>
                <w:rFonts w:ascii="Times New Roman" w:hAnsi="Times New Roman" w:cs="Times New Roman"/>
                <w:sz w:val="28"/>
                <w:szCs w:val="28"/>
              </w:rPr>
              <w:t>оды</w:t>
            </w:r>
            <w:r w:rsidRPr="00DB6CE3">
              <w:rPr>
                <w:rFonts w:ascii="Times New Roman" w:hAnsi="Times New Roman" w:cs="Times New Roman"/>
                <w:sz w:val="28"/>
                <w:szCs w:val="28"/>
              </w:rPr>
              <w:t>»</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4.1</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Число дорог, в отношении которых проводился текущий ремонт</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19</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c>
          <w:tcPr>
            <w:tcW w:w="1263"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4.2</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tc>
        <w:tc>
          <w:tcPr>
            <w:tcW w:w="1800" w:type="dxa"/>
            <w:vAlign w:val="bottom"/>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vAlign w:val="bottom"/>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FB38B8" w:rsidRPr="000B6048" w:rsidTr="000B6048">
        <w:tc>
          <w:tcPr>
            <w:tcW w:w="846" w:type="dxa"/>
            <w:tcBorders>
              <w:top w:val="single" w:sz="4" w:space="0" w:color="auto"/>
              <w:left w:val="single" w:sz="4" w:space="0" w:color="auto"/>
              <w:bottom w:val="single" w:sz="4" w:space="0" w:color="auto"/>
              <w:right w:val="single" w:sz="4" w:space="0" w:color="auto"/>
            </w:tcBorders>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4.3.</w:t>
            </w:r>
          </w:p>
        </w:tc>
        <w:tc>
          <w:tcPr>
            <w:tcW w:w="4479" w:type="dxa"/>
            <w:tcBorders>
              <w:top w:val="single" w:sz="4" w:space="0" w:color="auto"/>
              <w:left w:val="single" w:sz="4" w:space="0" w:color="auto"/>
              <w:bottom w:val="single" w:sz="4" w:space="0" w:color="auto"/>
              <w:right w:val="single" w:sz="4" w:space="0" w:color="auto"/>
            </w:tcBorders>
          </w:tcPr>
          <w:p w:rsidR="00FB38B8" w:rsidRPr="000B6048" w:rsidRDefault="00FB38B8" w:rsidP="00663510">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Количество освещенных улиц  населенных пунктов</w:t>
            </w:r>
          </w:p>
        </w:tc>
        <w:tc>
          <w:tcPr>
            <w:tcW w:w="1800" w:type="dxa"/>
            <w:tcBorders>
              <w:top w:val="single" w:sz="4" w:space="0" w:color="auto"/>
              <w:left w:val="single" w:sz="4" w:space="0" w:color="auto"/>
              <w:bottom w:val="single" w:sz="4" w:space="0" w:color="auto"/>
              <w:right w:val="single" w:sz="4" w:space="0" w:color="auto"/>
            </w:tcBorders>
            <w:vAlign w:val="center"/>
          </w:tcPr>
          <w:p w:rsidR="00FB38B8" w:rsidRPr="000B6048" w:rsidRDefault="00FB38B8" w:rsidP="00FB38B8">
            <w:pPr>
              <w:spacing w:after="0" w:line="240" w:lineRule="auto"/>
              <w:ind w:firstLine="228"/>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15</w:t>
            </w:r>
          </w:p>
        </w:tc>
        <w:tc>
          <w:tcPr>
            <w:tcW w:w="1260" w:type="dxa"/>
            <w:tcBorders>
              <w:top w:val="single" w:sz="4" w:space="0" w:color="auto"/>
              <w:left w:val="single" w:sz="4" w:space="0" w:color="auto"/>
              <w:bottom w:val="single" w:sz="4" w:space="0" w:color="auto"/>
              <w:right w:val="single" w:sz="4" w:space="0" w:color="auto"/>
            </w:tcBorders>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c>
          <w:tcPr>
            <w:tcW w:w="1260" w:type="dxa"/>
            <w:tcBorders>
              <w:top w:val="single" w:sz="4" w:space="0" w:color="auto"/>
              <w:left w:val="single" w:sz="4" w:space="0" w:color="auto"/>
              <w:bottom w:val="single" w:sz="4" w:space="0" w:color="auto"/>
              <w:right w:val="single" w:sz="4" w:space="0" w:color="auto"/>
            </w:tcBorders>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c>
          <w:tcPr>
            <w:tcW w:w="1260" w:type="dxa"/>
            <w:tcBorders>
              <w:top w:val="single" w:sz="4" w:space="0" w:color="auto"/>
              <w:left w:val="single" w:sz="4" w:space="0" w:color="auto"/>
              <w:bottom w:val="single" w:sz="4" w:space="0" w:color="auto"/>
              <w:right w:val="single" w:sz="4" w:space="0" w:color="auto"/>
            </w:tcBorders>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c>
          <w:tcPr>
            <w:tcW w:w="1263"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r>
      <w:tr w:rsidR="00FB38B8" w:rsidRPr="000B6048" w:rsidTr="000B6048">
        <w:tc>
          <w:tcPr>
            <w:tcW w:w="846" w:type="dxa"/>
            <w:tcBorders>
              <w:top w:val="single" w:sz="4" w:space="0" w:color="auto"/>
              <w:left w:val="single" w:sz="4" w:space="0" w:color="auto"/>
              <w:bottom w:val="single" w:sz="4" w:space="0" w:color="auto"/>
              <w:right w:val="single" w:sz="4" w:space="0" w:color="auto"/>
            </w:tcBorders>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4.4.</w:t>
            </w:r>
          </w:p>
        </w:tc>
        <w:tc>
          <w:tcPr>
            <w:tcW w:w="4479" w:type="dxa"/>
            <w:tcBorders>
              <w:top w:val="single" w:sz="4" w:space="0" w:color="auto"/>
              <w:left w:val="single" w:sz="4" w:space="0" w:color="auto"/>
              <w:bottom w:val="single" w:sz="4" w:space="0" w:color="auto"/>
              <w:right w:val="single" w:sz="4" w:space="0" w:color="auto"/>
            </w:tcBorders>
          </w:tcPr>
          <w:p w:rsidR="00FB38B8" w:rsidRPr="000B6048" w:rsidRDefault="00FB38B8" w:rsidP="00FB38B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Плата за потребление электроэнергии уличного освещения</w:t>
            </w:r>
          </w:p>
        </w:tc>
        <w:tc>
          <w:tcPr>
            <w:tcW w:w="1800" w:type="dxa"/>
            <w:tcBorders>
              <w:top w:val="single" w:sz="4" w:space="0" w:color="auto"/>
              <w:left w:val="single" w:sz="4" w:space="0" w:color="auto"/>
              <w:bottom w:val="single" w:sz="4" w:space="0" w:color="auto"/>
              <w:right w:val="single" w:sz="4" w:space="0" w:color="auto"/>
            </w:tcBorders>
          </w:tcPr>
          <w:p w:rsidR="00FB38B8" w:rsidRPr="000B6048" w:rsidRDefault="00FB38B8" w:rsidP="00FB38B8">
            <w:pPr>
              <w:spacing w:after="0" w:line="240" w:lineRule="auto"/>
              <w:ind w:firstLine="228"/>
              <w:rPr>
                <w:rFonts w:ascii="Times New Roman" w:hAnsi="Times New Roman" w:cs="Times New Roman"/>
                <w:sz w:val="28"/>
                <w:szCs w:val="28"/>
              </w:rPr>
            </w:pPr>
            <w:r w:rsidRPr="000B6048">
              <w:rPr>
                <w:rFonts w:ascii="Times New Roman" w:hAnsi="Times New Roman" w:cs="Times New Roman"/>
                <w:sz w:val="28"/>
                <w:szCs w:val="28"/>
              </w:rPr>
              <w:t>тыс.руб.</w:t>
            </w:r>
          </w:p>
        </w:tc>
        <w:tc>
          <w:tcPr>
            <w:tcW w:w="1260" w:type="dxa"/>
            <w:tcBorders>
              <w:top w:val="single" w:sz="4" w:space="0" w:color="auto"/>
              <w:left w:val="single" w:sz="4" w:space="0" w:color="auto"/>
              <w:bottom w:val="single" w:sz="4" w:space="0" w:color="auto"/>
              <w:right w:val="single" w:sz="4" w:space="0" w:color="auto"/>
            </w:tcBorders>
          </w:tcPr>
          <w:p w:rsidR="00FB38B8" w:rsidRDefault="001568A2" w:rsidP="001568A2">
            <w:pPr>
              <w:spacing w:after="0" w:line="240" w:lineRule="auto"/>
              <w:ind w:firstLine="138"/>
              <w:rPr>
                <w:rFonts w:ascii="Times New Roman" w:hAnsi="Times New Roman" w:cs="Times New Roman"/>
                <w:sz w:val="28"/>
                <w:szCs w:val="28"/>
              </w:rPr>
            </w:pPr>
            <w:r>
              <w:rPr>
                <w:rFonts w:ascii="Times New Roman" w:hAnsi="Times New Roman" w:cs="Times New Roman"/>
                <w:sz w:val="28"/>
                <w:szCs w:val="28"/>
              </w:rPr>
              <w:t>270,0</w:t>
            </w:r>
          </w:p>
          <w:p w:rsidR="001568A2" w:rsidRPr="000B6048" w:rsidRDefault="001568A2" w:rsidP="00FB38B8">
            <w:pPr>
              <w:spacing w:after="0" w:line="240" w:lineRule="auto"/>
              <w:ind w:firstLine="624"/>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B38B8" w:rsidRPr="000B6048" w:rsidRDefault="00FB38B8" w:rsidP="00FE1CF8">
            <w:pPr>
              <w:spacing w:after="0" w:line="240" w:lineRule="auto"/>
              <w:jc w:val="center"/>
              <w:rPr>
                <w:rFonts w:ascii="Times New Roman" w:hAnsi="Times New Roman" w:cs="Times New Roman"/>
                <w:sz w:val="28"/>
                <w:szCs w:val="28"/>
              </w:rPr>
            </w:pPr>
            <w:r w:rsidRPr="000B6048">
              <w:rPr>
                <w:rFonts w:ascii="Times New Roman" w:hAnsi="Times New Roman" w:cs="Times New Roman"/>
                <w:sz w:val="28"/>
                <w:szCs w:val="28"/>
              </w:rPr>
              <w:t>270,0</w:t>
            </w:r>
          </w:p>
        </w:tc>
        <w:tc>
          <w:tcPr>
            <w:tcW w:w="1260" w:type="dxa"/>
            <w:tcBorders>
              <w:top w:val="single" w:sz="4" w:space="0" w:color="auto"/>
              <w:left w:val="single" w:sz="4" w:space="0" w:color="auto"/>
              <w:bottom w:val="single" w:sz="4" w:space="0" w:color="auto"/>
              <w:right w:val="single" w:sz="4" w:space="0" w:color="auto"/>
            </w:tcBorders>
          </w:tcPr>
          <w:p w:rsidR="00FB38B8" w:rsidRPr="000B6048" w:rsidRDefault="00FB38B8" w:rsidP="00FE1CF8">
            <w:pPr>
              <w:spacing w:after="0" w:line="240" w:lineRule="auto"/>
              <w:jc w:val="center"/>
              <w:rPr>
                <w:rFonts w:ascii="Times New Roman" w:hAnsi="Times New Roman" w:cs="Times New Roman"/>
                <w:sz w:val="28"/>
                <w:szCs w:val="28"/>
              </w:rPr>
            </w:pPr>
            <w:r w:rsidRPr="000B6048">
              <w:rPr>
                <w:rFonts w:ascii="Times New Roman" w:hAnsi="Times New Roman" w:cs="Times New Roman"/>
                <w:sz w:val="28"/>
                <w:szCs w:val="28"/>
              </w:rPr>
              <w:t>270,0</w:t>
            </w:r>
          </w:p>
        </w:tc>
        <w:tc>
          <w:tcPr>
            <w:tcW w:w="1260" w:type="dxa"/>
            <w:tcBorders>
              <w:top w:val="single" w:sz="4" w:space="0" w:color="auto"/>
              <w:left w:val="single" w:sz="4" w:space="0" w:color="auto"/>
              <w:bottom w:val="single" w:sz="4" w:space="0" w:color="auto"/>
              <w:right w:val="single" w:sz="4" w:space="0" w:color="auto"/>
            </w:tcBorders>
          </w:tcPr>
          <w:p w:rsidR="00FB38B8" w:rsidRPr="00663510" w:rsidRDefault="00FB38B8" w:rsidP="00FB38B8">
            <w:pPr>
              <w:spacing w:after="0" w:line="240" w:lineRule="auto"/>
              <w:rPr>
                <w:rFonts w:ascii="Times New Roman" w:hAnsi="Times New Roman" w:cs="Times New Roman"/>
                <w:sz w:val="28"/>
                <w:szCs w:val="28"/>
                <w:lang w:val="en-US"/>
              </w:rPr>
            </w:pPr>
            <w:r w:rsidRPr="000B6048">
              <w:rPr>
                <w:rFonts w:ascii="Times New Roman" w:hAnsi="Times New Roman" w:cs="Times New Roman"/>
                <w:sz w:val="28"/>
                <w:szCs w:val="28"/>
              </w:rPr>
              <w:t>270</w:t>
            </w:r>
            <w:r w:rsidR="00663510">
              <w:rPr>
                <w:rFonts w:ascii="Times New Roman" w:hAnsi="Times New Roman" w:cs="Times New Roman"/>
                <w:sz w:val="28"/>
                <w:szCs w:val="28"/>
                <w:lang w:val="en-US"/>
              </w:rPr>
              <w:t>.0</w:t>
            </w:r>
          </w:p>
        </w:tc>
        <w:tc>
          <w:tcPr>
            <w:tcW w:w="1260" w:type="dxa"/>
          </w:tcPr>
          <w:p w:rsidR="00FB38B8" w:rsidRPr="00663510"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270</w:t>
            </w:r>
            <w:r w:rsidR="00663510">
              <w:rPr>
                <w:rFonts w:ascii="Times New Roman" w:hAnsi="Times New Roman" w:cs="Times New Roman"/>
                <w:sz w:val="28"/>
                <w:szCs w:val="28"/>
              </w:rPr>
              <w:t>,0</w:t>
            </w:r>
          </w:p>
        </w:tc>
        <w:tc>
          <w:tcPr>
            <w:tcW w:w="1263"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270</w:t>
            </w:r>
            <w:r w:rsidR="00663510">
              <w:rPr>
                <w:rFonts w:ascii="Times New Roman" w:hAnsi="Times New Roman" w:cs="Times New Roman"/>
                <w:sz w:val="28"/>
                <w:szCs w:val="28"/>
              </w:rPr>
              <w:t>,0</w:t>
            </w:r>
          </w:p>
        </w:tc>
      </w:tr>
      <w:tr w:rsidR="00FB38B8" w:rsidRPr="000B6048" w:rsidTr="00152558">
        <w:tc>
          <w:tcPr>
            <w:tcW w:w="14688" w:type="dxa"/>
            <w:gridSpan w:val="9"/>
          </w:tcPr>
          <w:p w:rsidR="00FB38B8" w:rsidRPr="000B6048" w:rsidRDefault="00FB38B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 5</w:t>
            </w:r>
            <w:r w:rsidRPr="00DB6CE3">
              <w:rPr>
                <w:rFonts w:ascii="Times New Roman" w:hAnsi="Times New Roman" w:cs="Times New Roman"/>
                <w:bCs/>
                <w:sz w:val="28"/>
                <w:szCs w:val="28"/>
              </w:rPr>
              <w:t xml:space="preserve"> «Модернизация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w:t>
            </w:r>
            <w:r w:rsidR="00DB6CE3">
              <w:rPr>
                <w:rFonts w:ascii="Times New Roman" w:hAnsi="Times New Roman" w:cs="Times New Roman"/>
                <w:bCs/>
                <w:sz w:val="28"/>
                <w:szCs w:val="28"/>
              </w:rPr>
              <w:t>20</w:t>
            </w:r>
            <w:r w:rsidRPr="00DB6CE3">
              <w:rPr>
                <w:rFonts w:ascii="Times New Roman" w:hAnsi="Times New Roman" w:cs="Times New Roman"/>
                <w:bCs/>
                <w:sz w:val="28"/>
                <w:szCs w:val="28"/>
              </w:rPr>
              <w:t>-202</w:t>
            </w:r>
            <w:r w:rsidR="00DB6CE3">
              <w:rPr>
                <w:rFonts w:ascii="Times New Roman" w:hAnsi="Times New Roman" w:cs="Times New Roman"/>
                <w:bCs/>
                <w:sz w:val="28"/>
                <w:szCs w:val="28"/>
              </w:rPr>
              <w:t>5</w:t>
            </w:r>
            <w:r w:rsidRPr="00DB6CE3">
              <w:rPr>
                <w:rFonts w:ascii="Times New Roman" w:hAnsi="Times New Roman" w:cs="Times New Roman"/>
                <w:bCs/>
                <w:sz w:val="28"/>
                <w:szCs w:val="28"/>
              </w:rPr>
              <w:t xml:space="preserve"> г</w:t>
            </w:r>
            <w:r w:rsidR="00DB6CE3">
              <w:rPr>
                <w:rFonts w:ascii="Times New Roman" w:hAnsi="Times New Roman" w:cs="Times New Roman"/>
                <w:bCs/>
                <w:sz w:val="28"/>
                <w:szCs w:val="28"/>
              </w:rPr>
              <w:t>оды</w:t>
            </w:r>
            <w:r w:rsidRPr="00DB6CE3">
              <w:rPr>
                <w:rFonts w:ascii="Times New Roman" w:hAnsi="Times New Roman" w:cs="Times New Roman"/>
                <w:bCs/>
                <w:sz w:val="28"/>
                <w:szCs w:val="28"/>
              </w:rPr>
              <w:t>»</w:t>
            </w:r>
          </w:p>
        </w:tc>
      </w:tr>
      <w:tr w:rsidR="00FB38B8" w:rsidRPr="000B6048" w:rsidTr="00FC7B12">
        <w:tc>
          <w:tcPr>
            <w:tcW w:w="846" w:type="dxa"/>
            <w:tcBorders>
              <w:top w:val="single" w:sz="4" w:space="0" w:color="auto"/>
            </w:tcBorders>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sidR="00414E90">
              <w:rPr>
                <w:rFonts w:ascii="Times New Roman" w:hAnsi="Times New Roman" w:cs="Times New Roman"/>
                <w:sz w:val="28"/>
                <w:szCs w:val="28"/>
              </w:rPr>
              <w:t>1</w:t>
            </w:r>
          </w:p>
        </w:tc>
        <w:tc>
          <w:tcPr>
            <w:tcW w:w="4479" w:type="dxa"/>
            <w:tcBorders>
              <w:top w:val="single" w:sz="4" w:space="0" w:color="auto"/>
            </w:tcBorders>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Количество убранных несанкционированных свалок</w:t>
            </w:r>
          </w:p>
        </w:tc>
        <w:tc>
          <w:tcPr>
            <w:tcW w:w="1800" w:type="dxa"/>
            <w:tcBorders>
              <w:top w:val="single" w:sz="4" w:space="0" w:color="auto"/>
              <w:right w:val="single" w:sz="4" w:space="0" w:color="auto"/>
            </w:tcBorders>
          </w:tcPr>
          <w:p w:rsidR="00FB38B8" w:rsidRPr="000B6048" w:rsidRDefault="00FB38B8" w:rsidP="000B6048">
            <w:pPr>
              <w:spacing w:after="0" w:line="240" w:lineRule="auto"/>
              <w:ind w:firstLine="226"/>
              <w:jc w:val="center"/>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Borders>
              <w:top w:val="single" w:sz="4" w:space="0" w:color="auto"/>
              <w:left w:val="single" w:sz="4" w:space="0" w:color="auto"/>
              <w:right w:val="single" w:sz="4" w:space="0" w:color="auto"/>
            </w:tcBorders>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2</w:t>
            </w:r>
          </w:p>
        </w:tc>
        <w:tc>
          <w:tcPr>
            <w:tcW w:w="1260" w:type="dxa"/>
            <w:tcBorders>
              <w:lef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3" w:type="dxa"/>
            <w:tcBorders>
              <w:righ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r>
      <w:tr w:rsidR="00FB38B8" w:rsidRPr="000B6048" w:rsidTr="00FC7B12">
        <w:tc>
          <w:tcPr>
            <w:tcW w:w="846" w:type="dxa"/>
            <w:tcBorders>
              <w:top w:val="single" w:sz="4" w:space="0" w:color="auto"/>
            </w:tcBorders>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sidR="00414E90">
              <w:rPr>
                <w:rFonts w:ascii="Times New Roman" w:hAnsi="Times New Roman" w:cs="Times New Roman"/>
                <w:sz w:val="28"/>
                <w:szCs w:val="28"/>
              </w:rPr>
              <w:t>2</w:t>
            </w:r>
          </w:p>
        </w:tc>
        <w:tc>
          <w:tcPr>
            <w:tcW w:w="4479" w:type="dxa"/>
            <w:tcBorders>
              <w:top w:val="single" w:sz="4" w:space="0" w:color="auto"/>
            </w:tcBorders>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Количество захоронений, где проводились мероприятия по благоустройству</w:t>
            </w:r>
          </w:p>
        </w:tc>
        <w:tc>
          <w:tcPr>
            <w:tcW w:w="1800" w:type="dxa"/>
            <w:tcBorders>
              <w:top w:val="single" w:sz="4" w:space="0" w:color="auto"/>
              <w:right w:val="single" w:sz="4" w:space="0" w:color="auto"/>
            </w:tcBorders>
          </w:tcPr>
          <w:p w:rsidR="00FB38B8" w:rsidRPr="000B6048" w:rsidRDefault="00FB38B8" w:rsidP="000B6048">
            <w:pPr>
              <w:spacing w:after="0" w:line="240" w:lineRule="auto"/>
              <w:ind w:firstLine="226"/>
              <w:jc w:val="center"/>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Borders>
              <w:top w:val="single" w:sz="4" w:space="0" w:color="auto"/>
              <w:left w:val="single" w:sz="4" w:space="0" w:color="auto"/>
              <w:right w:val="single" w:sz="4" w:space="0" w:color="auto"/>
            </w:tcBorders>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2</w:t>
            </w:r>
          </w:p>
        </w:tc>
        <w:tc>
          <w:tcPr>
            <w:tcW w:w="1260" w:type="dxa"/>
            <w:tcBorders>
              <w:lef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3" w:type="dxa"/>
            <w:tcBorders>
              <w:righ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sidR="00414E90">
              <w:rPr>
                <w:rFonts w:ascii="Times New Roman" w:hAnsi="Times New Roman" w:cs="Times New Roman"/>
                <w:sz w:val="28"/>
                <w:szCs w:val="28"/>
              </w:rPr>
              <w:t>3</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Количество спиленных и убранных аварийных деревьев</w:t>
            </w:r>
          </w:p>
        </w:tc>
        <w:tc>
          <w:tcPr>
            <w:tcW w:w="1800" w:type="dxa"/>
            <w:tcBorders>
              <w:top w:val="single" w:sz="4" w:space="0" w:color="auto"/>
              <w:right w:val="single" w:sz="4" w:space="0" w:color="auto"/>
            </w:tcBorders>
          </w:tcPr>
          <w:p w:rsidR="00FB38B8" w:rsidRPr="000B6048" w:rsidRDefault="00FB38B8" w:rsidP="000B6048">
            <w:pPr>
              <w:spacing w:after="0" w:line="240" w:lineRule="auto"/>
              <w:ind w:firstLine="226"/>
              <w:jc w:val="center"/>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Borders>
              <w:left w:val="single" w:sz="4" w:space="0" w:color="auto"/>
            </w:tcBorders>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25</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c>
          <w:tcPr>
            <w:tcW w:w="1263"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sidR="00414E90">
              <w:rPr>
                <w:rFonts w:ascii="Times New Roman" w:hAnsi="Times New Roman" w:cs="Times New Roman"/>
                <w:sz w:val="28"/>
                <w:szCs w:val="28"/>
              </w:rPr>
              <w:t>4</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Скашивание сорной растительности</w:t>
            </w:r>
          </w:p>
        </w:tc>
        <w:tc>
          <w:tcPr>
            <w:tcW w:w="1800" w:type="dxa"/>
          </w:tcPr>
          <w:p w:rsidR="00FB38B8" w:rsidRPr="000B6048" w:rsidRDefault="00FB38B8" w:rsidP="000B6048">
            <w:pPr>
              <w:spacing w:after="0" w:line="240" w:lineRule="auto"/>
              <w:ind w:firstLine="226"/>
              <w:rPr>
                <w:rFonts w:ascii="Times New Roman" w:hAnsi="Times New Roman" w:cs="Times New Roman"/>
                <w:sz w:val="28"/>
                <w:szCs w:val="28"/>
              </w:rPr>
            </w:pPr>
            <w:r w:rsidRPr="000B6048">
              <w:rPr>
                <w:rFonts w:ascii="Times New Roman" w:hAnsi="Times New Roman" w:cs="Times New Roman"/>
                <w:sz w:val="28"/>
                <w:szCs w:val="28"/>
              </w:rPr>
              <w:t>га</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3" w:type="dxa"/>
          </w:tcPr>
          <w:p w:rsidR="00FB38B8" w:rsidRPr="000B6048" w:rsidRDefault="00FB38B8" w:rsidP="00FB38B8">
            <w:pPr>
              <w:spacing w:after="0" w:line="240" w:lineRule="auto"/>
              <w:ind w:firstLine="624"/>
              <w:rPr>
                <w:rFonts w:ascii="Times New Roman" w:hAnsi="Times New Roman" w:cs="Times New Roman"/>
                <w:sz w:val="28"/>
                <w:szCs w:val="28"/>
              </w:rPr>
            </w:pP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sidR="00414E90">
              <w:rPr>
                <w:rFonts w:ascii="Times New Roman" w:hAnsi="Times New Roman" w:cs="Times New Roman"/>
                <w:sz w:val="28"/>
                <w:szCs w:val="28"/>
              </w:rPr>
              <w:t>5</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Плата за содержание летнего полива</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1568A2" w:rsidP="001568A2">
            <w:pPr>
              <w:spacing w:after="0" w:line="240" w:lineRule="auto"/>
              <w:ind w:firstLine="280"/>
              <w:rPr>
                <w:rFonts w:ascii="Times New Roman" w:hAnsi="Times New Roman" w:cs="Times New Roman"/>
                <w:sz w:val="28"/>
                <w:szCs w:val="28"/>
              </w:rPr>
            </w:pPr>
            <w:r>
              <w:rPr>
                <w:rFonts w:ascii="Times New Roman" w:hAnsi="Times New Roman" w:cs="Times New Roman"/>
                <w:sz w:val="28"/>
                <w:szCs w:val="28"/>
              </w:rPr>
              <w:t>75,0</w:t>
            </w:r>
          </w:p>
        </w:tc>
        <w:tc>
          <w:tcPr>
            <w:tcW w:w="1260" w:type="dxa"/>
          </w:tcPr>
          <w:p w:rsidR="00FB38B8" w:rsidRPr="000B6048" w:rsidRDefault="00FB38B8" w:rsidP="00FB38B8">
            <w:pPr>
              <w:spacing w:after="0" w:line="240" w:lineRule="auto"/>
              <w:ind w:firstLine="145"/>
              <w:rPr>
                <w:rFonts w:ascii="Times New Roman" w:hAnsi="Times New Roman" w:cs="Times New Roman"/>
                <w:sz w:val="28"/>
                <w:szCs w:val="28"/>
              </w:rPr>
            </w:pPr>
            <w:r w:rsidRPr="000B6048">
              <w:rPr>
                <w:rFonts w:ascii="Times New Roman" w:hAnsi="Times New Roman" w:cs="Times New Roman"/>
                <w:sz w:val="28"/>
                <w:szCs w:val="28"/>
              </w:rPr>
              <w:t>109,0</w:t>
            </w:r>
          </w:p>
        </w:tc>
        <w:tc>
          <w:tcPr>
            <w:tcW w:w="1260" w:type="dxa"/>
          </w:tcPr>
          <w:p w:rsidR="00FB38B8" w:rsidRPr="000B6048" w:rsidRDefault="00FB38B8" w:rsidP="00FB38B8">
            <w:pPr>
              <w:spacing w:after="0" w:line="240" w:lineRule="auto"/>
              <w:ind w:firstLine="145"/>
              <w:rPr>
                <w:rFonts w:ascii="Times New Roman" w:hAnsi="Times New Roman" w:cs="Times New Roman"/>
                <w:sz w:val="28"/>
                <w:szCs w:val="28"/>
              </w:rPr>
            </w:pPr>
            <w:r w:rsidRPr="000B6048">
              <w:rPr>
                <w:rFonts w:ascii="Times New Roman" w:hAnsi="Times New Roman" w:cs="Times New Roman"/>
                <w:sz w:val="28"/>
                <w:szCs w:val="28"/>
              </w:rPr>
              <w:t>100,0</w:t>
            </w:r>
          </w:p>
        </w:tc>
        <w:tc>
          <w:tcPr>
            <w:tcW w:w="1260" w:type="dxa"/>
          </w:tcPr>
          <w:p w:rsidR="00FB38B8" w:rsidRPr="000B6048" w:rsidRDefault="00FB38B8" w:rsidP="00FB38B8">
            <w:pPr>
              <w:spacing w:after="0" w:line="240" w:lineRule="auto"/>
              <w:ind w:firstLine="145"/>
              <w:rPr>
                <w:rFonts w:ascii="Times New Roman" w:hAnsi="Times New Roman" w:cs="Times New Roman"/>
                <w:sz w:val="28"/>
                <w:szCs w:val="28"/>
              </w:rPr>
            </w:pPr>
            <w:r w:rsidRPr="000B6048">
              <w:rPr>
                <w:rFonts w:ascii="Times New Roman" w:hAnsi="Times New Roman" w:cs="Times New Roman"/>
                <w:sz w:val="28"/>
                <w:szCs w:val="28"/>
              </w:rPr>
              <w:t>100,0</w:t>
            </w:r>
          </w:p>
        </w:tc>
        <w:tc>
          <w:tcPr>
            <w:tcW w:w="1260" w:type="dxa"/>
          </w:tcPr>
          <w:p w:rsidR="00FB38B8" w:rsidRPr="000B6048" w:rsidRDefault="00FB38B8" w:rsidP="00FB38B8">
            <w:pPr>
              <w:spacing w:after="0" w:line="240" w:lineRule="auto"/>
              <w:ind w:firstLine="145"/>
              <w:rPr>
                <w:rFonts w:ascii="Times New Roman" w:hAnsi="Times New Roman" w:cs="Times New Roman"/>
                <w:sz w:val="28"/>
                <w:szCs w:val="28"/>
              </w:rPr>
            </w:pPr>
            <w:r w:rsidRPr="000B6048">
              <w:rPr>
                <w:rFonts w:ascii="Times New Roman" w:hAnsi="Times New Roman" w:cs="Times New Roman"/>
                <w:sz w:val="28"/>
                <w:szCs w:val="28"/>
              </w:rPr>
              <w:t>100,0</w:t>
            </w:r>
          </w:p>
        </w:tc>
        <w:tc>
          <w:tcPr>
            <w:tcW w:w="1263" w:type="dxa"/>
          </w:tcPr>
          <w:p w:rsidR="00FB38B8" w:rsidRPr="000B6048" w:rsidRDefault="00FB38B8" w:rsidP="00FB38B8">
            <w:pPr>
              <w:spacing w:after="0" w:line="240" w:lineRule="auto"/>
              <w:ind w:firstLine="145"/>
              <w:rPr>
                <w:rFonts w:ascii="Times New Roman" w:hAnsi="Times New Roman" w:cs="Times New Roman"/>
                <w:sz w:val="28"/>
                <w:szCs w:val="28"/>
              </w:rPr>
            </w:pPr>
            <w:r w:rsidRPr="000B6048">
              <w:rPr>
                <w:rFonts w:ascii="Times New Roman" w:hAnsi="Times New Roman" w:cs="Times New Roman"/>
                <w:sz w:val="28"/>
                <w:szCs w:val="28"/>
              </w:rPr>
              <w:t>100,0</w:t>
            </w:r>
          </w:p>
        </w:tc>
      </w:tr>
      <w:tr w:rsidR="00FB38B8" w:rsidRPr="000B6048" w:rsidTr="00FC7B12">
        <w:tc>
          <w:tcPr>
            <w:tcW w:w="846" w:type="dxa"/>
          </w:tcPr>
          <w:p w:rsidR="00FB38B8" w:rsidRPr="00414E90" w:rsidRDefault="00414E90" w:rsidP="00FB38B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.0</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Удельный вес численности граждан, которым предоставлена льгота, в общей численности населения</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0</w:t>
            </w:r>
          </w:p>
        </w:tc>
        <w:tc>
          <w:tcPr>
            <w:tcW w:w="1260"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3"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r>
      <w:tr w:rsidR="009E1D3A" w:rsidRPr="000B6048" w:rsidTr="00FC7B12">
        <w:tc>
          <w:tcPr>
            <w:tcW w:w="846" w:type="dxa"/>
          </w:tcPr>
          <w:p w:rsidR="009E1D3A" w:rsidRPr="00414E90" w:rsidRDefault="009E1D3A" w:rsidP="00FB38B8">
            <w:pPr>
              <w:spacing w:after="0" w:line="240" w:lineRule="auto"/>
              <w:rPr>
                <w:rFonts w:ascii="Times New Roman" w:hAnsi="Times New Roman" w:cs="Times New Roman"/>
                <w:sz w:val="28"/>
                <w:szCs w:val="28"/>
                <w:lang w:val="en-US"/>
              </w:rPr>
            </w:pPr>
            <w:r w:rsidRPr="000B6048">
              <w:rPr>
                <w:rFonts w:ascii="Times New Roman" w:hAnsi="Times New Roman" w:cs="Times New Roman"/>
                <w:sz w:val="28"/>
                <w:szCs w:val="28"/>
              </w:rPr>
              <w:t>6.</w:t>
            </w:r>
            <w:r w:rsidR="00414E90">
              <w:rPr>
                <w:rFonts w:ascii="Times New Roman" w:hAnsi="Times New Roman" w:cs="Times New Roman"/>
                <w:sz w:val="28"/>
                <w:szCs w:val="28"/>
                <w:lang w:val="en-US"/>
              </w:rPr>
              <w:t>1</w:t>
            </w:r>
          </w:p>
        </w:tc>
        <w:tc>
          <w:tcPr>
            <w:tcW w:w="4479" w:type="dxa"/>
          </w:tcPr>
          <w:p w:rsidR="009E1D3A" w:rsidRPr="000B6048" w:rsidRDefault="009E1D3A"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Удельный вес объема предоставленной льготы в общем объеме налоговых и неналоговых доходов</w:t>
            </w:r>
          </w:p>
        </w:tc>
        <w:tc>
          <w:tcPr>
            <w:tcW w:w="1800" w:type="dxa"/>
          </w:tcPr>
          <w:p w:rsidR="009E1D3A" w:rsidRPr="000B6048" w:rsidRDefault="009E1D3A"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9E1D3A"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0</w:t>
            </w:r>
          </w:p>
        </w:tc>
        <w:tc>
          <w:tcPr>
            <w:tcW w:w="1260" w:type="dxa"/>
          </w:tcPr>
          <w:p w:rsidR="009E1D3A" w:rsidRPr="000B6048" w:rsidRDefault="00BD1E52"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9E1D3A" w:rsidRPr="000B6048" w:rsidRDefault="00BD1E52"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9E1D3A" w:rsidRPr="000B6048" w:rsidRDefault="009E1D3A"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lang w:val="en-US"/>
              </w:rPr>
              <w:t>6</w:t>
            </w:r>
            <w:r w:rsidRPr="000B6048">
              <w:rPr>
                <w:rFonts w:ascii="Times New Roman" w:hAnsi="Times New Roman" w:cs="Times New Roman"/>
                <w:sz w:val="28"/>
                <w:szCs w:val="28"/>
              </w:rPr>
              <w:t>,0</w:t>
            </w:r>
          </w:p>
        </w:tc>
        <w:tc>
          <w:tcPr>
            <w:tcW w:w="1260" w:type="dxa"/>
          </w:tcPr>
          <w:p w:rsidR="009E1D3A" w:rsidRPr="000B6048" w:rsidRDefault="009E1D3A"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lang w:val="en-US"/>
              </w:rPr>
              <w:t>6</w:t>
            </w:r>
            <w:r w:rsidRPr="000B6048">
              <w:rPr>
                <w:rFonts w:ascii="Times New Roman" w:hAnsi="Times New Roman" w:cs="Times New Roman"/>
                <w:sz w:val="28"/>
                <w:szCs w:val="28"/>
              </w:rPr>
              <w:t>,0</w:t>
            </w:r>
          </w:p>
        </w:tc>
        <w:tc>
          <w:tcPr>
            <w:tcW w:w="1263" w:type="dxa"/>
          </w:tcPr>
          <w:p w:rsidR="009E1D3A" w:rsidRPr="000B6048" w:rsidRDefault="009E1D3A"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lang w:val="en-US"/>
              </w:rPr>
              <w:t>6</w:t>
            </w:r>
            <w:r w:rsidRPr="000B6048">
              <w:rPr>
                <w:rFonts w:ascii="Times New Roman" w:hAnsi="Times New Roman" w:cs="Times New Roman"/>
                <w:sz w:val="28"/>
                <w:szCs w:val="28"/>
              </w:rPr>
              <w:t>,0</w:t>
            </w:r>
          </w:p>
        </w:tc>
      </w:tr>
      <w:tr w:rsidR="00FB38B8" w:rsidRPr="000B6048" w:rsidTr="00152558">
        <w:tc>
          <w:tcPr>
            <w:tcW w:w="14688" w:type="dxa"/>
            <w:gridSpan w:val="9"/>
            <w:tcBorders>
              <w:top w:val="nil"/>
              <w:bottom w:val="nil"/>
              <w:right w:val="single" w:sz="4" w:space="0" w:color="auto"/>
            </w:tcBorders>
          </w:tcPr>
          <w:p w:rsidR="00FB38B8" w:rsidRPr="000B6048" w:rsidRDefault="00FB38B8" w:rsidP="00DB6CE3">
            <w:pPr>
              <w:spacing w:after="0" w:line="240" w:lineRule="auto"/>
              <w:ind w:firstLine="624"/>
              <w:jc w:val="center"/>
              <w:rPr>
                <w:rFonts w:ascii="Times New Roman" w:hAnsi="Times New Roman" w:cs="Times New Roman"/>
                <w:b/>
                <w:bCs/>
                <w:sz w:val="28"/>
                <w:szCs w:val="28"/>
              </w:rPr>
            </w:pPr>
            <w:r w:rsidRPr="00DB6CE3">
              <w:rPr>
                <w:rFonts w:ascii="Times New Roman" w:hAnsi="Times New Roman" w:cs="Times New Roman"/>
                <w:b/>
                <w:bCs/>
                <w:sz w:val="28"/>
                <w:szCs w:val="28"/>
              </w:rPr>
              <w:t>Подпрограмма № 6</w:t>
            </w:r>
            <w:r w:rsidRPr="00DB6CE3">
              <w:rPr>
                <w:rFonts w:ascii="Times New Roman" w:hAnsi="Times New Roman" w:cs="Times New Roman"/>
                <w:bCs/>
                <w:sz w:val="28"/>
                <w:szCs w:val="28"/>
              </w:rPr>
              <w:t xml:space="preserve">«Развитие культуры на территории муниципального образования Рубежинский сельсовет Первомайского района Оренбургской области на </w:t>
            </w:r>
            <w:r w:rsidR="001568A2" w:rsidRPr="00DB6CE3">
              <w:rPr>
                <w:rFonts w:ascii="Times New Roman" w:hAnsi="Times New Roman" w:cs="Times New Roman"/>
                <w:bCs/>
                <w:sz w:val="28"/>
                <w:szCs w:val="28"/>
              </w:rPr>
              <w:t>2020-2025 годы</w:t>
            </w:r>
            <w:r w:rsidRPr="00DB6CE3">
              <w:rPr>
                <w:rFonts w:ascii="Times New Roman" w:hAnsi="Times New Roman" w:cs="Times New Roman"/>
                <w:bCs/>
                <w:sz w:val="28"/>
                <w:szCs w:val="28"/>
              </w:rPr>
              <w:t>»</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6.</w:t>
            </w:r>
            <w:r w:rsidR="00717376" w:rsidRPr="000B6048">
              <w:rPr>
                <w:rFonts w:ascii="Times New Roman" w:hAnsi="Times New Roman" w:cs="Times New Roman"/>
                <w:sz w:val="28"/>
                <w:szCs w:val="28"/>
              </w:rPr>
              <w:t>1</w:t>
            </w:r>
          </w:p>
        </w:tc>
        <w:tc>
          <w:tcPr>
            <w:tcW w:w="4479" w:type="dxa"/>
          </w:tcPr>
          <w:p w:rsidR="00FB38B8" w:rsidRPr="000B6048" w:rsidRDefault="00FB38B8" w:rsidP="00414E90">
            <w:pPr>
              <w:spacing w:after="0" w:line="240" w:lineRule="auto"/>
              <w:ind w:firstLine="34"/>
              <w:jc w:val="both"/>
              <w:rPr>
                <w:rFonts w:ascii="Times New Roman" w:hAnsi="Times New Roman" w:cs="Times New Roman"/>
                <w:sz w:val="28"/>
                <w:szCs w:val="28"/>
              </w:rPr>
            </w:pPr>
            <w:r w:rsidRPr="000B6048">
              <w:rPr>
                <w:rFonts w:ascii="Times New Roman" w:hAnsi="Times New Roman" w:cs="Times New Roman"/>
                <w:sz w:val="28"/>
                <w:szCs w:val="28"/>
              </w:rPr>
              <w:t>Количество культурно массовых мероприятий</w:t>
            </w:r>
          </w:p>
        </w:tc>
        <w:tc>
          <w:tcPr>
            <w:tcW w:w="1800" w:type="dxa"/>
          </w:tcPr>
          <w:p w:rsidR="00FB38B8" w:rsidRPr="000B6048" w:rsidRDefault="00FB38B8" w:rsidP="00414E90">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c>
          <w:tcPr>
            <w:tcW w:w="1263"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6.</w:t>
            </w:r>
            <w:r w:rsidR="00717376" w:rsidRPr="000B6048">
              <w:rPr>
                <w:rFonts w:ascii="Times New Roman" w:hAnsi="Times New Roman" w:cs="Times New Roman"/>
                <w:sz w:val="28"/>
                <w:szCs w:val="28"/>
              </w:rPr>
              <w:t>2</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bCs/>
                <w:sz w:val="28"/>
                <w:szCs w:val="28"/>
              </w:rPr>
              <w:t>Д</w:t>
            </w:r>
            <w:r w:rsidRPr="000B6048">
              <w:rPr>
                <w:rFonts w:ascii="Times New Roman" w:hAnsi="Times New Roman" w:cs="Times New Roman"/>
                <w:sz w:val="28"/>
                <w:szCs w:val="28"/>
              </w:rPr>
              <w:t>оля граждан, посещающих культурно массовые мероприятия</w:t>
            </w:r>
          </w:p>
        </w:tc>
        <w:tc>
          <w:tcPr>
            <w:tcW w:w="1800" w:type="dxa"/>
          </w:tcPr>
          <w:p w:rsidR="00FB38B8" w:rsidRPr="000B6048" w:rsidRDefault="00FB38B8" w:rsidP="00414E90">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27,0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30,0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30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30</w:t>
            </w:r>
          </w:p>
        </w:tc>
        <w:tc>
          <w:tcPr>
            <w:tcW w:w="1263"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30</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6.</w:t>
            </w:r>
            <w:r w:rsidR="00717376" w:rsidRPr="000B6048">
              <w:rPr>
                <w:rFonts w:ascii="Times New Roman" w:hAnsi="Times New Roman" w:cs="Times New Roman"/>
                <w:sz w:val="28"/>
                <w:szCs w:val="28"/>
              </w:rPr>
              <w:t>3</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bCs/>
                <w:sz w:val="28"/>
                <w:szCs w:val="28"/>
              </w:rPr>
              <w:t>Д</w:t>
            </w:r>
            <w:r w:rsidRPr="000B6048">
              <w:rPr>
                <w:rFonts w:ascii="Times New Roman" w:hAnsi="Times New Roman" w:cs="Times New Roman"/>
                <w:sz w:val="28"/>
                <w:szCs w:val="28"/>
              </w:rPr>
              <w:t>оля граждан, пользующихся библиотечными фондами</w:t>
            </w:r>
          </w:p>
        </w:tc>
        <w:tc>
          <w:tcPr>
            <w:tcW w:w="1800" w:type="dxa"/>
          </w:tcPr>
          <w:p w:rsidR="00FB38B8" w:rsidRPr="000B6048" w:rsidRDefault="00FB38B8" w:rsidP="00414E90">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15,0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17,0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17,0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17,0</w:t>
            </w:r>
          </w:p>
        </w:tc>
        <w:tc>
          <w:tcPr>
            <w:tcW w:w="1263"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17,0</w:t>
            </w:r>
          </w:p>
        </w:tc>
      </w:tr>
      <w:tr w:rsidR="00FB38B8" w:rsidRPr="000B6048" w:rsidTr="00152558">
        <w:tc>
          <w:tcPr>
            <w:tcW w:w="14688" w:type="dxa"/>
            <w:gridSpan w:val="9"/>
          </w:tcPr>
          <w:p w:rsidR="00FB38B8" w:rsidRPr="000B6048" w:rsidRDefault="00FB38B8" w:rsidP="00414E90">
            <w:pPr>
              <w:spacing w:after="0" w:line="240" w:lineRule="auto"/>
              <w:ind w:firstLine="37"/>
              <w:jc w:val="center"/>
              <w:rPr>
                <w:rFonts w:ascii="Times New Roman" w:hAnsi="Times New Roman" w:cs="Times New Roman"/>
                <w:sz w:val="28"/>
                <w:szCs w:val="28"/>
              </w:rPr>
            </w:pPr>
            <w:r w:rsidRPr="00DB6CE3">
              <w:rPr>
                <w:rFonts w:ascii="Times New Roman" w:hAnsi="Times New Roman" w:cs="Times New Roman"/>
                <w:b/>
                <w:bCs/>
                <w:sz w:val="28"/>
                <w:szCs w:val="28"/>
              </w:rPr>
              <w:t xml:space="preserve">Подпрограмма № </w:t>
            </w:r>
            <w:r w:rsidR="00DB6CE3" w:rsidRPr="00DB6CE3">
              <w:rPr>
                <w:rFonts w:ascii="Times New Roman" w:hAnsi="Times New Roman" w:cs="Times New Roman"/>
                <w:b/>
                <w:bCs/>
                <w:sz w:val="28"/>
                <w:szCs w:val="28"/>
              </w:rPr>
              <w:t>7</w:t>
            </w:r>
            <w:r w:rsidRPr="00DB6CE3">
              <w:rPr>
                <w:rFonts w:ascii="Times New Roman" w:hAnsi="Times New Roman" w:cs="Times New Roman"/>
                <w:bCs/>
                <w:sz w:val="28"/>
                <w:szCs w:val="28"/>
              </w:rPr>
              <w:t xml:space="preserve">«Развитие физической культуры и спорта на </w:t>
            </w:r>
            <w:r w:rsidR="004A6C80" w:rsidRPr="00DB6CE3">
              <w:rPr>
                <w:rFonts w:ascii="Times New Roman" w:hAnsi="Times New Roman" w:cs="Times New Roman"/>
                <w:bCs/>
                <w:sz w:val="28"/>
                <w:szCs w:val="28"/>
              </w:rPr>
              <w:t>территории муниципального</w:t>
            </w:r>
            <w:r w:rsidRPr="00DB6CE3">
              <w:rPr>
                <w:rFonts w:ascii="Times New Roman" w:hAnsi="Times New Roman" w:cs="Times New Roman"/>
                <w:bCs/>
                <w:sz w:val="28"/>
                <w:szCs w:val="28"/>
              </w:rPr>
              <w:t xml:space="preserve"> образования Рубежинский сельсовет Первомайского района Оренбургской области на 20</w:t>
            </w:r>
            <w:r w:rsidR="00DB6CE3">
              <w:rPr>
                <w:rFonts w:ascii="Times New Roman" w:hAnsi="Times New Roman" w:cs="Times New Roman"/>
                <w:bCs/>
                <w:sz w:val="28"/>
                <w:szCs w:val="28"/>
              </w:rPr>
              <w:t>20</w:t>
            </w:r>
            <w:r w:rsidRPr="00DB6CE3">
              <w:rPr>
                <w:rFonts w:ascii="Times New Roman" w:hAnsi="Times New Roman" w:cs="Times New Roman"/>
                <w:bCs/>
                <w:sz w:val="28"/>
                <w:szCs w:val="28"/>
              </w:rPr>
              <w:t>-202</w:t>
            </w:r>
            <w:r w:rsidR="00DB6CE3">
              <w:rPr>
                <w:rFonts w:ascii="Times New Roman" w:hAnsi="Times New Roman" w:cs="Times New Roman"/>
                <w:bCs/>
                <w:sz w:val="28"/>
                <w:szCs w:val="28"/>
              </w:rPr>
              <w:t>5</w:t>
            </w:r>
            <w:r w:rsidRPr="00DB6CE3">
              <w:rPr>
                <w:rFonts w:ascii="Times New Roman" w:hAnsi="Times New Roman" w:cs="Times New Roman"/>
                <w:bCs/>
                <w:sz w:val="28"/>
                <w:szCs w:val="28"/>
              </w:rPr>
              <w:t xml:space="preserve"> г</w:t>
            </w:r>
            <w:r w:rsidR="00DB6CE3">
              <w:rPr>
                <w:rFonts w:ascii="Times New Roman" w:hAnsi="Times New Roman" w:cs="Times New Roman"/>
                <w:bCs/>
                <w:sz w:val="28"/>
                <w:szCs w:val="28"/>
              </w:rPr>
              <w:t>оды»</w:t>
            </w:r>
          </w:p>
        </w:tc>
      </w:tr>
      <w:tr w:rsidR="00FB38B8" w:rsidRPr="000B6048" w:rsidTr="00FC7B12">
        <w:tc>
          <w:tcPr>
            <w:tcW w:w="846" w:type="dxa"/>
          </w:tcPr>
          <w:p w:rsidR="00FB38B8" w:rsidRPr="000B6048" w:rsidRDefault="00DB6CE3" w:rsidP="00FB38B8">
            <w:pPr>
              <w:spacing w:after="0" w:line="240" w:lineRule="auto"/>
              <w:ind w:firstLine="37"/>
              <w:rPr>
                <w:rFonts w:ascii="Times New Roman" w:hAnsi="Times New Roman" w:cs="Times New Roman"/>
                <w:sz w:val="28"/>
                <w:szCs w:val="28"/>
              </w:rPr>
            </w:pPr>
            <w:r>
              <w:rPr>
                <w:rFonts w:ascii="Times New Roman" w:hAnsi="Times New Roman" w:cs="Times New Roman"/>
                <w:sz w:val="28"/>
                <w:szCs w:val="28"/>
              </w:rPr>
              <w:t>7</w:t>
            </w:r>
            <w:r w:rsidR="00FB38B8" w:rsidRPr="000B6048">
              <w:rPr>
                <w:rFonts w:ascii="Times New Roman" w:hAnsi="Times New Roman" w:cs="Times New Roman"/>
                <w:sz w:val="28"/>
                <w:szCs w:val="28"/>
              </w:rPr>
              <w:t>.1</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Доля численности населения, вовлеченного в физкультурно-спортивные мероприятия</w:t>
            </w:r>
          </w:p>
        </w:tc>
        <w:tc>
          <w:tcPr>
            <w:tcW w:w="1800" w:type="dxa"/>
          </w:tcPr>
          <w:p w:rsidR="00FB38B8" w:rsidRPr="000B6048" w:rsidRDefault="00FB38B8" w:rsidP="00414E90">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человек</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c>
          <w:tcPr>
            <w:tcW w:w="1263"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r>
      <w:tr w:rsidR="00FB38B8" w:rsidRPr="000B6048" w:rsidTr="00FC7B12">
        <w:tc>
          <w:tcPr>
            <w:tcW w:w="846" w:type="dxa"/>
          </w:tcPr>
          <w:p w:rsidR="00FB38B8" w:rsidRPr="000B6048" w:rsidRDefault="00DB6CE3" w:rsidP="00FB38B8">
            <w:pPr>
              <w:spacing w:after="0" w:line="240" w:lineRule="auto"/>
              <w:ind w:firstLine="37"/>
              <w:rPr>
                <w:rFonts w:ascii="Times New Roman" w:hAnsi="Times New Roman" w:cs="Times New Roman"/>
                <w:sz w:val="28"/>
                <w:szCs w:val="28"/>
              </w:rPr>
            </w:pPr>
            <w:r>
              <w:rPr>
                <w:rFonts w:ascii="Times New Roman" w:hAnsi="Times New Roman" w:cs="Times New Roman"/>
                <w:sz w:val="28"/>
                <w:szCs w:val="28"/>
              </w:rPr>
              <w:t>7</w:t>
            </w:r>
            <w:r w:rsidR="00FB38B8" w:rsidRPr="000B6048">
              <w:rPr>
                <w:rFonts w:ascii="Times New Roman" w:hAnsi="Times New Roman" w:cs="Times New Roman"/>
                <w:sz w:val="28"/>
                <w:szCs w:val="28"/>
              </w:rPr>
              <w:t>.2</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 xml:space="preserve">уровень обеспеченности оборудованием, инвентарем и материалами для занятий физкультурой и спортом </w:t>
            </w:r>
          </w:p>
        </w:tc>
        <w:tc>
          <w:tcPr>
            <w:tcW w:w="1800" w:type="dxa"/>
          </w:tcPr>
          <w:p w:rsidR="00FB38B8" w:rsidRPr="000B6048" w:rsidRDefault="00FB38B8" w:rsidP="00414E90">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71</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73</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73</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73</w:t>
            </w:r>
          </w:p>
        </w:tc>
        <w:tc>
          <w:tcPr>
            <w:tcW w:w="1263" w:type="dxa"/>
            <w:tcBorders>
              <w:right w:val="single" w:sz="4" w:space="0" w:color="auto"/>
            </w:tcBorders>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73</w:t>
            </w:r>
          </w:p>
        </w:tc>
      </w:tr>
      <w:tr w:rsidR="00FB38B8" w:rsidRPr="000B6048" w:rsidTr="009E1DF6">
        <w:trPr>
          <w:trHeight w:val="570"/>
        </w:trPr>
        <w:tc>
          <w:tcPr>
            <w:tcW w:w="14688" w:type="dxa"/>
            <w:gridSpan w:val="9"/>
            <w:tcBorders>
              <w:bottom w:val="single" w:sz="4" w:space="0" w:color="auto"/>
              <w:right w:val="single" w:sz="4" w:space="0" w:color="auto"/>
            </w:tcBorders>
          </w:tcPr>
          <w:p w:rsidR="00FB38B8" w:rsidRPr="000B6048" w:rsidRDefault="00FB38B8" w:rsidP="00DB6CE3">
            <w:pPr>
              <w:spacing w:after="0" w:line="240" w:lineRule="auto"/>
              <w:ind w:firstLine="624"/>
              <w:jc w:val="center"/>
              <w:rPr>
                <w:rFonts w:ascii="Times New Roman" w:hAnsi="Times New Roman" w:cs="Times New Roman"/>
                <w:b/>
                <w:bCs/>
                <w:sz w:val="28"/>
                <w:szCs w:val="28"/>
              </w:rPr>
            </w:pPr>
            <w:r w:rsidRPr="00DB6CE3">
              <w:rPr>
                <w:rFonts w:ascii="Times New Roman" w:hAnsi="Times New Roman" w:cs="Times New Roman"/>
                <w:b/>
                <w:bCs/>
                <w:sz w:val="28"/>
                <w:szCs w:val="28"/>
              </w:rPr>
              <w:t xml:space="preserve">Подпрограмма </w:t>
            </w:r>
            <w:r w:rsidR="00DB6CE3" w:rsidRPr="00DB6CE3">
              <w:rPr>
                <w:rFonts w:ascii="Times New Roman" w:hAnsi="Times New Roman" w:cs="Times New Roman"/>
                <w:b/>
                <w:bCs/>
                <w:sz w:val="28"/>
                <w:szCs w:val="28"/>
              </w:rPr>
              <w:t>8</w:t>
            </w:r>
            <w:r w:rsidRPr="00DB6CE3">
              <w:rPr>
                <w:rFonts w:ascii="Times New Roman" w:hAnsi="Times New Roman" w:cs="Times New Roman"/>
                <w:sz w:val="28"/>
                <w:szCs w:val="28"/>
              </w:rPr>
              <w:t>«Развитие системы  градорегулирования  »</w:t>
            </w:r>
          </w:p>
        </w:tc>
      </w:tr>
      <w:tr w:rsidR="00FB38B8" w:rsidRPr="000B6048" w:rsidTr="00715D2D">
        <w:trPr>
          <w:trHeight w:val="997"/>
        </w:trPr>
        <w:tc>
          <w:tcPr>
            <w:tcW w:w="846" w:type="dxa"/>
          </w:tcPr>
          <w:p w:rsidR="00FB38B8" w:rsidRPr="000B6048" w:rsidRDefault="00DB6CE3" w:rsidP="00FB38B8">
            <w:pPr>
              <w:spacing w:after="0" w:line="240" w:lineRule="auto"/>
              <w:ind w:firstLine="37"/>
              <w:rPr>
                <w:rFonts w:ascii="Times New Roman" w:hAnsi="Times New Roman" w:cs="Times New Roman"/>
                <w:sz w:val="28"/>
                <w:szCs w:val="28"/>
              </w:rPr>
            </w:pPr>
            <w:r>
              <w:rPr>
                <w:rFonts w:ascii="Times New Roman" w:hAnsi="Times New Roman" w:cs="Times New Roman"/>
                <w:sz w:val="28"/>
                <w:szCs w:val="28"/>
              </w:rPr>
              <w:t>8</w:t>
            </w:r>
            <w:r w:rsidR="00033A77" w:rsidRPr="000B6048">
              <w:rPr>
                <w:rFonts w:ascii="Times New Roman" w:hAnsi="Times New Roman" w:cs="Times New Roman"/>
                <w:sz w:val="28"/>
                <w:szCs w:val="28"/>
              </w:rPr>
              <w:t>.1</w:t>
            </w:r>
          </w:p>
        </w:tc>
        <w:tc>
          <w:tcPr>
            <w:tcW w:w="4479" w:type="dxa"/>
          </w:tcPr>
          <w:p w:rsidR="00FB38B8"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Наличие документов</w:t>
            </w:r>
          </w:p>
          <w:p w:rsidR="00FB38B8"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территориального планирования</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3" w:type="dxa"/>
            <w:tcBorders>
              <w:righ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r>
      <w:tr w:rsidR="00FB38B8" w:rsidRPr="000B6048" w:rsidTr="00715D2D">
        <w:trPr>
          <w:trHeight w:val="997"/>
        </w:trPr>
        <w:tc>
          <w:tcPr>
            <w:tcW w:w="846" w:type="dxa"/>
            <w:tcBorders>
              <w:bottom w:val="single" w:sz="4" w:space="0" w:color="auto"/>
            </w:tcBorders>
          </w:tcPr>
          <w:p w:rsidR="00FB38B8" w:rsidRPr="000B6048" w:rsidRDefault="00DB6CE3" w:rsidP="00FB38B8">
            <w:pPr>
              <w:spacing w:after="0" w:line="240" w:lineRule="auto"/>
              <w:ind w:firstLine="37"/>
              <w:rPr>
                <w:rFonts w:ascii="Times New Roman" w:hAnsi="Times New Roman" w:cs="Times New Roman"/>
                <w:sz w:val="28"/>
                <w:szCs w:val="28"/>
              </w:rPr>
            </w:pPr>
            <w:r>
              <w:rPr>
                <w:rFonts w:ascii="Times New Roman" w:hAnsi="Times New Roman" w:cs="Times New Roman"/>
                <w:sz w:val="28"/>
                <w:szCs w:val="28"/>
              </w:rPr>
              <w:t>8</w:t>
            </w:r>
            <w:r w:rsidR="00033A77" w:rsidRPr="000B6048">
              <w:rPr>
                <w:rFonts w:ascii="Times New Roman" w:hAnsi="Times New Roman" w:cs="Times New Roman"/>
                <w:sz w:val="28"/>
                <w:szCs w:val="28"/>
              </w:rPr>
              <w:t>.2</w:t>
            </w:r>
          </w:p>
        </w:tc>
        <w:tc>
          <w:tcPr>
            <w:tcW w:w="4479" w:type="dxa"/>
            <w:tcBorders>
              <w:bottom w:val="single" w:sz="4" w:space="0" w:color="auto"/>
            </w:tcBorders>
          </w:tcPr>
          <w:p w:rsidR="009E1DF6"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 xml:space="preserve">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w:t>
            </w:r>
          </w:p>
          <w:p w:rsidR="009E1DF6" w:rsidRPr="000B6048" w:rsidRDefault="009E1DF6"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государственный кадастр</w:t>
            </w:r>
          </w:p>
          <w:p w:rsidR="00FB38B8"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недвижимости</w:t>
            </w:r>
            <w:r w:rsidRPr="000B6048">
              <w:rPr>
                <w:rFonts w:ascii="Times New Roman" w:hAnsi="Times New Roman" w:cs="Times New Roman"/>
                <w:sz w:val="28"/>
                <w:szCs w:val="28"/>
              </w:rPr>
              <w:tab/>
            </w:r>
          </w:p>
        </w:tc>
        <w:tc>
          <w:tcPr>
            <w:tcW w:w="1800" w:type="dxa"/>
            <w:tcBorders>
              <w:bottom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Borders>
              <w:bottom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Borders>
              <w:bottom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Borders>
              <w:bottom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Borders>
              <w:bottom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Borders>
              <w:bottom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3" w:type="dxa"/>
            <w:tcBorders>
              <w:bottom w:val="single" w:sz="4" w:space="0" w:color="auto"/>
              <w:righ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r>
    </w:tbl>
    <w:p w:rsidR="00152558" w:rsidRDefault="00152558" w:rsidP="00296C9E">
      <w:pPr>
        <w:spacing w:after="0" w:line="240" w:lineRule="auto"/>
        <w:ind w:firstLine="624"/>
        <w:rPr>
          <w:rFonts w:ascii="Times New Roman" w:hAnsi="Times New Roman" w:cs="Times New Roman"/>
          <w:sz w:val="28"/>
          <w:szCs w:val="28"/>
        </w:rPr>
      </w:pPr>
    </w:p>
    <w:p w:rsidR="00DD70AE" w:rsidRPr="000B6048" w:rsidRDefault="00DD70AE" w:rsidP="00296C9E">
      <w:pPr>
        <w:spacing w:after="0" w:line="240" w:lineRule="auto"/>
        <w:ind w:firstLine="624"/>
        <w:rPr>
          <w:rFonts w:ascii="Times New Roman" w:hAnsi="Times New Roman" w:cs="Times New Roman"/>
          <w:sz w:val="28"/>
          <w:szCs w:val="28"/>
        </w:rPr>
      </w:pPr>
    </w:p>
    <w:p w:rsidR="00C6113D" w:rsidRDefault="00C6113D" w:rsidP="00296C9E">
      <w:pPr>
        <w:spacing w:after="0" w:line="240" w:lineRule="auto"/>
        <w:ind w:firstLine="624"/>
        <w:jc w:val="right"/>
        <w:rPr>
          <w:rFonts w:ascii="Times New Roman" w:hAnsi="Times New Roman" w:cs="Times New Roman"/>
          <w:sz w:val="28"/>
          <w:szCs w:val="28"/>
        </w:rPr>
      </w:pPr>
    </w:p>
    <w:p w:rsidR="00C6113D" w:rsidRDefault="00C6113D" w:rsidP="00296C9E">
      <w:pPr>
        <w:spacing w:after="0" w:line="240" w:lineRule="auto"/>
        <w:ind w:firstLine="624"/>
        <w:jc w:val="right"/>
        <w:rPr>
          <w:rFonts w:ascii="Times New Roman" w:hAnsi="Times New Roman" w:cs="Times New Roman"/>
          <w:sz w:val="28"/>
          <w:szCs w:val="28"/>
        </w:rPr>
      </w:pP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2</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к муниципальной программе «Устойчивое развитие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территории муниципального образования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DB6CE3">
        <w:rPr>
          <w:rFonts w:ascii="Times New Roman" w:hAnsi="Times New Roman" w:cs="Times New Roman"/>
          <w:sz w:val="28"/>
          <w:szCs w:val="28"/>
        </w:rPr>
        <w:t>20</w:t>
      </w:r>
      <w:r w:rsidRPr="000B6048">
        <w:rPr>
          <w:rFonts w:ascii="Times New Roman" w:hAnsi="Times New Roman" w:cs="Times New Roman"/>
          <w:sz w:val="28"/>
          <w:szCs w:val="28"/>
        </w:rPr>
        <w:t>-202</w:t>
      </w:r>
      <w:r w:rsidR="00DB6CE3">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296C9E">
      <w:pPr>
        <w:spacing w:after="0" w:line="240" w:lineRule="auto"/>
        <w:ind w:firstLine="624"/>
        <w:rPr>
          <w:rFonts w:ascii="Times New Roman" w:hAnsi="Times New Roman" w:cs="Times New Roman"/>
          <w:sz w:val="28"/>
          <w:szCs w:val="28"/>
        </w:rPr>
      </w:pPr>
    </w:p>
    <w:p w:rsidR="00152558" w:rsidRPr="000B6048" w:rsidRDefault="00152558" w:rsidP="00DB6CE3">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bCs/>
          <w:sz w:val="28"/>
          <w:szCs w:val="28"/>
        </w:rPr>
        <w:t>Перечень основных мероприятий муниципальной программы</w:t>
      </w:r>
    </w:p>
    <w:p w:rsidR="00152558" w:rsidRPr="000B6048" w:rsidRDefault="00152558" w:rsidP="00296C9E">
      <w:pPr>
        <w:spacing w:after="0" w:line="240" w:lineRule="auto"/>
        <w:ind w:firstLine="624"/>
        <w:rPr>
          <w:rFonts w:ascii="Times New Roman" w:hAnsi="Times New Roman" w:cs="Times New Roman"/>
          <w:sz w:val="28"/>
          <w:szCs w:val="28"/>
        </w:rPr>
      </w:pPr>
    </w:p>
    <w:tbl>
      <w:tblPr>
        <w:tblW w:w="14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6"/>
        <w:gridCol w:w="1843"/>
        <w:gridCol w:w="2126"/>
        <w:gridCol w:w="1559"/>
        <w:gridCol w:w="1701"/>
        <w:gridCol w:w="2268"/>
        <w:gridCol w:w="1788"/>
        <w:gridCol w:w="14"/>
        <w:gridCol w:w="2490"/>
        <w:gridCol w:w="10"/>
      </w:tblGrid>
      <w:tr w:rsidR="004D4D36" w:rsidRPr="000B6048" w:rsidTr="00033A77">
        <w:trPr>
          <w:gridAfter w:val="1"/>
          <w:wAfter w:w="10" w:type="dxa"/>
          <w:trHeight w:val="318"/>
        </w:trPr>
        <w:tc>
          <w:tcPr>
            <w:tcW w:w="846" w:type="dxa"/>
            <w:vMerge w:val="restart"/>
          </w:tcPr>
          <w:p w:rsidR="004D4D36" w:rsidRPr="000B6048" w:rsidRDefault="004D4D36" w:rsidP="004D4D36">
            <w:pPr>
              <w:spacing w:after="0" w:line="240" w:lineRule="auto"/>
              <w:ind w:firstLine="624"/>
              <w:rPr>
                <w:rFonts w:ascii="Times New Roman" w:hAnsi="Times New Roman" w:cs="Times New Roman"/>
                <w:b/>
                <w:bCs/>
                <w:sz w:val="28"/>
                <w:szCs w:val="28"/>
              </w:rPr>
            </w:pPr>
            <w:r w:rsidRPr="000B6048">
              <w:rPr>
                <w:rFonts w:ascii="Times New Roman" w:hAnsi="Times New Roman" w:cs="Times New Roman"/>
                <w:b/>
                <w:bCs/>
                <w:sz w:val="28"/>
                <w:szCs w:val="28"/>
              </w:rPr>
              <w:t xml:space="preserve">№ № п/п </w:t>
            </w:r>
          </w:p>
        </w:tc>
        <w:tc>
          <w:tcPr>
            <w:tcW w:w="1843" w:type="dxa"/>
            <w:vMerge w:val="restart"/>
          </w:tcPr>
          <w:p w:rsidR="004D4D36" w:rsidRPr="000B6048" w:rsidRDefault="00033A77" w:rsidP="004D4D36">
            <w:pPr>
              <w:spacing w:after="0" w:line="240" w:lineRule="auto"/>
              <w:rPr>
                <w:rFonts w:ascii="Times New Roman" w:hAnsi="Times New Roman" w:cs="Times New Roman"/>
                <w:b/>
                <w:bCs/>
                <w:sz w:val="28"/>
                <w:szCs w:val="28"/>
              </w:rPr>
            </w:pPr>
            <w:r w:rsidRPr="000B6048">
              <w:rPr>
                <w:rFonts w:ascii="Times New Roman" w:hAnsi="Times New Roman" w:cs="Times New Roman"/>
                <w:b/>
                <w:bCs/>
                <w:sz w:val="28"/>
                <w:szCs w:val="28"/>
              </w:rPr>
              <w:t>Н</w:t>
            </w:r>
            <w:r w:rsidR="004D4D36" w:rsidRPr="000B6048">
              <w:rPr>
                <w:rFonts w:ascii="Times New Roman" w:hAnsi="Times New Roman" w:cs="Times New Roman"/>
                <w:b/>
                <w:bCs/>
                <w:sz w:val="28"/>
                <w:szCs w:val="28"/>
              </w:rPr>
              <w:t>аименование  основного мероприятия</w:t>
            </w:r>
          </w:p>
        </w:tc>
        <w:tc>
          <w:tcPr>
            <w:tcW w:w="2126" w:type="dxa"/>
            <w:vMerge w:val="restart"/>
          </w:tcPr>
          <w:p w:rsidR="004D4D36" w:rsidRPr="000B6048" w:rsidRDefault="004D4D36" w:rsidP="004D4D36">
            <w:pPr>
              <w:spacing w:after="0" w:line="240" w:lineRule="auto"/>
              <w:rPr>
                <w:rFonts w:ascii="Times New Roman" w:hAnsi="Times New Roman" w:cs="Times New Roman"/>
                <w:b/>
                <w:bCs/>
                <w:sz w:val="28"/>
                <w:szCs w:val="28"/>
              </w:rPr>
            </w:pPr>
            <w:r w:rsidRPr="000B6048">
              <w:rPr>
                <w:rFonts w:ascii="Times New Roman" w:hAnsi="Times New Roman" w:cs="Times New Roman"/>
                <w:b/>
                <w:bCs/>
                <w:sz w:val="28"/>
                <w:szCs w:val="28"/>
              </w:rPr>
              <w:t>Ответственный исполнитель</w:t>
            </w:r>
          </w:p>
        </w:tc>
        <w:tc>
          <w:tcPr>
            <w:tcW w:w="3260" w:type="dxa"/>
            <w:gridSpan w:val="2"/>
            <w:tcBorders>
              <w:bottom w:val="single" w:sz="4" w:space="0" w:color="auto"/>
            </w:tcBorders>
            <w:vAlign w:val="center"/>
          </w:tcPr>
          <w:p w:rsidR="004D4D36" w:rsidRPr="000B6048" w:rsidRDefault="004D4D36" w:rsidP="004D4D36">
            <w:pPr>
              <w:spacing w:after="0" w:line="240" w:lineRule="auto"/>
              <w:ind w:firstLine="624"/>
              <w:rPr>
                <w:rFonts w:ascii="Times New Roman" w:hAnsi="Times New Roman" w:cs="Times New Roman"/>
                <w:b/>
                <w:bCs/>
                <w:sz w:val="28"/>
                <w:szCs w:val="28"/>
              </w:rPr>
            </w:pPr>
            <w:r w:rsidRPr="000B6048">
              <w:rPr>
                <w:rFonts w:ascii="Times New Roman" w:hAnsi="Times New Roman" w:cs="Times New Roman"/>
                <w:b/>
                <w:bCs/>
                <w:sz w:val="28"/>
                <w:szCs w:val="28"/>
              </w:rPr>
              <w:t>Срок</w:t>
            </w:r>
          </w:p>
        </w:tc>
        <w:tc>
          <w:tcPr>
            <w:tcW w:w="2268" w:type="dxa"/>
            <w:vMerge w:val="restart"/>
          </w:tcPr>
          <w:p w:rsidR="004D4D36" w:rsidRPr="000B6048" w:rsidRDefault="004D4D36" w:rsidP="004D4D36">
            <w:pPr>
              <w:spacing w:after="0" w:line="240" w:lineRule="auto"/>
              <w:rPr>
                <w:rFonts w:ascii="Times New Roman" w:hAnsi="Times New Roman" w:cs="Times New Roman"/>
                <w:sz w:val="28"/>
                <w:szCs w:val="28"/>
              </w:rPr>
            </w:pPr>
            <w:r w:rsidRPr="000B6048">
              <w:rPr>
                <w:rFonts w:ascii="Times New Roman" w:hAnsi="Times New Roman" w:cs="Times New Roman"/>
                <w:b/>
                <w:sz w:val="28"/>
                <w:szCs w:val="28"/>
              </w:rPr>
              <w:t>Ожидаемый непосредственный результат (краткое описание)</w:t>
            </w:r>
          </w:p>
        </w:tc>
        <w:tc>
          <w:tcPr>
            <w:tcW w:w="1802" w:type="dxa"/>
            <w:gridSpan w:val="2"/>
            <w:vMerge w:val="restart"/>
            <w:vAlign w:val="center"/>
          </w:tcPr>
          <w:p w:rsidR="004D4D36" w:rsidRPr="000B6048" w:rsidRDefault="004D4D36" w:rsidP="004D4D36">
            <w:pPr>
              <w:spacing w:after="0" w:line="240" w:lineRule="auto"/>
              <w:rPr>
                <w:rFonts w:ascii="Times New Roman" w:hAnsi="Times New Roman" w:cs="Times New Roman"/>
                <w:sz w:val="28"/>
                <w:szCs w:val="28"/>
              </w:rPr>
            </w:pPr>
            <w:r w:rsidRPr="000B6048">
              <w:rPr>
                <w:rFonts w:ascii="Times New Roman" w:hAnsi="Times New Roman" w:cs="Times New Roman"/>
                <w:b/>
                <w:sz w:val="28"/>
                <w:szCs w:val="28"/>
              </w:rPr>
              <w:t>Последствия не реализации основного мероприятия</w:t>
            </w:r>
          </w:p>
        </w:tc>
        <w:tc>
          <w:tcPr>
            <w:tcW w:w="2490" w:type="dxa"/>
            <w:vMerge w:val="restart"/>
          </w:tcPr>
          <w:p w:rsidR="004D4D36" w:rsidRPr="000B6048" w:rsidRDefault="004D4D36" w:rsidP="004D4D36">
            <w:pPr>
              <w:spacing w:after="0" w:line="240" w:lineRule="auto"/>
              <w:rPr>
                <w:rFonts w:ascii="Times New Roman" w:hAnsi="Times New Roman" w:cs="Times New Roman"/>
                <w:b/>
                <w:sz w:val="28"/>
                <w:szCs w:val="28"/>
              </w:rPr>
            </w:pPr>
            <w:r w:rsidRPr="000B6048">
              <w:rPr>
                <w:rFonts w:ascii="Times New Roman" w:hAnsi="Times New Roman" w:cs="Times New Roman"/>
                <w:b/>
                <w:sz w:val="28"/>
                <w:szCs w:val="28"/>
              </w:rPr>
              <w:t xml:space="preserve">Связь с </w:t>
            </w:r>
          </w:p>
          <w:p w:rsidR="004D4D36" w:rsidRPr="000B6048" w:rsidRDefault="004D4D36" w:rsidP="004D4D36">
            <w:pPr>
              <w:spacing w:after="0" w:line="240" w:lineRule="auto"/>
              <w:rPr>
                <w:rFonts w:ascii="Times New Roman" w:hAnsi="Times New Roman" w:cs="Times New Roman"/>
                <w:b/>
                <w:sz w:val="28"/>
                <w:szCs w:val="28"/>
              </w:rPr>
            </w:pPr>
            <w:r w:rsidRPr="000B6048">
              <w:rPr>
                <w:rFonts w:ascii="Times New Roman" w:hAnsi="Times New Roman" w:cs="Times New Roman"/>
                <w:b/>
                <w:sz w:val="28"/>
                <w:szCs w:val="28"/>
              </w:rPr>
              <w:t>показателями</w:t>
            </w:r>
          </w:p>
          <w:p w:rsidR="004D4D36" w:rsidRPr="000B6048" w:rsidRDefault="004D4D36" w:rsidP="004D4D36">
            <w:pPr>
              <w:spacing w:after="0" w:line="240" w:lineRule="auto"/>
              <w:rPr>
                <w:rFonts w:ascii="Times New Roman" w:hAnsi="Times New Roman" w:cs="Times New Roman"/>
                <w:b/>
                <w:sz w:val="28"/>
                <w:szCs w:val="28"/>
              </w:rPr>
            </w:pPr>
            <w:r w:rsidRPr="000B6048">
              <w:rPr>
                <w:rFonts w:ascii="Times New Roman" w:hAnsi="Times New Roman" w:cs="Times New Roman"/>
                <w:b/>
                <w:sz w:val="28"/>
                <w:szCs w:val="28"/>
              </w:rPr>
              <w:t>муниципальной</w:t>
            </w:r>
          </w:p>
          <w:p w:rsidR="004D4D36" w:rsidRPr="000B6048" w:rsidRDefault="004D4D36" w:rsidP="004D4D36">
            <w:pPr>
              <w:spacing w:after="0" w:line="240" w:lineRule="auto"/>
              <w:rPr>
                <w:rFonts w:ascii="Times New Roman" w:hAnsi="Times New Roman" w:cs="Times New Roman"/>
                <w:b/>
                <w:sz w:val="28"/>
                <w:szCs w:val="28"/>
              </w:rPr>
            </w:pPr>
            <w:r w:rsidRPr="000B6048">
              <w:rPr>
                <w:rFonts w:ascii="Times New Roman" w:hAnsi="Times New Roman" w:cs="Times New Roman"/>
                <w:b/>
                <w:sz w:val="28"/>
                <w:szCs w:val="28"/>
              </w:rPr>
              <w:t xml:space="preserve">программы     </w:t>
            </w:r>
          </w:p>
          <w:p w:rsidR="004D4D36" w:rsidRPr="000B6048" w:rsidRDefault="004D4D36" w:rsidP="004D4D36">
            <w:pPr>
              <w:spacing w:after="0" w:line="240" w:lineRule="auto"/>
              <w:rPr>
                <w:rFonts w:ascii="Times New Roman" w:hAnsi="Times New Roman" w:cs="Times New Roman"/>
                <w:sz w:val="28"/>
                <w:szCs w:val="28"/>
              </w:rPr>
            </w:pPr>
            <w:r w:rsidRPr="000B6048">
              <w:rPr>
                <w:rFonts w:ascii="Times New Roman" w:hAnsi="Times New Roman" w:cs="Times New Roman"/>
                <w:b/>
                <w:sz w:val="28"/>
                <w:szCs w:val="28"/>
              </w:rPr>
              <w:t>(подпрограммы)</w:t>
            </w:r>
          </w:p>
        </w:tc>
      </w:tr>
      <w:tr w:rsidR="004D4D36" w:rsidRPr="000B6048" w:rsidTr="00033A77">
        <w:trPr>
          <w:gridAfter w:val="1"/>
          <w:wAfter w:w="10" w:type="dxa"/>
          <w:trHeight w:val="1287"/>
          <w:tblHeader/>
        </w:trPr>
        <w:tc>
          <w:tcPr>
            <w:tcW w:w="846" w:type="dxa"/>
            <w:vMerge/>
          </w:tcPr>
          <w:p w:rsidR="004D4D36" w:rsidRPr="000B6048" w:rsidRDefault="004D4D36" w:rsidP="004D4D36">
            <w:pPr>
              <w:spacing w:after="0" w:line="240" w:lineRule="auto"/>
              <w:ind w:firstLine="624"/>
              <w:rPr>
                <w:rFonts w:ascii="Times New Roman" w:hAnsi="Times New Roman" w:cs="Times New Roman"/>
                <w:b/>
                <w:bCs/>
                <w:sz w:val="28"/>
                <w:szCs w:val="28"/>
              </w:rPr>
            </w:pPr>
          </w:p>
        </w:tc>
        <w:tc>
          <w:tcPr>
            <w:tcW w:w="1843" w:type="dxa"/>
            <w:vMerge/>
          </w:tcPr>
          <w:p w:rsidR="004D4D36" w:rsidRPr="000B6048" w:rsidRDefault="004D4D36" w:rsidP="004D4D36">
            <w:pPr>
              <w:spacing w:after="0" w:line="240" w:lineRule="auto"/>
              <w:rPr>
                <w:rFonts w:ascii="Times New Roman" w:hAnsi="Times New Roman" w:cs="Times New Roman"/>
                <w:b/>
                <w:bCs/>
                <w:sz w:val="28"/>
                <w:szCs w:val="28"/>
              </w:rPr>
            </w:pPr>
          </w:p>
        </w:tc>
        <w:tc>
          <w:tcPr>
            <w:tcW w:w="2126" w:type="dxa"/>
            <w:vMerge/>
          </w:tcPr>
          <w:p w:rsidR="004D4D36" w:rsidRPr="000B6048" w:rsidRDefault="004D4D36" w:rsidP="004D4D36">
            <w:pPr>
              <w:spacing w:after="0" w:line="240" w:lineRule="auto"/>
              <w:rPr>
                <w:rFonts w:ascii="Times New Roman" w:hAnsi="Times New Roman" w:cs="Times New Roman"/>
                <w:b/>
                <w:bCs/>
                <w:sz w:val="28"/>
                <w:szCs w:val="28"/>
              </w:rPr>
            </w:pPr>
          </w:p>
        </w:tc>
        <w:tc>
          <w:tcPr>
            <w:tcW w:w="1559" w:type="dxa"/>
            <w:vAlign w:val="center"/>
          </w:tcPr>
          <w:p w:rsidR="004D4D36" w:rsidRPr="000B6048" w:rsidRDefault="004D4D36" w:rsidP="004D4D36">
            <w:pPr>
              <w:spacing w:after="0" w:line="240" w:lineRule="auto"/>
              <w:rPr>
                <w:rFonts w:ascii="Times New Roman" w:hAnsi="Times New Roman" w:cs="Times New Roman"/>
                <w:b/>
                <w:bCs/>
                <w:sz w:val="28"/>
                <w:szCs w:val="28"/>
              </w:rPr>
            </w:pPr>
            <w:r w:rsidRPr="000B6048">
              <w:rPr>
                <w:rFonts w:ascii="Times New Roman" w:hAnsi="Times New Roman" w:cs="Times New Roman"/>
                <w:b/>
                <w:bCs/>
                <w:sz w:val="28"/>
                <w:szCs w:val="28"/>
              </w:rPr>
              <w:t>начала реализации</w:t>
            </w:r>
          </w:p>
        </w:tc>
        <w:tc>
          <w:tcPr>
            <w:tcW w:w="1701" w:type="dxa"/>
            <w:vAlign w:val="center"/>
          </w:tcPr>
          <w:p w:rsidR="004D4D36" w:rsidRPr="000B6048" w:rsidRDefault="004D4D36" w:rsidP="004D4D36">
            <w:pPr>
              <w:spacing w:after="0" w:line="240" w:lineRule="auto"/>
              <w:rPr>
                <w:rFonts w:ascii="Times New Roman" w:hAnsi="Times New Roman" w:cs="Times New Roman"/>
                <w:sz w:val="28"/>
                <w:szCs w:val="28"/>
              </w:rPr>
            </w:pPr>
            <w:r w:rsidRPr="000B6048">
              <w:rPr>
                <w:rFonts w:ascii="Times New Roman" w:hAnsi="Times New Roman" w:cs="Times New Roman"/>
                <w:b/>
                <w:sz w:val="28"/>
                <w:szCs w:val="28"/>
              </w:rPr>
              <w:t>окончания реализации</w:t>
            </w:r>
          </w:p>
        </w:tc>
        <w:tc>
          <w:tcPr>
            <w:tcW w:w="2268" w:type="dxa"/>
            <w:vMerge/>
          </w:tcPr>
          <w:p w:rsidR="004D4D36" w:rsidRPr="000B6048" w:rsidRDefault="004D4D36" w:rsidP="004D4D36">
            <w:pPr>
              <w:spacing w:after="0" w:line="240" w:lineRule="auto"/>
              <w:ind w:firstLine="624"/>
              <w:rPr>
                <w:rFonts w:ascii="Times New Roman" w:hAnsi="Times New Roman" w:cs="Times New Roman"/>
                <w:sz w:val="28"/>
                <w:szCs w:val="28"/>
              </w:rPr>
            </w:pPr>
          </w:p>
        </w:tc>
        <w:tc>
          <w:tcPr>
            <w:tcW w:w="1802" w:type="dxa"/>
            <w:gridSpan w:val="2"/>
            <w:vMerge/>
          </w:tcPr>
          <w:p w:rsidR="004D4D36" w:rsidRPr="000B6048" w:rsidRDefault="004D4D36" w:rsidP="004D4D36">
            <w:pPr>
              <w:spacing w:after="0" w:line="240" w:lineRule="auto"/>
              <w:ind w:firstLine="624"/>
              <w:rPr>
                <w:rFonts w:ascii="Times New Roman" w:hAnsi="Times New Roman" w:cs="Times New Roman"/>
                <w:sz w:val="28"/>
                <w:szCs w:val="28"/>
              </w:rPr>
            </w:pPr>
          </w:p>
        </w:tc>
        <w:tc>
          <w:tcPr>
            <w:tcW w:w="2490" w:type="dxa"/>
            <w:vMerge/>
          </w:tcPr>
          <w:p w:rsidR="004D4D36" w:rsidRPr="000B6048" w:rsidRDefault="004D4D36" w:rsidP="004D4D36">
            <w:pPr>
              <w:spacing w:after="0" w:line="240" w:lineRule="auto"/>
              <w:ind w:firstLine="624"/>
              <w:rPr>
                <w:rFonts w:ascii="Times New Roman" w:hAnsi="Times New Roman" w:cs="Times New Roman"/>
                <w:sz w:val="28"/>
                <w:szCs w:val="28"/>
              </w:rPr>
            </w:pPr>
          </w:p>
        </w:tc>
      </w:tr>
      <w:tr w:rsidR="004D4D36" w:rsidRPr="000B6048" w:rsidTr="00033A77">
        <w:trPr>
          <w:gridAfter w:val="1"/>
          <w:wAfter w:w="10" w:type="dxa"/>
          <w:trHeight w:val="240"/>
          <w:tblHeader/>
        </w:trPr>
        <w:tc>
          <w:tcPr>
            <w:tcW w:w="846" w:type="dxa"/>
            <w:vAlign w:val="center"/>
          </w:tcPr>
          <w:p w:rsidR="004D4D36" w:rsidRPr="000B6048" w:rsidRDefault="004D4D36" w:rsidP="00FE1CF8">
            <w:pPr>
              <w:spacing w:after="0" w:line="240" w:lineRule="auto"/>
              <w:ind w:firstLine="173"/>
              <w:rPr>
                <w:rFonts w:ascii="Times New Roman" w:hAnsi="Times New Roman" w:cs="Times New Roman"/>
                <w:sz w:val="28"/>
                <w:szCs w:val="28"/>
              </w:rPr>
            </w:pPr>
            <w:r w:rsidRPr="000B6048">
              <w:rPr>
                <w:rFonts w:ascii="Times New Roman" w:hAnsi="Times New Roman" w:cs="Times New Roman"/>
                <w:sz w:val="28"/>
                <w:szCs w:val="28"/>
              </w:rPr>
              <w:t>1</w:t>
            </w:r>
          </w:p>
        </w:tc>
        <w:tc>
          <w:tcPr>
            <w:tcW w:w="1843" w:type="dxa"/>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2126" w:type="dxa"/>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3</w:t>
            </w:r>
          </w:p>
        </w:tc>
        <w:tc>
          <w:tcPr>
            <w:tcW w:w="1559" w:type="dxa"/>
            <w:vAlign w:val="center"/>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4</w:t>
            </w:r>
          </w:p>
        </w:tc>
        <w:tc>
          <w:tcPr>
            <w:tcW w:w="1701" w:type="dxa"/>
            <w:vAlign w:val="center"/>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5</w:t>
            </w:r>
          </w:p>
        </w:tc>
        <w:tc>
          <w:tcPr>
            <w:tcW w:w="2268" w:type="dxa"/>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6</w:t>
            </w:r>
          </w:p>
        </w:tc>
        <w:tc>
          <w:tcPr>
            <w:tcW w:w="1802" w:type="dxa"/>
            <w:gridSpan w:val="2"/>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w:t>
            </w:r>
          </w:p>
        </w:tc>
        <w:tc>
          <w:tcPr>
            <w:tcW w:w="2490" w:type="dxa"/>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8</w:t>
            </w:r>
          </w:p>
        </w:tc>
      </w:tr>
      <w:tr w:rsidR="00152558" w:rsidRPr="000B6048" w:rsidTr="0050116E">
        <w:tc>
          <w:tcPr>
            <w:tcW w:w="14645" w:type="dxa"/>
            <w:gridSpan w:val="10"/>
          </w:tcPr>
          <w:p w:rsidR="00152558" w:rsidRPr="000B6048" w:rsidRDefault="00152558" w:rsidP="001461F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Подпрограмма №1 «Организация  деятельности муниципального образования Рубежинский сельсовет Первомайского района Оренбургской области  на 20</w:t>
            </w:r>
            <w:r w:rsidR="001461F6">
              <w:rPr>
                <w:rFonts w:ascii="Times New Roman" w:hAnsi="Times New Roman" w:cs="Times New Roman"/>
                <w:b/>
                <w:bCs/>
                <w:sz w:val="28"/>
                <w:szCs w:val="28"/>
              </w:rPr>
              <w:t>20</w:t>
            </w:r>
            <w:r w:rsidRPr="000B6048">
              <w:rPr>
                <w:rFonts w:ascii="Times New Roman" w:hAnsi="Times New Roman" w:cs="Times New Roman"/>
                <w:b/>
                <w:bCs/>
                <w:sz w:val="28"/>
                <w:szCs w:val="28"/>
              </w:rPr>
              <w:t>-202</w:t>
            </w:r>
            <w:r w:rsidR="001461F6">
              <w:rPr>
                <w:rFonts w:ascii="Times New Roman" w:hAnsi="Times New Roman" w:cs="Times New Roman"/>
                <w:b/>
                <w:bCs/>
                <w:sz w:val="28"/>
                <w:szCs w:val="28"/>
              </w:rPr>
              <w:t>5</w:t>
            </w:r>
            <w:r w:rsidRPr="000B6048">
              <w:rPr>
                <w:rFonts w:ascii="Times New Roman" w:hAnsi="Times New Roman" w:cs="Times New Roman"/>
                <w:b/>
                <w:bCs/>
                <w:sz w:val="28"/>
                <w:szCs w:val="28"/>
              </w:rPr>
              <w:t xml:space="preserve"> годы»</w:t>
            </w:r>
          </w:p>
        </w:tc>
      </w:tr>
      <w:tr w:rsidR="00152558" w:rsidRPr="000B6048" w:rsidTr="00033A77">
        <w:trPr>
          <w:gridAfter w:val="1"/>
          <w:wAfter w:w="10" w:type="dxa"/>
          <w:trHeight w:val="778"/>
        </w:trPr>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1.1</w:t>
            </w:r>
          </w:p>
        </w:tc>
        <w:tc>
          <w:tcPr>
            <w:tcW w:w="1843"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Основное мероприятие</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«Обеспечение деятельности главы муниципального образования и местной администрации</w:t>
            </w:r>
            <w:r w:rsidR="00C63E2C" w:rsidRPr="000B6048">
              <w:rPr>
                <w:rFonts w:ascii="Times New Roman" w:hAnsi="Times New Roman" w:cs="Times New Roman"/>
                <w:sz w:val="28"/>
                <w:szCs w:val="28"/>
              </w:rPr>
              <w:t>, проведение выборов и референдумов</w:t>
            </w:r>
            <w:r w:rsidRPr="000B6048">
              <w:rPr>
                <w:rFonts w:ascii="Times New Roman" w:hAnsi="Times New Roman" w:cs="Times New Roman"/>
                <w:sz w:val="28"/>
                <w:szCs w:val="28"/>
              </w:rPr>
              <w:t>»</w:t>
            </w:r>
          </w:p>
        </w:tc>
        <w:tc>
          <w:tcPr>
            <w:tcW w:w="2126" w:type="dxa"/>
          </w:tcPr>
          <w:p w:rsidR="00152558" w:rsidRPr="000B6048" w:rsidRDefault="00152558" w:rsidP="0050116E">
            <w:pPr>
              <w:spacing w:after="0" w:line="240" w:lineRule="auto"/>
              <w:rPr>
                <w:rFonts w:ascii="Times New Roman" w:hAnsi="Times New Roman" w:cs="Times New Roman"/>
                <w:bCs/>
                <w:sz w:val="28"/>
                <w:szCs w:val="28"/>
              </w:rPr>
            </w:pPr>
            <w:r w:rsidRPr="000B6048">
              <w:rPr>
                <w:rFonts w:ascii="Times New Roman" w:hAnsi="Times New Roman" w:cs="Times New Roman"/>
                <w:sz w:val="28"/>
                <w:szCs w:val="28"/>
              </w:rPr>
              <w:t xml:space="preserve">Администрация муниципального образования </w:t>
            </w:r>
            <w:r w:rsidRPr="000B6048">
              <w:rPr>
                <w:rFonts w:ascii="Times New Roman" w:hAnsi="Times New Roman" w:cs="Times New Roman"/>
                <w:bCs/>
                <w:sz w:val="28"/>
                <w:szCs w:val="28"/>
              </w:rPr>
              <w:t>Рубежинский</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bCs/>
                <w:sz w:val="28"/>
                <w:szCs w:val="28"/>
              </w:rPr>
              <w:t>сельсовет</w:t>
            </w:r>
          </w:p>
        </w:tc>
        <w:tc>
          <w:tcPr>
            <w:tcW w:w="1559"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 xml:space="preserve">Достижение запланированных результатов деятельности администрации муниципального образования Рубежинский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w:t>
            </w:r>
          </w:p>
        </w:tc>
        <w:tc>
          <w:tcPr>
            <w:tcW w:w="1802" w:type="dxa"/>
            <w:gridSpan w:val="2"/>
          </w:tcPr>
          <w:p w:rsidR="00152558" w:rsidRPr="000B6048" w:rsidRDefault="00152558" w:rsidP="0050116E">
            <w:pPr>
              <w:spacing w:after="0" w:line="240" w:lineRule="auto"/>
              <w:rPr>
                <w:rFonts w:ascii="Times New Roman" w:hAnsi="Times New Roman" w:cs="Times New Roman"/>
                <w:sz w:val="28"/>
                <w:szCs w:val="28"/>
              </w:rPr>
            </w:pPr>
          </w:p>
        </w:tc>
        <w:tc>
          <w:tcPr>
            <w:tcW w:w="2490"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 xml:space="preserve">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Количество муниципальных служащих, прошедших обучение по профильным направлениям деятельности.</w:t>
            </w:r>
            <w:r w:rsidR="00DD70AE" w:rsidRPr="000B6048">
              <w:rPr>
                <w:rFonts w:ascii="Times New Roman" w:hAnsi="Times New Roman" w:cs="Times New Roman"/>
                <w:sz w:val="28"/>
                <w:szCs w:val="28"/>
              </w:rPr>
              <w:t xml:space="preserve"> Доля голосующих граждан, принявших участие в избирательной кампании, по отношению в общей численности избирателей Численность голосующих граждан, принявших участие в избирательной кампании</w:t>
            </w:r>
          </w:p>
          <w:p w:rsidR="00152558" w:rsidRPr="000B6048" w:rsidRDefault="00152558" w:rsidP="0050116E">
            <w:pPr>
              <w:spacing w:after="0" w:line="240" w:lineRule="auto"/>
              <w:rPr>
                <w:rFonts w:ascii="Times New Roman" w:hAnsi="Times New Roman" w:cs="Times New Roman"/>
                <w:sz w:val="28"/>
                <w:szCs w:val="28"/>
              </w:rPr>
            </w:pPr>
          </w:p>
        </w:tc>
      </w:tr>
      <w:tr w:rsidR="00152558" w:rsidRPr="000B6048" w:rsidTr="0050116E">
        <w:trPr>
          <w:trHeight w:val="778"/>
        </w:trPr>
        <w:tc>
          <w:tcPr>
            <w:tcW w:w="14645" w:type="dxa"/>
            <w:gridSpan w:val="10"/>
          </w:tcPr>
          <w:p w:rsidR="00152558" w:rsidRPr="000B6048" w:rsidRDefault="00152558" w:rsidP="001461F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 xml:space="preserve">2 </w:t>
            </w:r>
            <w:r w:rsidRPr="000B6048">
              <w:rPr>
                <w:rFonts w:ascii="Times New Roman" w:hAnsi="Times New Roman" w:cs="Times New Roman"/>
                <w:b/>
                <w:bCs/>
                <w:sz w:val="28"/>
                <w:szCs w:val="28"/>
              </w:rPr>
              <w:t>«Мобилизационная и вневойсковая подготовка в   муниципальном образовании Рубежинский сельсовет на 20</w:t>
            </w:r>
            <w:r w:rsidR="001461F6">
              <w:rPr>
                <w:rFonts w:ascii="Times New Roman" w:hAnsi="Times New Roman" w:cs="Times New Roman"/>
                <w:b/>
                <w:bCs/>
                <w:sz w:val="28"/>
                <w:szCs w:val="28"/>
              </w:rPr>
              <w:t>20</w:t>
            </w:r>
            <w:r w:rsidRPr="000B6048">
              <w:rPr>
                <w:rFonts w:ascii="Times New Roman" w:hAnsi="Times New Roman" w:cs="Times New Roman"/>
                <w:b/>
                <w:bCs/>
                <w:sz w:val="28"/>
                <w:szCs w:val="28"/>
              </w:rPr>
              <w:t>-202</w:t>
            </w:r>
            <w:r w:rsidR="001461F6">
              <w:rPr>
                <w:rFonts w:ascii="Times New Roman" w:hAnsi="Times New Roman" w:cs="Times New Roman"/>
                <w:b/>
                <w:bCs/>
                <w:sz w:val="28"/>
                <w:szCs w:val="28"/>
              </w:rPr>
              <w:t>5</w:t>
            </w:r>
            <w:r w:rsidRPr="000B6048">
              <w:rPr>
                <w:rFonts w:ascii="Times New Roman" w:hAnsi="Times New Roman" w:cs="Times New Roman"/>
                <w:b/>
                <w:bCs/>
                <w:sz w:val="28"/>
                <w:szCs w:val="28"/>
              </w:rPr>
              <w:t>г</w:t>
            </w:r>
            <w:r w:rsidR="001461F6">
              <w:rPr>
                <w:rFonts w:ascii="Times New Roman" w:hAnsi="Times New Roman" w:cs="Times New Roman"/>
                <w:b/>
                <w:bCs/>
                <w:sz w:val="28"/>
                <w:szCs w:val="28"/>
              </w:rPr>
              <w:t>оды</w:t>
            </w:r>
            <w:r w:rsidRPr="000B6048">
              <w:rPr>
                <w:rFonts w:ascii="Times New Roman" w:hAnsi="Times New Roman" w:cs="Times New Roman"/>
                <w:b/>
                <w:bCs/>
                <w:sz w:val="28"/>
                <w:szCs w:val="28"/>
              </w:rPr>
              <w:t>»</w:t>
            </w:r>
          </w:p>
        </w:tc>
      </w:tr>
      <w:tr w:rsidR="00152558" w:rsidRPr="000B6048" w:rsidTr="00033A77">
        <w:trPr>
          <w:gridAfter w:val="1"/>
          <w:wAfter w:w="10" w:type="dxa"/>
          <w:trHeight w:val="778"/>
        </w:trPr>
        <w:tc>
          <w:tcPr>
            <w:tcW w:w="846" w:type="dxa"/>
            <w:tcBorders>
              <w:top w:val="single" w:sz="4" w:space="0" w:color="000000"/>
              <w:left w:val="single" w:sz="4" w:space="0" w:color="000000"/>
              <w:bottom w:val="single" w:sz="4" w:space="0" w:color="000000"/>
              <w:right w:val="single" w:sz="4" w:space="0" w:color="000000"/>
            </w:tcBorders>
          </w:tcPr>
          <w:p w:rsidR="00152558" w:rsidRPr="000B6048" w:rsidRDefault="00033A77" w:rsidP="00DC5E9A">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2.1</w:t>
            </w:r>
          </w:p>
        </w:tc>
        <w:tc>
          <w:tcPr>
            <w:tcW w:w="1843"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Основное мероприятие «Финансовое обеспечение исполнения органом местного самоуправления полномочий по первичному воинскому учету»</w:t>
            </w:r>
          </w:p>
        </w:tc>
        <w:tc>
          <w:tcPr>
            <w:tcW w:w="2126"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сельсовет</w:t>
            </w:r>
          </w:p>
        </w:tc>
        <w:tc>
          <w:tcPr>
            <w:tcW w:w="1559"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7E6104">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7E6104">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Повышение эффективности по обеспечению мероприятий по мобилизационной и вневойсковой подготовке</w:t>
            </w:r>
          </w:p>
        </w:tc>
        <w:tc>
          <w:tcPr>
            <w:tcW w:w="1802" w:type="dxa"/>
            <w:gridSpan w:val="2"/>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 xml:space="preserve">Снижение эффективности по обеспечению мероприятий по мобилизационной </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и вневойсковой подготовке</w:t>
            </w:r>
          </w:p>
        </w:tc>
        <w:tc>
          <w:tcPr>
            <w:tcW w:w="2490"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w:t>
            </w:r>
          </w:p>
        </w:tc>
      </w:tr>
      <w:tr w:rsidR="00152558" w:rsidRPr="000B6048" w:rsidTr="0050116E">
        <w:trPr>
          <w:trHeight w:val="778"/>
        </w:trPr>
        <w:tc>
          <w:tcPr>
            <w:tcW w:w="14645" w:type="dxa"/>
            <w:gridSpan w:val="10"/>
            <w:tcBorders>
              <w:top w:val="single" w:sz="4" w:space="0" w:color="000000"/>
              <w:left w:val="single" w:sz="4" w:space="0" w:color="000000"/>
              <w:bottom w:val="single" w:sz="4" w:space="0" w:color="000000"/>
              <w:right w:val="single" w:sz="4" w:space="0" w:color="000000"/>
            </w:tcBorders>
          </w:tcPr>
          <w:p w:rsidR="00152558" w:rsidRPr="000B6048" w:rsidRDefault="00152558" w:rsidP="001461F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 xml:space="preserve">3 </w:t>
            </w:r>
            <w:r w:rsidRPr="000B6048">
              <w:rPr>
                <w:rFonts w:ascii="Times New Roman" w:hAnsi="Times New Roman" w:cs="Times New Roman"/>
                <w:b/>
                <w:bCs/>
                <w:sz w:val="28"/>
                <w:szCs w:val="28"/>
              </w:rPr>
              <w:t xml:space="preserve"> «Обеспечение деятельности профессиональных спасательных служб и формирований сельских поселений » на 20</w:t>
            </w:r>
            <w:r w:rsidR="001461F6">
              <w:rPr>
                <w:rFonts w:ascii="Times New Roman" w:hAnsi="Times New Roman" w:cs="Times New Roman"/>
                <w:b/>
                <w:bCs/>
                <w:sz w:val="28"/>
                <w:szCs w:val="28"/>
              </w:rPr>
              <w:t>20</w:t>
            </w:r>
            <w:r w:rsidRPr="000B6048">
              <w:rPr>
                <w:rFonts w:ascii="Times New Roman" w:hAnsi="Times New Roman" w:cs="Times New Roman"/>
                <w:b/>
                <w:bCs/>
                <w:sz w:val="28"/>
                <w:szCs w:val="28"/>
              </w:rPr>
              <w:t>-202</w:t>
            </w:r>
            <w:r w:rsidR="001461F6">
              <w:rPr>
                <w:rFonts w:ascii="Times New Roman" w:hAnsi="Times New Roman" w:cs="Times New Roman"/>
                <w:b/>
                <w:bCs/>
                <w:sz w:val="28"/>
                <w:szCs w:val="28"/>
              </w:rPr>
              <w:t>5</w:t>
            </w:r>
            <w:r w:rsidRPr="000B6048">
              <w:rPr>
                <w:rFonts w:ascii="Times New Roman" w:hAnsi="Times New Roman" w:cs="Times New Roman"/>
                <w:b/>
                <w:bCs/>
                <w:sz w:val="28"/>
                <w:szCs w:val="28"/>
              </w:rPr>
              <w:t xml:space="preserve"> годы</w:t>
            </w:r>
            <w:r w:rsidR="001461F6">
              <w:rPr>
                <w:rFonts w:ascii="Times New Roman" w:hAnsi="Times New Roman" w:cs="Times New Roman"/>
                <w:b/>
                <w:bCs/>
                <w:sz w:val="28"/>
                <w:szCs w:val="28"/>
              </w:rPr>
              <w:t>»</w:t>
            </w:r>
          </w:p>
        </w:tc>
      </w:tr>
      <w:tr w:rsidR="00152558" w:rsidRPr="000B6048" w:rsidTr="00033A77">
        <w:trPr>
          <w:gridAfter w:val="1"/>
          <w:wAfter w:w="10" w:type="dxa"/>
          <w:trHeight w:val="778"/>
        </w:trPr>
        <w:tc>
          <w:tcPr>
            <w:tcW w:w="846" w:type="dxa"/>
          </w:tcPr>
          <w:p w:rsidR="00152558" w:rsidRPr="000B6048" w:rsidRDefault="00033A77" w:rsidP="00717376">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3.1</w:t>
            </w:r>
          </w:p>
        </w:tc>
        <w:tc>
          <w:tcPr>
            <w:tcW w:w="1843"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Основное мероприятие «Обеспечение деятельности профессиональных спасательных служб и формирований сельских поселений»</w:t>
            </w:r>
          </w:p>
        </w:tc>
        <w:tc>
          <w:tcPr>
            <w:tcW w:w="2126"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Рубежинский</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bCs/>
                <w:sz w:val="28"/>
                <w:szCs w:val="28"/>
              </w:rPr>
              <w:t>сельсовет</w:t>
            </w:r>
          </w:p>
        </w:tc>
        <w:tc>
          <w:tcPr>
            <w:tcW w:w="1559"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Уменьшение количество травмированных и погибших при пожаре людей, обеспечение сокращение общего количества пожаров и материальных потерь от них</w:t>
            </w:r>
          </w:p>
        </w:tc>
        <w:tc>
          <w:tcPr>
            <w:tcW w:w="1802" w:type="dxa"/>
            <w:gridSpan w:val="2"/>
          </w:tcPr>
          <w:p w:rsidR="00152558" w:rsidRPr="000B6048" w:rsidRDefault="00152558" w:rsidP="0050116E">
            <w:pPr>
              <w:spacing w:after="0" w:line="240" w:lineRule="auto"/>
              <w:rPr>
                <w:rFonts w:ascii="Times New Roman" w:hAnsi="Times New Roman" w:cs="Times New Roman"/>
                <w:sz w:val="28"/>
                <w:szCs w:val="28"/>
              </w:rPr>
            </w:pPr>
          </w:p>
        </w:tc>
        <w:tc>
          <w:tcPr>
            <w:tcW w:w="2490"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Доля пожаров, ликвидированных силами ДПК, в общем числе пожаров. Доля граждан, информированных о первичных мерах пожарной безопасности</w:t>
            </w:r>
          </w:p>
        </w:tc>
      </w:tr>
      <w:tr w:rsidR="00152558" w:rsidRPr="000B6048" w:rsidTr="0050116E">
        <w:trPr>
          <w:trHeight w:val="778"/>
        </w:trPr>
        <w:tc>
          <w:tcPr>
            <w:tcW w:w="14645" w:type="dxa"/>
            <w:gridSpan w:val="10"/>
          </w:tcPr>
          <w:p w:rsidR="00152558" w:rsidRPr="000B6048" w:rsidRDefault="00152558" w:rsidP="00414E90">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 xml:space="preserve">4 </w:t>
            </w:r>
            <w:r w:rsidRPr="000B6048">
              <w:rPr>
                <w:rFonts w:ascii="Times New Roman" w:hAnsi="Times New Roman" w:cs="Times New Roman"/>
                <w:b/>
                <w:bCs/>
                <w:sz w:val="28"/>
                <w:szCs w:val="28"/>
              </w:rPr>
              <w:t xml:space="preserve"> «Развитие дорожного хозяйства на территории муниципального образования Рубежинский сельсовет   Первомайского района Оренбургской области на 20</w:t>
            </w:r>
            <w:r w:rsidR="001461F6">
              <w:rPr>
                <w:rFonts w:ascii="Times New Roman" w:hAnsi="Times New Roman" w:cs="Times New Roman"/>
                <w:b/>
                <w:bCs/>
                <w:sz w:val="28"/>
                <w:szCs w:val="28"/>
              </w:rPr>
              <w:t>20</w:t>
            </w:r>
            <w:r w:rsidRPr="000B6048">
              <w:rPr>
                <w:rFonts w:ascii="Times New Roman" w:hAnsi="Times New Roman" w:cs="Times New Roman"/>
                <w:b/>
                <w:bCs/>
                <w:sz w:val="28"/>
                <w:szCs w:val="28"/>
              </w:rPr>
              <w:t>-202</w:t>
            </w:r>
            <w:r w:rsidR="001461F6">
              <w:rPr>
                <w:rFonts w:ascii="Times New Roman" w:hAnsi="Times New Roman" w:cs="Times New Roman"/>
                <w:b/>
                <w:bCs/>
                <w:sz w:val="28"/>
                <w:szCs w:val="28"/>
              </w:rPr>
              <w:t>5</w:t>
            </w:r>
            <w:r w:rsidRPr="000B6048">
              <w:rPr>
                <w:rFonts w:ascii="Times New Roman" w:hAnsi="Times New Roman" w:cs="Times New Roman"/>
                <w:b/>
                <w:bCs/>
                <w:sz w:val="28"/>
                <w:szCs w:val="28"/>
              </w:rPr>
              <w:t xml:space="preserve"> г</w:t>
            </w:r>
            <w:r w:rsidR="001461F6">
              <w:rPr>
                <w:rFonts w:ascii="Times New Roman" w:hAnsi="Times New Roman" w:cs="Times New Roman"/>
                <w:b/>
                <w:bCs/>
                <w:sz w:val="28"/>
                <w:szCs w:val="28"/>
              </w:rPr>
              <w:t>оды</w:t>
            </w:r>
            <w:r w:rsidRPr="000B6048">
              <w:rPr>
                <w:rFonts w:ascii="Times New Roman" w:hAnsi="Times New Roman" w:cs="Times New Roman"/>
                <w:b/>
                <w:bCs/>
                <w:sz w:val="28"/>
                <w:szCs w:val="28"/>
              </w:rPr>
              <w:t>»</w:t>
            </w:r>
          </w:p>
        </w:tc>
      </w:tr>
      <w:tr w:rsidR="00152558" w:rsidRPr="000B6048" w:rsidTr="00033A77">
        <w:trPr>
          <w:gridAfter w:val="1"/>
          <w:wAfter w:w="10" w:type="dxa"/>
          <w:trHeight w:val="778"/>
        </w:trPr>
        <w:tc>
          <w:tcPr>
            <w:tcW w:w="846" w:type="dxa"/>
          </w:tcPr>
          <w:p w:rsidR="00152558" w:rsidRPr="000B6048" w:rsidRDefault="00033A77"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4.1</w:t>
            </w:r>
          </w:p>
        </w:tc>
        <w:tc>
          <w:tcPr>
            <w:tcW w:w="1843"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bCs/>
                <w:iCs/>
                <w:sz w:val="28"/>
                <w:szCs w:val="28"/>
              </w:rPr>
              <w:t>Основное мероприятие «Капитальный ремонт, ремонт и содержание дорог общего пользования муниципального значения»</w:t>
            </w:r>
          </w:p>
        </w:tc>
        <w:tc>
          <w:tcPr>
            <w:tcW w:w="2126"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w:t>
            </w:r>
            <w:r w:rsidRPr="000B6048">
              <w:rPr>
                <w:rFonts w:ascii="Times New Roman" w:hAnsi="Times New Roman" w:cs="Times New Roman"/>
                <w:bCs/>
                <w:sz w:val="28"/>
                <w:szCs w:val="28"/>
              </w:rPr>
              <w:t xml:space="preserve"> сельсовет</w:t>
            </w:r>
          </w:p>
        </w:tc>
        <w:tc>
          <w:tcPr>
            <w:tcW w:w="1559"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 xml:space="preserve">5 </w:t>
            </w:r>
            <w:r w:rsidRPr="000B6048">
              <w:rPr>
                <w:rFonts w:ascii="Times New Roman" w:hAnsi="Times New Roman" w:cs="Times New Roman"/>
                <w:sz w:val="28"/>
                <w:szCs w:val="28"/>
              </w:rPr>
              <w:t>год</w:t>
            </w:r>
          </w:p>
        </w:tc>
        <w:tc>
          <w:tcPr>
            <w:tcW w:w="2268"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Повышение  эффективности и безопасности функционирования сети муниципальных автомобильных дорог муниципального образования Рубежинский</w:t>
            </w:r>
            <w:r w:rsidRPr="000B6048">
              <w:rPr>
                <w:rFonts w:ascii="Times New Roman" w:hAnsi="Times New Roman" w:cs="Times New Roman"/>
                <w:bCs/>
                <w:sz w:val="28"/>
                <w:szCs w:val="28"/>
              </w:rPr>
              <w:t>сельсовет</w:t>
            </w:r>
          </w:p>
        </w:tc>
        <w:tc>
          <w:tcPr>
            <w:tcW w:w="1802" w:type="dxa"/>
            <w:gridSpan w:val="2"/>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Снижение  эффективности и безопасности функционирования сети муниципальных автомобильных дорог муниципального образования Рубежинский</w:t>
            </w:r>
            <w:r w:rsidRPr="000B6048">
              <w:rPr>
                <w:rFonts w:ascii="Times New Roman" w:hAnsi="Times New Roman" w:cs="Times New Roman"/>
                <w:bCs/>
                <w:sz w:val="28"/>
                <w:szCs w:val="28"/>
              </w:rPr>
              <w:t>сельсовет</w:t>
            </w:r>
          </w:p>
        </w:tc>
        <w:tc>
          <w:tcPr>
            <w:tcW w:w="2490"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Число дорог, в отношении которых проводился текущий ремонт.</w:t>
            </w:r>
          </w:p>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Доля муниципальных автомобильных дорог, в отношении которых проводились мероприятия по зимнему и летнему содержанию.</w:t>
            </w:r>
          </w:p>
          <w:p w:rsidR="00152558" w:rsidRPr="000B6048" w:rsidRDefault="00152558" w:rsidP="0050116E">
            <w:pPr>
              <w:spacing w:after="0" w:line="240" w:lineRule="auto"/>
              <w:ind w:firstLine="30"/>
              <w:jc w:val="both"/>
              <w:rPr>
                <w:rFonts w:ascii="Times New Roman" w:hAnsi="Times New Roman" w:cs="Times New Roman"/>
                <w:sz w:val="28"/>
                <w:szCs w:val="28"/>
              </w:rPr>
            </w:pPr>
          </w:p>
        </w:tc>
      </w:tr>
      <w:tr w:rsidR="00D56D3D" w:rsidRPr="000B6048" w:rsidTr="0050116E">
        <w:tc>
          <w:tcPr>
            <w:tcW w:w="14645" w:type="dxa"/>
            <w:gridSpan w:val="10"/>
          </w:tcPr>
          <w:p w:rsidR="00414E90" w:rsidRDefault="00D56D3D" w:rsidP="001461F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5</w:t>
            </w:r>
            <w:r w:rsidRPr="000B6048">
              <w:rPr>
                <w:rFonts w:ascii="Times New Roman" w:hAnsi="Times New Roman" w:cs="Times New Roman"/>
                <w:b/>
                <w:bCs/>
                <w:sz w:val="28"/>
                <w:szCs w:val="28"/>
              </w:rPr>
              <w:t xml:space="preserve"> «Модернизация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w:t>
            </w:r>
          </w:p>
          <w:p w:rsidR="00D56D3D" w:rsidRPr="000B6048" w:rsidRDefault="00D56D3D" w:rsidP="001461F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на 20</w:t>
            </w:r>
            <w:r w:rsidR="001461F6">
              <w:rPr>
                <w:rFonts w:ascii="Times New Roman" w:hAnsi="Times New Roman" w:cs="Times New Roman"/>
                <w:b/>
                <w:bCs/>
                <w:sz w:val="28"/>
                <w:szCs w:val="28"/>
              </w:rPr>
              <w:t>20</w:t>
            </w:r>
            <w:r w:rsidRPr="000B6048">
              <w:rPr>
                <w:rFonts w:ascii="Times New Roman" w:hAnsi="Times New Roman" w:cs="Times New Roman"/>
                <w:b/>
                <w:bCs/>
                <w:sz w:val="28"/>
                <w:szCs w:val="28"/>
              </w:rPr>
              <w:t>-202</w:t>
            </w:r>
            <w:r w:rsidR="001461F6">
              <w:rPr>
                <w:rFonts w:ascii="Times New Roman" w:hAnsi="Times New Roman" w:cs="Times New Roman"/>
                <w:b/>
                <w:bCs/>
                <w:sz w:val="28"/>
                <w:szCs w:val="28"/>
              </w:rPr>
              <w:t>5</w:t>
            </w:r>
            <w:r w:rsidRPr="000B6048">
              <w:rPr>
                <w:rFonts w:ascii="Times New Roman" w:hAnsi="Times New Roman" w:cs="Times New Roman"/>
                <w:b/>
                <w:bCs/>
                <w:sz w:val="28"/>
                <w:szCs w:val="28"/>
              </w:rPr>
              <w:t xml:space="preserve"> г</w:t>
            </w:r>
            <w:r w:rsidR="001461F6">
              <w:rPr>
                <w:rFonts w:ascii="Times New Roman" w:hAnsi="Times New Roman" w:cs="Times New Roman"/>
                <w:b/>
                <w:bCs/>
                <w:sz w:val="28"/>
                <w:szCs w:val="28"/>
              </w:rPr>
              <w:t>оды</w:t>
            </w:r>
            <w:r w:rsidRPr="000B6048">
              <w:rPr>
                <w:rFonts w:ascii="Times New Roman" w:hAnsi="Times New Roman" w:cs="Times New Roman"/>
                <w:b/>
                <w:bCs/>
                <w:sz w:val="28"/>
                <w:szCs w:val="28"/>
              </w:rPr>
              <w:t>»</w:t>
            </w:r>
          </w:p>
        </w:tc>
      </w:tr>
      <w:tr w:rsidR="00D56D3D" w:rsidRPr="000B6048" w:rsidTr="00033A77">
        <w:trPr>
          <w:gridAfter w:val="1"/>
          <w:wAfter w:w="10" w:type="dxa"/>
        </w:trPr>
        <w:tc>
          <w:tcPr>
            <w:tcW w:w="846" w:type="dxa"/>
          </w:tcPr>
          <w:p w:rsidR="00D56D3D" w:rsidRPr="000B6048" w:rsidRDefault="00033A77"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5.1</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«организация и проведение мероприятий по проведению капитального ремонта многоквартирных домов»</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Совершенствование и развитие сети местных автомобильных дорог, ликвидация на них очагов аварийности и улучшения инженерного обустройства</w:t>
            </w:r>
          </w:p>
        </w:tc>
        <w:tc>
          <w:tcPr>
            <w:tcW w:w="1802"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Снижение эффективности и безопасности функционирования сети муниципальных автомобильных дорог муниципального образования Рубежинский</w:t>
            </w:r>
            <w:r w:rsidRPr="000B6048">
              <w:rPr>
                <w:rFonts w:ascii="Times New Roman" w:hAnsi="Times New Roman" w:cs="Times New Roman"/>
                <w:bCs/>
                <w:sz w:val="28"/>
                <w:szCs w:val="28"/>
              </w:rPr>
              <w:t>сельсовет</w:t>
            </w:r>
          </w:p>
        </w:tc>
        <w:tc>
          <w:tcPr>
            <w:tcW w:w="2490" w:type="dxa"/>
          </w:tcPr>
          <w:p w:rsidR="00D56D3D" w:rsidRPr="000B6048" w:rsidRDefault="00D56D3D" w:rsidP="00D56D3D">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Оплата взносов по капитальному ремонту</w:t>
            </w:r>
          </w:p>
        </w:tc>
      </w:tr>
      <w:tr w:rsidR="00D56D3D" w:rsidRPr="000B6048" w:rsidTr="00033A77">
        <w:trPr>
          <w:gridAfter w:val="1"/>
          <w:wAfter w:w="10" w:type="dxa"/>
        </w:trPr>
        <w:tc>
          <w:tcPr>
            <w:tcW w:w="846" w:type="dxa"/>
          </w:tcPr>
          <w:p w:rsidR="00D56D3D" w:rsidRPr="000B6048" w:rsidRDefault="00033A77" w:rsidP="00D56D3D">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5.2</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«Организация и проведение мероприятий в сфере коммунального хозяйства»</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Совершенствование и развитие сети местных автомобильных дорог, ликвидация на них очагов аварийности и улучшения инженерного обустройства</w:t>
            </w:r>
          </w:p>
        </w:tc>
        <w:tc>
          <w:tcPr>
            <w:tcW w:w="1802"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Снижение эффективности и безопасности функционирования сети муниципальных автомобильных дорог муниципального образования Рубежинский</w:t>
            </w:r>
            <w:r w:rsidRPr="000B6048">
              <w:rPr>
                <w:rFonts w:ascii="Times New Roman" w:hAnsi="Times New Roman" w:cs="Times New Roman"/>
                <w:bCs/>
                <w:sz w:val="28"/>
                <w:szCs w:val="28"/>
              </w:rPr>
              <w:t>сельсовет</w:t>
            </w:r>
          </w:p>
        </w:tc>
        <w:tc>
          <w:tcPr>
            <w:tcW w:w="2490"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кадастровых паспортов, протяженность отремонтированных участков систем водоснабжения и водоотведения</w:t>
            </w:r>
          </w:p>
        </w:tc>
      </w:tr>
      <w:tr w:rsidR="00D56D3D" w:rsidRPr="000B6048" w:rsidTr="00033A77">
        <w:trPr>
          <w:gridAfter w:val="1"/>
          <w:wAfter w:w="10" w:type="dxa"/>
        </w:trPr>
        <w:tc>
          <w:tcPr>
            <w:tcW w:w="846" w:type="dxa"/>
          </w:tcPr>
          <w:p w:rsidR="00D56D3D" w:rsidRPr="000B6048" w:rsidRDefault="00033A77" w:rsidP="00D56D3D">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5.</w:t>
            </w:r>
            <w:r w:rsidR="007E6104">
              <w:rPr>
                <w:rFonts w:ascii="Times New Roman" w:hAnsi="Times New Roman" w:cs="Times New Roman"/>
                <w:sz w:val="28"/>
                <w:szCs w:val="28"/>
              </w:rPr>
              <w:t>3</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«Содержание мест захоронения»</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802"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490" w:type="dxa"/>
          </w:tcPr>
          <w:p w:rsidR="00D56D3D" w:rsidRPr="000B6048" w:rsidRDefault="00D56D3D" w:rsidP="00D56D3D">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Количество захоронений, где проводились мероприятия по благоустройству</w:t>
            </w:r>
          </w:p>
        </w:tc>
      </w:tr>
      <w:tr w:rsidR="00D56D3D" w:rsidRPr="000B6048" w:rsidTr="00033A77">
        <w:trPr>
          <w:gridAfter w:val="1"/>
          <w:wAfter w:w="10" w:type="dxa"/>
        </w:trPr>
        <w:tc>
          <w:tcPr>
            <w:tcW w:w="846" w:type="dxa"/>
          </w:tcPr>
          <w:p w:rsidR="00D56D3D" w:rsidRPr="000B6048" w:rsidRDefault="00033A77" w:rsidP="00D56D3D">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5.</w:t>
            </w:r>
            <w:r w:rsidR="007E6104">
              <w:rPr>
                <w:rFonts w:ascii="Times New Roman" w:hAnsi="Times New Roman" w:cs="Times New Roman"/>
                <w:sz w:val="28"/>
                <w:szCs w:val="28"/>
              </w:rPr>
              <w:t>4</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«Организация и обеспечение прочих мероприятий, связанных с благоустройством территории»</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802"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490" w:type="dxa"/>
          </w:tcPr>
          <w:p w:rsidR="00D56D3D" w:rsidRPr="000B6048" w:rsidRDefault="00D56D3D"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спиленных и убранных аварийных деревьев</w:t>
            </w:r>
          </w:p>
          <w:p w:rsidR="00D56D3D" w:rsidRPr="000B6048" w:rsidRDefault="00D56D3D"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Скашивание сорной растительности</w:t>
            </w:r>
          </w:p>
          <w:p w:rsidR="00D56D3D" w:rsidRPr="000B6048" w:rsidRDefault="00D56D3D"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Плата за содержание летнего полива</w:t>
            </w:r>
          </w:p>
          <w:p w:rsidR="00144CA7" w:rsidRPr="000B6048" w:rsidRDefault="00144CA7"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Удельный вес численности граждан, которым предоставлена льгота, в общей численности населения</w:t>
            </w:r>
          </w:p>
          <w:p w:rsidR="00144CA7" w:rsidRPr="000B6048" w:rsidRDefault="00144CA7"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Удельный вес объема предоставленной льготы в общем объеме налоговых и неналоговых доходов</w:t>
            </w:r>
          </w:p>
        </w:tc>
      </w:tr>
      <w:tr w:rsidR="00D56D3D" w:rsidRPr="000B6048" w:rsidTr="0050116E">
        <w:tc>
          <w:tcPr>
            <w:tcW w:w="14645" w:type="dxa"/>
            <w:gridSpan w:val="10"/>
          </w:tcPr>
          <w:p w:rsidR="00D56D3D" w:rsidRPr="000B6048" w:rsidRDefault="00D56D3D" w:rsidP="00FE1CF8">
            <w:pPr>
              <w:spacing w:after="0" w:line="240" w:lineRule="auto"/>
              <w:ind w:firstLine="31"/>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6</w:t>
            </w:r>
            <w:r w:rsidRPr="000B6048">
              <w:rPr>
                <w:rFonts w:ascii="Times New Roman" w:hAnsi="Times New Roman" w:cs="Times New Roman"/>
                <w:b/>
                <w:bCs/>
                <w:sz w:val="28"/>
                <w:szCs w:val="28"/>
              </w:rPr>
              <w:t>«Развитие культуры на территории муниципального образования Рубежинский сельсовет Первомайского района Оренбургской области на 20</w:t>
            </w:r>
            <w:r w:rsidR="001461F6">
              <w:rPr>
                <w:rFonts w:ascii="Times New Roman" w:hAnsi="Times New Roman" w:cs="Times New Roman"/>
                <w:b/>
                <w:bCs/>
                <w:sz w:val="28"/>
                <w:szCs w:val="28"/>
              </w:rPr>
              <w:t>20</w:t>
            </w:r>
            <w:r w:rsidRPr="000B6048">
              <w:rPr>
                <w:rFonts w:ascii="Times New Roman" w:hAnsi="Times New Roman" w:cs="Times New Roman"/>
                <w:b/>
                <w:bCs/>
                <w:sz w:val="28"/>
                <w:szCs w:val="28"/>
              </w:rPr>
              <w:t>-202</w:t>
            </w:r>
            <w:r w:rsidR="001461F6">
              <w:rPr>
                <w:rFonts w:ascii="Times New Roman" w:hAnsi="Times New Roman" w:cs="Times New Roman"/>
                <w:b/>
                <w:bCs/>
                <w:sz w:val="28"/>
                <w:szCs w:val="28"/>
              </w:rPr>
              <w:t>5</w:t>
            </w:r>
            <w:r w:rsidRPr="000B6048">
              <w:rPr>
                <w:rFonts w:ascii="Times New Roman" w:hAnsi="Times New Roman" w:cs="Times New Roman"/>
                <w:b/>
                <w:bCs/>
                <w:sz w:val="28"/>
                <w:szCs w:val="28"/>
              </w:rPr>
              <w:t xml:space="preserve"> г</w:t>
            </w:r>
            <w:r w:rsidR="001461F6">
              <w:rPr>
                <w:rFonts w:ascii="Times New Roman" w:hAnsi="Times New Roman" w:cs="Times New Roman"/>
                <w:b/>
                <w:bCs/>
                <w:sz w:val="28"/>
                <w:szCs w:val="28"/>
              </w:rPr>
              <w:t>оды</w:t>
            </w:r>
            <w:r w:rsidRPr="000B6048">
              <w:rPr>
                <w:rFonts w:ascii="Times New Roman" w:hAnsi="Times New Roman" w:cs="Times New Roman"/>
                <w:b/>
                <w:bCs/>
                <w:sz w:val="28"/>
                <w:szCs w:val="28"/>
              </w:rPr>
              <w:t>»</w:t>
            </w:r>
          </w:p>
        </w:tc>
      </w:tr>
      <w:tr w:rsidR="00D56D3D" w:rsidRPr="000B6048" w:rsidTr="00033A77">
        <w:trPr>
          <w:gridAfter w:val="1"/>
          <w:wAfter w:w="10" w:type="dxa"/>
        </w:trPr>
        <w:tc>
          <w:tcPr>
            <w:tcW w:w="846" w:type="dxa"/>
          </w:tcPr>
          <w:p w:rsidR="00D56D3D" w:rsidRPr="000B6048" w:rsidRDefault="00033A77" w:rsidP="00D56D3D">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6.1</w:t>
            </w:r>
          </w:p>
        </w:tc>
        <w:tc>
          <w:tcPr>
            <w:tcW w:w="1843"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bCs/>
                <w:sz w:val="28"/>
                <w:szCs w:val="28"/>
              </w:rPr>
              <w:t>Основное мероприятие «Организация и проведение мероприятий в сфере культуры»</w:t>
            </w:r>
          </w:p>
        </w:tc>
        <w:tc>
          <w:tcPr>
            <w:tcW w:w="2126"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tc>
        <w:tc>
          <w:tcPr>
            <w:tcW w:w="1802" w:type="dxa"/>
            <w:gridSpan w:val="2"/>
          </w:tcPr>
          <w:p w:rsidR="00D56D3D" w:rsidRPr="000B6048" w:rsidRDefault="00D56D3D" w:rsidP="00D56D3D">
            <w:pPr>
              <w:spacing w:after="0" w:line="240" w:lineRule="auto"/>
              <w:ind w:firstLine="624"/>
              <w:jc w:val="both"/>
              <w:rPr>
                <w:rFonts w:ascii="Times New Roman" w:hAnsi="Times New Roman" w:cs="Times New Roman"/>
                <w:sz w:val="28"/>
                <w:szCs w:val="28"/>
              </w:rPr>
            </w:pPr>
          </w:p>
        </w:tc>
        <w:tc>
          <w:tcPr>
            <w:tcW w:w="2490" w:type="dxa"/>
          </w:tcPr>
          <w:p w:rsidR="00D56D3D" w:rsidRPr="000B6048" w:rsidRDefault="00D56D3D" w:rsidP="00137774">
            <w:pPr>
              <w:spacing w:after="0" w:line="240" w:lineRule="auto"/>
              <w:ind w:firstLine="79"/>
              <w:jc w:val="both"/>
              <w:rPr>
                <w:rFonts w:ascii="Times New Roman" w:hAnsi="Times New Roman" w:cs="Times New Roman"/>
                <w:sz w:val="28"/>
                <w:szCs w:val="28"/>
              </w:rPr>
            </w:pPr>
            <w:r w:rsidRPr="000B6048">
              <w:rPr>
                <w:rFonts w:ascii="Times New Roman" w:hAnsi="Times New Roman" w:cs="Times New Roman"/>
                <w:sz w:val="28"/>
                <w:szCs w:val="28"/>
              </w:rPr>
              <w:t>Количество культурно массовых мероприятий</w:t>
            </w:r>
          </w:p>
          <w:p w:rsidR="00D56D3D" w:rsidRPr="000B6048" w:rsidRDefault="00D56D3D" w:rsidP="00137774">
            <w:pPr>
              <w:spacing w:after="0" w:line="240" w:lineRule="auto"/>
              <w:ind w:firstLine="79"/>
              <w:jc w:val="both"/>
              <w:rPr>
                <w:rFonts w:ascii="Times New Roman" w:hAnsi="Times New Roman" w:cs="Times New Roman"/>
                <w:sz w:val="28"/>
                <w:szCs w:val="28"/>
              </w:rPr>
            </w:pPr>
          </w:p>
          <w:p w:rsidR="00D56D3D" w:rsidRPr="000B6048" w:rsidRDefault="00D56D3D" w:rsidP="00137774">
            <w:pPr>
              <w:spacing w:after="0" w:line="240" w:lineRule="auto"/>
              <w:ind w:firstLine="79"/>
              <w:jc w:val="both"/>
              <w:rPr>
                <w:rFonts w:ascii="Times New Roman" w:hAnsi="Times New Roman" w:cs="Times New Roman"/>
                <w:sz w:val="28"/>
                <w:szCs w:val="28"/>
              </w:rPr>
            </w:pPr>
            <w:r w:rsidRPr="000B6048">
              <w:rPr>
                <w:rFonts w:ascii="Times New Roman" w:hAnsi="Times New Roman" w:cs="Times New Roman"/>
                <w:sz w:val="28"/>
                <w:szCs w:val="28"/>
              </w:rPr>
              <w:t xml:space="preserve">Доля граждан, посещающих культурно массовые </w:t>
            </w:r>
          </w:p>
        </w:tc>
      </w:tr>
      <w:tr w:rsidR="00D56D3D" w:rsidRPr="000B6048" w:rsidTr="00033A77">
        <w:trPr>
          <w:gridAfter w:val="1"/>
          <w:wAfter w:w="10" w:type="dxa"/>
        </w:trPr>
        <w:tc>
          <w:tcPr>
            <w:tcW w:w="846" w:type="dxa"/>
          </w:tcPr>
          <w:p w:rsidR="00D56D3D" w:rsidRPr="000B6048" w:rsidRDefault="00033A77"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6.2</w:t>
            </w:r>
          </w:p>
        </w:tc>
        <w:tc>
          <w:tcPr>
            <w:tcW w:w="1843" w:type="dxa"/>
          </w:tcPr>
          <w:p w:rsidR="00D56D3D" w:rsidRPr="000B6048" w:rsidRDefault="00D56D3D" w:rsidP="00D56D3D">
            <w:pPr>
              <w:spacing w:after="0" w:line="240" w:lineRule="auto"/>
              <w:ind w:firstLine="30"/>
              <w:jc w:val="both"/>
              <w:rPr>
                <w:rFonts w:ascii="Times New Roman" w:hAnsi="Times New Roman" w:cs="Times New Roman"/>
                <w:bCs/>
                <w:sz w:val="28"/>
                <w:szCs w:val="28"/>
              </w:rPr>
            </w:pPr>
            <w:r w:rsidRPr="000B6048">
              <w:rPr>
                <w:rFonts w:ascii="Times New Roman" w:hAnsi="Times New Roman" w:cs="Times New Roman"/>
                <w:bCs/>
                <w:sz w:val="28"/>
                <w:szCs w:val="28"/>
              </w:rPr>
              <w:t>Основное мероприятие «Организация библиотечного обслуживания населения»</w:t>
            </w:r>
          </w:p>
        </w:tc>
        <w:tc>
          <w:tcPr>
            <w:tcW w:w="2126"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 xml:space="preserve">Обеспечение духовного здоровья человека и развитии его функциональных возможностей, в преодолении антисоциальных явлений - преступности, наркомании, алкоголизма </w:t>
            </w:r>
          </w:p>
        </w:tc>
        <w:tc>
          <w:tcPr>
            <w:tcW w:w="1802" w:type="dxa"/>
            <w:gridSpan w:val="2"/>
          </w:tcPr>
          <w:p w:rsidR="00D56D3D" w:rsidRPr="000B6048" w:rsidRDefault="00D56D3D" w:rsidP="00D56D3D">
            <w:pPr>
              <w:spacing w:after="0" w:line="240" w:lineRule="auto"/>
              <w:ind w:firstLine="624"/>
              <w:jc w:val="both"/>
              <w:rPr>
                <w:rFonts w:ascii="Times New Roman" w:hAnsi="Times New Roman" w:cs="Times New Roman"/>
                <w:sz w:val="28"/>
                <w:szCs w:val="28"/>
              </w:rPr>
            </w:pPr>
          </w:p>
        </w:tc>
        <w:tc>
          <w:tcPr>
            <w:tcW w:w="2490" w:type="dxa"/>
          </w:tcPr>
          <w:p w:rsidR="00D56D3D" w:rsidRPr="000B6048" w:rsidRDefault="00D56D3D" w:rsidP="00137774">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граждан, пользующихся библиотечными фондами</w:t>
            </w:r>
          </w:p>
        </w:tc>
      </w:tr>
      <w:tr w:rsidR="00D56D3D" w:rsidRPr="000B6048" w:rsidTr="0050116E">
        <w:tc>
          <w:tcPr>
            <w:tcW w:w="14645" w:type="dxa"/>
            <w:gridSpan w:val="10"/>
          </w:tcPr>
          <w:p w:rsidR="00D56D3D" w:rsidRPr="00E04C3B" w:rsidRDefault="00D56D3D" w:rsidP="00E04C3B">
            <w:pPr>
              <w:spacing w:after="0" w:line="240" w:lineRule="auto"/>
              <w:ind w:firstLine="624"/>
              <w:jc w:val="center"/>
              <w:rPr>
                <w:rFonts w:ascii="Times New Roman" w:hAnsi="Times New Roman" w:cs="Times New Roman"/>
                <w:b/>
                <w:sz w:val="28"/>
                <w:szCs w:val="28"/>
              </w:rPr>
            </w:pPr>
            <w:r w:rsidRPr="00E04C3B">
              <w:rPr>
                <w:rFonts w:ascii="Times New Roman" w:hAnsi="Times New Roman" w:cs="Times New Roman"/>
                <w:b/>
                <w:sz w:val="28"/>
                <w:szCs w:val="28"/>
              </w:rPr>
              <w:t xml:space="preserve">Подпрограмма № </w:t>
            </w:r>
            <w:r w:rsidR="001461F6" w:rsidRPr="00E04C3B">
              <w:rPr>
                <w:rFonts w:ascii="Times New Roman" w:hAnsi="Times New Roman" w:cs="Times New Roman"/>
                <w:b/>
                <w:sz w:val="28"/>
                <w:szCs w:val="28"/>
              </w:rPr>
              <w:t>7</w:t>
            </w:r>
            <w:r w:rsidRPr="00E04C3B">
              <w:rPr>
                <w:rFonts w:ascii="Times New Roman" w:hAnsi="Times New Roman" w:cs="Times New Roman"/>
                <w:b/>
                <w:sz w:val="28"/>
                <w:szCs w:val="28"/>
              </w:rPr>
              <w:t xml:space="preserve">  «Развитие физической культуры и спорта на территории  муниципальногообразования Рубежинский сельсовет Первомайского района Оренбургской области на 20</w:t>
            </w:r>
            <w:r w:rsidR="001461F6" w:rsidRPr="00E04C3B">
              <w:rPr>
                <w:rFonts w:ascii="Times New Roman" w:hAnsi="Times New Roman" w:cs="Times New Roman"/>
                <w:b/>
                <w:sz w:val="28"/>
                <w:szCs w:val="28"/>
              </w:rPr>
              <w:t>20</w:t>
            </w:r>
            <w:r w:rsidRPr="00E04C3B">
              <w:rPr>
                <w:rFonts w:ascii="Times New Roman" w:hAnsi="Times New Roman" w:cs="Times New Roman"/>
                <w:b/>
                <w:sz w:val="28"/>
                <w:szCs w:val="28"/>
              </w:rPr>
              <w:t>-202</w:t>
            </w:r>
            <w:r w:rsidR="001461F6" w:rsidRPr="00E04C3B">
              <w:rPr>
                <w:rFonts w:ascii="Times New Roman" w:hAnsi="Times New Roman" w:cs="Times New Roman"/>
                <w:b/>
                <w:sz w:val="28"/>
                <w:szCs w:val="28"/>
              </w:rPr>
              <w:t>5</w:t>
            </w:r>
            <w:r w:rsidRPr="00E04C3B">
              <w:rPr>
                <w:rFonts w:ascii="Times New Roman" w:hAnsi="Times New Roman" w:cs="Times New Roman"/>
                <w:b/>
                <w:sz w:val="28"/>
                <w:szCs w:val="28"/>
              </w:rPr>
              <w:t xml:space="preserve"> г</w:t>
            </w:r>
            <w:r w:rsidR="001461F6" w:rsidRPr="00E04C3B">
              <w:rPr>
                <w:rFonts w:ascii="Times New Roman" w:hAnsi="Times New Roman" w:cs="Times New Roman"/>
                <w:b/>
                <w:sz w:val="28"/>
                <w:szCs w:val="28"/>
              </w:rPr>
              <w:t>оды»</w:t>
            </w:r>
          </w:p>
        </w:tc>
      </w:tr>
      <w:tr w:rsidR="00D56D3D" w:rsidRPr="000B6048" w:rsidTr="00033A77">
        <w:trPr>
          <w:gridAfter w:val="1"/>
          <w:wAfter w:w="10" w:type="dxa"/>
        </w:trPr>
        <w:tc>
          <w:tcPr>
            <w:tcW w:w="846" w:type="dxa"/>
          </w:tcPr>
          <w:p w:rsidR="00D56D3D" w:rsidRPr="000B6048" w:rsidRDefault="001461F6" w:rsidP="00D56D3D">
            <w:pPr>
              <w:spacing w:after="0" w:line="240" w:lineRule="auto"/>
              <w:jc w:val="both"/>
              <w:rPr>
                <w:rFonts w:ascii="Times New Roman" w:hAnsi="Times New Roman" w:cs="Times New Roman"/>
                <w:sz w:val="28"/>
                <w:szCs w:val="28"/>
              </w:rPr>
            </w:pPr>
            <w:bookmarkStart w:id="4" w:name="_Hlk483580184"/>
            <w:r>
              <w:rPr>
                <w:rFonts w:ascii="Times New Roman" w:hAnsi="Times New Roman" w:cs="Times New Roman"/>
                <w:sz w:val="28"/>
                <w:szCs w:val="28"/>
              </w:rPr>
              <w:t>7</w:t>
            </w:r>
            <w:r w:rsidR="00033A77" w:rsidRPr="000B6048">
              <w:rPr>
                <w:rFonts w:ascii="Times New Roman" w:hAnsi="Times New Roman" w:cs="Times New Roman"/>
                <w:sz w:val="28"/>
                <w:szCs w:val="28"/>
              </w:rPr>
              <w:t>.1</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«Проведение физкультурных мероприятий»</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Повышение условий и укрепление здоровья жителей муниципального образования Рубежинский сельсовет путем популяризации массового спорта, приобщения различных слоев населения к занятиям физической культурой и спортом</w:t>
            </w:r>
          </w:p>
        </w:tc>
        <w:tc>
          <w:tcPr>
            <w:tcW w:w="178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Недостаточный уровень обеспеченности населения спортивным и инвентарем по месту жительства</w:t>
            </w:r>
          </w:p>
        </w:tc>
        <w:tc>
          <w:tcPr>
            <w:tcW w:w="2504"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численности населения, вовлеченного  в физкультурно-спортивные мероприятия</w:t>
            </w:r>
          </w:p>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уровень обеспеченности оборудованием, инвентарем и материалами для занятий физкультурой и спортом</w:t>
            </w:r>
          </w:p>
        </w:tc>
      </w:tr>
      <w:tr w:rsidR="00DD70AE" w:rsidRPr="000B6048" w:rsidTr="00FD438F">
        <w:trPr>
          <w:gridAfter w:val="1"/>
          <w:wAfter w:w="10" w:type="dxa"/>
        </w:trPr>
        <w:tc>
          <w:tcPr>
            <w:tcW w:w="14635" w:type="dxa"/>
            <w:gridSpan w:val="9"/>
          </w:tcPr>
          <w:p w:rsidR="00DD70AE" w:rsidRPr="00E04C3B" w:rsidRDefault="00DD70AE" w:rsidP="00E04C3B">
            <w:pPr>
              <w:spacing w:after="0" w:line="240" w:lineRule="auto"/>
              <w:jc w:val="center"/>
              <w:rPr>
                <w:rFonts w:ascii="Times New Roman" w:hAnsi="Times New Roman" w:cs="Times New Roman"/>
                <w:b/>
                <w:bCs/>
                <w:sz w:val="28"/>
                <w:szCs w:val="28"/>
              </w:rPr>
            </w:pPr>
            <w:r w:rsidRPr="00E04C3B">
              <w:rPr>
                <w:rFonts w:ascii="Times New Roman" w:hAnsi="Times New Roman" w:cs="Times New Roman"/>
                <w:b/>
                <w:bCs/>
                <w:sz w:val="28"/>
                <w:szCs w:val="28"/>
              </w:rPr>
              <w:t xml:space="preserve">Подпрограмма № </w:t>
            </w:r>
            <w:r w:rsidR="00E04C3B">
              <w:rPr>
                <w:rFonts w:ascii="Times New Roman" w:hAnsi="Times New Roman" w:cs="Times New Roman"/>
                <w:b/>
                <w:bCs/>
                <w:sz w:val="28"/>
                <w:szCs w:val="28"/>
              </w:rPr>
              <w:t>8</w:t>
            </w:r>
            <w:r w:rsidRPr="00E04C3B">
              <w:rPr>
                <w:rFonts w:ascii="Times New Roman" w:hAnsi="Times New Roman" w:cs="Times New Roman"/>
                <w:b/>
                <w:bCs/>
                <w:sz w:val="28"/>
                <w:szCs w:val="28"/>
              </w:rPr>
              <w:t xml:space="preserve"> "Развитие системы градорегулирования "</w:t>
            </w:r>
          </w:p>
        </w:tc>
      </w:tr>
      <w:tr w:rsidR="00DD70AE" w:rsidRPr="000B6048" w:rsidTr="00033A77">
        <w:trPr>
          <w:gridAfter w:val="1"/>
          <w:wAfter w:w="10" w:type="dxa"/>
        </w:trPr>
        <w:tc>
          <w:tcPr>
            <w:tcW w:w="846" w:type="dxa"/>
          </w:tcPr>
          <w:p w:rsidR="00DD70AE" w:rsidRPr="000B6048" w:rsidRDefault="00E04C3B" w:rsidP="00DD70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033A77" w:rsidRPr="000B6048">
              <w:rPr>
                <w:rFonts w:ascii="Times New Roman" w:hAnsi="Times New Roman" w:cs="Times New Roman"/>
                <w:sz w:val="28"/>
                <w:szCs w:val="28"/>
              </w:rPr>
              <w:t>.1</w:t>
            </w:r>
          </w:p>
        </w:tc>
        <w:tc>
          <w:tcPr>
            <w:tcW w:w="1843"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bCs/>
                <w:iCs/>
                <w:sz w:val="28"/>
                <w:szCs w:val="28"/>
              </w:rPr>
              <w:t>Основное мероприятие "</w:t>
            </w:r>
            <w:r w:rsidR="00A0494C">
              <w:rPr>
                <w:rFonts w:ascii="Times New Roman" w:hAnsi="Times New Roman" w:cs="Times New Roman"/>
                <w:bCs/>
                <w:iCs/>
                <w:sz w:val="28"/>
                <w:szCs w:val="28"/>
              </w:rPr>
              <w:t>Развитие системы градорегулирования»</w:t>
            </w:r>
          </w:p>
        </w:tc>
        <w:tc>
          <w:tcPr>
            <w:tcW w:w="2126"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244AC">
              <w:rPr>
                <w:rFonts w:ascii="Times New Roman" w:hAnsi="Times New Roman" w:cs="Times New Roman"/>
                <w:sz w:val="28"/>
                <w:szCs w:val="28"/>
              </w:rPr>
              <w:t>0</w:t>
            </w:r>
            <w:r w:rsidRPr="000B6048">
              <w:rPr>
                <w:rFonts w:ascii="Times New Roman" w:hAnsi="Times New Roman" w:cs="Times New Roman"/>
                <w:sz w:val="28"/>
                <w:szCs w:val="28"/>
              </w:rPr>
              <w:t xml:space="preserve"> год</w:t>
            </w:r>
          </w:p>
        </w:tc>
        <w:tc>
          <w:tcPr>
            <w:tcW w:w="1701"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E04C3B">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Выбор оптимального решения архитектурно-планировочной организации и функционального зонирования территории поселения </w:t>
            </w:r>
          </w:p>
        </w:tc>
        <w:tc>
          <w:tcPr>
            <w:tcW w:w="1788"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Невыполнение мероприятия приведет к неисполнению требований федерального закона </w:t>
            </w:r>
            <w:r w:rsidRPr="000B6048">
              <w:rPr>
                <w:rFonts w:ascii="Times New Roman" w:hAnsi="Times New Roman" w:cs="Times New Roman"/>
                <w:sz w:val="28"/>
                <w:szCs w:val="28"/>
                <w:lang w:eastAsia="ru-RU"/>
              </w:rPr>
              <w:t>N 190-ФЗ от 29.12.2004 "Градостроительный кодекс Российской Федерации" (ред. от 13.07.2015) (с изм. и доп., вступ. в силу с 19.10.2015)</w:t>
            </w:r>
          </w:p>
        </w:tc>
        <w:tc>
          <w:tcPr>
            <w:tcW w:w="2504" w:type="dxa"/>
            <w:gridSpan w:val="2"/>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Обеспечивает достижение ожидаемых результатов подпрограммы 6</w:t>
            </w:r>
          </w:p>
        </w:tc>
      </w:tr>
      <w:bookmarkEnd w:id="4"/>
    </w:tbl>
    <w:p w:rsidR="000F72A0" w:rsidRDefault="000F72A0" w:rsidP="00984175">
      <w:pPr>
        <w:spacing w:after="0" w:line="240" w:lineRule="auto"/>
        <w:ind w:firstLine="624"/>
        <w:jc w:val="right"/>
        <w:rPr>
          <w:rFonts w:ascii="Times New Roman" w:hAnsi="Times New Roman" w:cs="Times New Roman"/>
          <w:sz w:val="28"/>
          <w:szCs w:val="28"/>
        </w:rPr>
      </w:pPr>
    </w:p>
    <w:p w:rsidR="00C6113D" w:rsidRPr="000B6048" w:rsidRDefault="00C6113D" w:rsidP="00984175">
      <w:pPr>
        <w:spacing w:after="0" w:line="240" w:lineRule="auto"/>
        <w:ind w:firstLine="624"/>
        <w:jc w:val="right"/>
        <w:rPr>
          <w:rFonts w:ascii="Times New Roman" w:hAnsi="Times New Roman" w:cs="Times New Roman"/>
          <w:sz w:val="28"/>
          <w:szCs w:val="28"/>
        </w:rPr>
      </w:pPr>
    </w:p>
    <w:p w:rsidR="008D386B" w:rsidRDefault="008D386B"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Default="001D0136" w:rsidP="00984175">
      <w:pPr>
        <w:spacing w:after="0" w:line="240" w:lineRule="auto"/>
        <w:ind w:firstLine="624"/>
        <w:jc w:val="right"/>
        <w:rPr>
          <w:rFonts w:ascii="Times New Roman" w:hAnsi="Times New Roman" w:cs="Times New Roman"/>
          <w:sz w:val="28"/>
          <w:szCs w:val="28"/>
        </w:rPr>
      </w:pPr>
    </w:p>
    <w:p w:rsidR="001D0136" w:rsidRPr="000B6048" w:rsidRDefault="001D0136" w:rsidP="00984175">
      <w:pPr>
        <w:spacing w:after="0" w:line="240" w:lineRule="auto"/>
        <w:ind w:firstLine="624"/>
        <w:jc w:val="right"/>
        <w:rPr>
          <w:rFonts w:ascii="Times New Roman" w:hAnsi="Times New Roman" w:cs="Times New Roman"/>
          <w:sz w:val="28"/>
          <w:szCs w:val="28"/>
        </w:rPr>
      </w:pP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3</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к муниципальной программе «Устойчивое развитие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территории муниципального образования</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7E6104"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B3237F">
        <w:rPr>
          <w:rFonts w:ascii="Times New Roman" w:hAnsi="Times New Roman" w:cs="Times New Roman"/>
          <w:sz w:val="28"/>
          <w:szCs w:val="28"/>
        </w:rPr>
        <w:t>20</w:t>
      </w:r>
      <w:r w:rsidRPr="000B6048">
        <w:rPr>
          <w:rFonts w:ascii="Times New Roman" w:hAnsi="Times New Roman" w:cs="Times New Roman"/>
          <w:sz w:val="28"/>
          <w:szCs w:val="28"/>
        </w:rPr>
        <w:t>-202</w:t>
      </w:r>
      <w:r w:rsidR="00B3237F">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Default="00152558" w:rsidP="00984175">
      <w:pPr>
        <w:spacing w:after="0" w:line="240" w:lineRule="auto"/>
        <w:ind w:firstLine="624"/>
        <w:jc w:val="both"/>
        <w:rPr>
          <w:rFonts w:ascii="Times New Roman" w:hAnsi="Times New Roman" w:cs="Times New Roman"/>
          <w:sz w:val="28"/>
          <w:szCs w:val="28"/>
        </w:rPr>
      </w:pPr>
    </w:p>
    <w:p w:rsidR="007E6104" w:rsidRPr="000B6048" w:rsidRDefault="007E6104"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Ресурсное обеспечение реализации муниципальной программы</w:t>
      </w: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«Устойчивое развитие территории муниципального образования Рубежинский сельсовет</w:t>
      </w: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Первомайского района Оренбургской области на 20</w:t>
      </w:r>
      <w:r w:rsidR="00B3237F">
        <w:rPr>
          <w:rFonts w:ascii="Times New Roman" w:hAnsi="Times New Roman" w:cs="Times New Roman"/>
          <w:b/>
          <w:sz w:val="28"/>
          <w:szCs w:val="28"/>
        </w:rPr>
        <w:t>20</w:t>
      </w:r>
      <w:r w:rsidRPr="000B6048">
        <w:rPr>
          <w:rFonts w:ascii="Times New Roman" w:hAnsi="Times New Roman" w:cs="Times New Roman"/>
          <w:b/>
          <w:sz w:val="28"/>
          <w:szCs w:val="28"/>
        </w:rPr>
        <w:t>-202</w:t>
      </w:r>
      <w:r w:rsidR="00B3237F">
        <w:rPr>
          <w:rFonts w:ascii="Times New Roman" w:hAnsi="Times New Roman" w:cs="Times New Roman"/>
          <w:b/>
          <w:sz w:val="28"/>
          <w:szCs w:val="28"/>
        </w:rPr>
        <w:t>5</w:t>
      </w:r>
      <w:r w:rsidRPr="000B6048">
        <w:rPr>
          <w:rFonts w:ascii="Times New Roman" w:hAnsi="Times New Roman" w:cs="Times New Roman"/>
          <w:b/>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sz w:val="28"/>
          <w:szCs w:val="28"/>
        </w:rPr>
      </w:pPr>
    </w:p>
    <w:tbl>
      <w:tblPr>
        <w:tblW w:w="14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6"/>
        <w:gridCol w:w="630"/>
        <w:gridCol w:w="24"/>
        <w:gridCol w:w="887"/>
        <w:gridCol w:w="24"/>
        <w:gridCol w:w="12"/>
        <w:gridCol w:w="1550"/>
        <w:gridCol w:w="24"/>
        <w:gridCol w:w="12"/>
        <w:gridCol w:w="1665"/>
        <w:gridCol w:w="24"/>
        <w:gridCol w:w="12"/>
        <w:gridCol w:w="1523"/>
        <w:gridCol w:w="24"/>
        <w:gridCol w:w="12"/>
        <w:gridCol w:w="1382"/>
        <w:gridCol w:w="24"/>
        <w:gridCol w:w="826"/>
        <w:gridCol w:w="24"/>
        <w:gridCol w:w="968"/>
        <w:gridCol w:w="24"/>
        <w:gridCol w:w="969"/>
        <w:gridCol w:w="24"/>
        <w:gridCol w:w="826"/>
        <w:gridCol w:w="24"/>
        <w:gridCol w:w="827"/>
        <w:gridCol w:w="24"/>
        <w:gridCol w:w="826"/>
        <w:gridCol w:w="24"/>
        <w:gridCol w:w="968"/>
        <w:gridCol w:w="24"/>
        <w:gridCol w:w="12"/>
      </w:tblGrid>
      <w:tr w:rsidR="004B2913" w:rsidRPr="000B6048" w:rsidTr="001244AC">
        <w:trPr>
          <w:trHeight w:val="699"/>
          <w:jc w:val="center"/>
        </w:trPr>
        <w:tc>
          <w:tcPr>
            <w:tcW w:w="2303" w:type="dxa"/>
            <w:gridSpan w:val="6"/>
            <w:tcBorders>
              <w:top w:val="single" w:sz="4" w:space="0" w:color="000000"/>
              <w:left w:val="single" w:sz="4" w:space="0" w:color="000000"/>
              <w:bottom w:val="single" w:sz="4" w:space="0" w:color="000000"/>
              <w:right w:val="single" w:sz="4" w:space="0" w:color="000000"/>
            </w:tcBorders>
          </w:tcPr>
          <w:p w:rsidR="004B2913" w:rsidRPr="000B6048" w:rsidRDefault="004B2913" w:rsidP="0050116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Код аналитической программы</w:t>
            </w:r>
          </w:p>
        </w:tc>
        <w:tc>
          <w:tcPr>
            <w:tcW w:w="1586" w:type="dxa"/>
            <w:gridSpan w:val="3"/>
            <w:tcBorders>
              <w:top w:val="single" w:sz="4" w:space="0" w:color="000000"/>
              <w:left w:val="single" w:sz="4" w:space="0" w:color="000000"/>
              <w:bottom w:val="single" w:sz="4" w:space="0" w:color="000000"/>
              <w:right w:val="single" w:sz="4" w:space="0" w:color="000000"/>
            </w:tcBorders>
          </w:tcPr>
          <w:p w:rsidR="004B2913" w:rsidRPr="000B6048" w:rsidRDefault="004B2913" w:rsidP="00984175">
            <w:pPr>
              <w:spacing w:after="0" w:line="240" w:lineRule="auto"/>
              <w:ind w:firstLine="624"/>
              <w:jc w:val="both"/>
              <w:rPr>
                <w:rFonts w:ascii="Times New Roman" w:hAnsi="Times New Roman" w:cs="Times New Roman"/>
                <w:sz w:val="28"/>
                <w:szCs w:val="28"/>
              </w:rPr>
            </w:pPr>
          </w:p>
          <w:p w:rsidR="004B2913" w:rsidRPr="000B6048" w:rsidRDefault="004B2913" w:rsidP="00984175">
            <w:pPr>
              <w:spacing w:after="0" w:line="240" w:lineRule="auto"/>
              <w:ind w:firstLine="624"/>
              <w:jc w:val="both"/>
              <w:rPr>
                <w:rFonts w:ascii="Times New Roman" w:hAnsi="Times New Roman" w:cs="Times New Roman"/>
                <w:sz w:val="28"/>
                <w:szCs w:val="28"/>
              </w:rPr>
            </w:pPr>
          </w:p>
          <w:p w:rsidR="004B2913" w:rsidRPr="000B6048" w:rsidRDefault="004B2913" w:rsidP="00984175">
            <w:pPr>
              <w:spacing w:after="0" w:line="240" w:lineRule="auto"/>
              <w:ind w:firstLine="624"/>
              <w:jc w:val="both"/>
              <w:rPr>
                <w:rFonts w:ascii="Times New Roman" w:hAnsi="Times New Roman" w:cs="Times New Roman"/>
                <w:sz w:val="28"/>
                <w:szCs w:val="28"/>
              </w:rPr>
            </w:pPr>
          </w:p>
          <w:p w:rsidR="004B2913" w:rsidRPr="000B6048" w:rsidRDefault="004B2913"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Статус</w:t>
            </w:r>
          </w:p>
        </w:tc>
        <w:tc>
          <w:tcPr>
            <w:tcW w:w="1701" w:type="dxa"/>
            <w:gridSpan w:val="3"/>
            <w:tcBorders>
              <w:top w:val="single" w:sz="4" w:space="0" w:color="000000"/>
              <w:left w:val="single" w:sz="4" w:space="0" w:color="000000"/>
              <w:bottom w:val="single" w:sz="4" w:space="0" w:color="000000"/>
              <w:right w:val="single" w:sz="4" w:space="0" w:color="000000"/>
            </w:tcBorders>
          </w:tcPr>
          <w:p w:rsidR="004B2913" w:rsidRPr="000B6048" w:rsidRDefault="004B2913" w:rsidP="0050116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Наименование основного мероприятия программы, подпрограммы</w:t>
            </w:r>
          </w:p>
        </w:tc>
        <w:tc>
          <w:tcPr>
            <w:tcW w:w="1559" w:type="dxa"/>
            <w:gridSpan w:val="3"/>
            <w:tcBorders>
              <w:top w:val="single" w:sz="4" w:space="0" w:color="000000"/>
              <w:left w:val="single" w:sz="4" w:space="0" w:color="000000"/>
              <w:bottom w:val="single" w:sz="4" w:space="0" w:color="000000"/>
              <w:right w:val="single" w:sz="4" w:space="0" w:color="000000"/>
            </w:tcBorders>
          </w:tcPr>
          <w:p w:rsidR="004B2913" w:rsidRPr="000B6048" w:rsidRDefault="004B2913" w:rsidP="0050116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Ответственный исполнитель, </w:t>
            </w:r>
          </w:p>
          <w:p w:rsidR="004B2913" w:rsidRPr="000B6048" w:rsidRDefault="004B2913" w:rsidP="0050116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соисполнитель МП, ВП</w:t>
            </w:r>
          </w:p>
        </w:tc>
        <w:tc>
          <w:tcPr>
            <w:tcW w:w="7796" w:type="dxa"/>
            <w:gridSpan w:val="17"/>
            <w:tcBorders>
              <w:top w:val="single" w:sz="4" w:space="0" w:color="auto"/>
              <w:bottom w:val="single" w:sz="4" w:space="0" w:color="auto"/>
              <w:right w:val="single" w:sz="4" w:space="0" w:color="auto"/>
            </w:tcBorders>
          </w:tcPr>
          <w:p w:rsidR="004B2913" w:rsidRPr="000B6048" w:rsidRDefault="004B2913" w:rsidP="00984175">
            <w:pPr>
              <w:spacing w:after="0" w:line="240" w:lineRule="auto"/>
              <w:ind w:firstLine="624"/>
              <w:jc w:val="both"/>
              <w:rPr>
                <w:rFonts w:ascii="Times New Roman" w:hAnsi="Times New Roman" w:cs="Times New Roman"/>
                <w:sz w:val="28"/>
                <w:szCs w:val="28"/>
              </w:rPr>
            </w:pPr>
          </w:p>
          <w:p w:rsidR="004B2913" w:rsidRPr="000B6048" w:rsidRDefault="004B2913"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Объем бюджетных ассигнований</w:t>
            </w:r>
          </w:p>
        </w:tc>
      </w:tr>
      <w:tr w:rsidR="004B2913" w:rsidRPr="000B6048" w:rsidTr="001244AC">
        <w:trPr>
          <w:gridAfter w:val="2"/>
          <w:wAfter w:w="36" w:type="dxa"/>
          <w:cantSplit/>
          <w:trHeight w:val="1134"/>
          <w:jc w:val="center"/>
        </w:trPr>
        <w:tc>
          <w:tcPr>
            <w:tcW w:w="726" w:type="dxa"/>
            <w:tcBorders>
              <w:top w:val="single" w:sz="4" w:space="0" w:color="000000"/>
              <w:left w:val="single" w:sz="4" w:space="0" w:color="000000"/>
              <w:bottom w:val="single" w:sz="4" w:space="0" w:color="000000"/>
              <w:right w:val="single" w:sz="4" w:space="0" w:color="000000"/>
            </w:tcBorders>
          </w:tcPr>
          <w:p w:rsidR="004B2913" w:rsidRPr="004B2913" w:rsidRDefault="004B2913" w:rsidP="00984175">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ММП</w:t>
            </w:r>
          </w:p>
        </w:tc>
        <w:tc>
          <w:tcPr>
            <w:tcW w:w="630" w:type="dxa"/>
            <w:tcBorders>
              <w:top w:val="single" w:sz="4" w:space="0" w:color="000000"/>
              <w:left w:val="single" w:sz="4" w:space="0" w:color="000000"/>
              <w:bottom w:val="single" w:sz="4" w:space="0" w:color="000000"/>
              <w:right w:val="single" w:sz="4" w:space="0" w:color="000000"/>
            </w:tcBorders>
          </w:tcPr>
          <w:p w:rsidR="004B2913" w:rsidRPr="004B2913" w:rsidRDefault="004B2913" w:rsidP="00CD48F2">
            <w:pPr>
              <w:spacing w:after="0" w:line="240" w:lineRule="auto"/>
              <w:ind w:left="-964" w:firstLine="624"/>
              <w:jc w:val="both"/>
              <w:rPr>
                <w:rFonts w:ascii="Times New Roman" w:hAnsi="Times New Roman" w:cs="Times New Roman"/>
                <w:sz w:val="24"/>
                <w:szCs w:val="24"/>
              </w:rPr>
            </w:pPr>
          </w:p>
          <w:p w:rsidR="004B2913" w:rsidRPr="004B2913" w:rsidRDefault="004B2913" w:rsidP="00CD48F2">
            <w:pPr>
              <w:spacing w:after="0"/>
              <w:rPr>
                <w:rFonts w:ascii="Times New Roman" w:hAnsi="Times New Roman" w:cs="Times New Roman"/>
                <w:sz w:val="24"/>
                <w:szCs w:val="24"/>
              </w:rPr>
            </w:pPr>
            <w:r w:rsidRPr="004B2913">
              <w:rPr>
                <w:rFonts w:ascii="Times New Roman" w:hAnsi="Times New Roman" w:cs="Times New Roman"/>
                <w:sz w:val="24"/>
                <w:szCs w:val="24"/>
              </w:rPr>
              <w:t>Пп</w:t>
            </w:r>
          </w:p>
        </w:tc>
        <w:tc>
          <w:tcPr>
            <w:tcW w:w="911"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CD48F2">
            <w:pPr>
              <w:spacing w:after="0" w:line="240" w:lineRule="auto"/>
              <w:ind w:left="-624" w:firstLine="624"/>
              <w:jc w:val="both"/>
              <w:rPr>
                <w:rFonts w:ascii="Times New Roman" w:hAnsi="Times New Roman" w:cs="Times New Roman"/>
                <w:sz w:val="24"/>
                <w:szCs w:val="24"/>
              </w:rPr>
            </w:pPr>
          </w:p>
          <w:p w:rsidR="004B2913" w:rsidRPr="004B2913" w:rsidRDefault="004B2913" w:rsidP="00B761FD">
            <w:pPr>
              <w:spacing w:after="0" w:line="240" w:lineRule="auto"/>
              <w:ind w:left="-624" w:right="-102" w:firstLine="624"/>
              <w:jc w:val="both"/>
              <w:rPr>
                <w:rFonts w:ascii="Times New Roman" w:hAnsi="Times New Roman" w:cs="Times New Roman"/>
                <w:sz w:val="24"/>
                <w:szCs w:val="24"/>
              </w:rPr>
            </w:pPr>
            <w:r w:rsidRPr="004B2913">
              <w:rPr>
                <w:rFonts w:ascii="Times New Roman" w:hAnsi="Times New Roman" w:cs="Times New Roman"/>
                <w:sz w:val="24"/>
                <w:szCs w:val="24"/>
              </w:rPr>
              <w:t>ОММ</w:t>
            </w:r>
          </w:p>
        </w:tc>
        <w:tc>
          <w:tcPr>
            <w:tcW w:w="1586" w:type="dxa"/>
            <w:gridSpan w:val="3"/>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84175">
            <w:pPr>
              <w:spacing w:after="0" w:line="240" w:lineRule="auto"/>
              <w:ind w:firstLine="624"/>
              <w:jc w:val="both"/>
              <w:rPr>
                <w:rFonts w:ascii="Times New Roman" w:hAnsi="Times New Roman" w:cs="Times New Roman"/>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84175">
            <w:pPr>
              <w:spacing w:after="0" w:line="240" w:lineRule="auto"/>
              <w:ind w:firstLine="624"/>
              <w:jc w:val="both"/>
              <w:rPr>
                <w:rFonts w:ascii="Times New Roman" w:hAnsi="Times New Roman" w:cs="Times New Roman"/>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84175">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2913" w:rsidRPr="004B2913" w:rsidRDefault="004B2913" w:rsidP="000F72A0">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ЦСР</w:t>
            </w:r>
          </w:p>
        </w:tc>
        <w:tc>
          <w:tcPr>
            <w:tcW w:w="850"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0F72A0">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Рз</w:t>
            </w:r>
          </w:p>
          <w:p w:rsidR="004B2913" w:rsidRPr="004B2913" w:rsidRDefault="004B2913" w:rsidP="000F72A0">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Пр</w:t>
            </w:r>
          </w:p>
        </w:tc>
        <w:tc>
          <w:tcPr>
            <w:tcW w:w="992"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2020</w:t>
            </w:r>
          </w:p>
        </w:tc>
        <w:tc>
          <w:tcPr>
            <w:tcW w:w="993"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2021</w:t>
            </w:r>
          </w:p>
        </w:tc>
        <w:tc>
          <w:tcPr>
            <w:tcW w:w="850"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2022</w:t>
            </w:r>
          </w:p>
        </w:tc>
        <w:tc>
          <w:tcPr>
            <w:tcW w:w="851"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2023</w:t>
            </w:r>
          </w:p>
          <w:p w:rsidR="004B2913" w:rsidRPr="004B2913" w:rsidRDefault="004B2913" w:rsidP="0050116E">
            <w:pPr>
              <w:spacing w:after="0" w:line="240" w:lineRule="auto"/>
              <w:jc w:val="both"/>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2024</w:t>
            </w:r>
          </w:p>
          <w:p w:rsidR="004B2913" w:rsidRPr="004B2913" w:rsidRDefault="004B2913" w:rsidP="0050116E">
            <w:pPr>
              <w:spacing w:after="0" w:line="240" w:lineRule="auto"/>
              <w:jc w:val="both"/>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2025</w:t>
            </w:r>
          </w:p>
        </w:tc>
      </w:tr>
      <w:tr w:rsidR="004B2913" w:rsidRPr="004B2913" w:rsidTr="001244AC">
        <w:trPr>
          <w:gridAfter w:val="2"/>
          <w:wAfter w:w="36" w:type="dxa"/>
          <w:cantSplit/>
          <w:trHeight w:val="1134"/>
          <w:jc w:val="center"/>
        </w:trPr>
        <w:tc>
          <w:tcPr>
            <w:tcW w:w="726" w:type="dxa"/>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ind w:left="567" w:firstLine="624"/>
              <w:jc w:val="center"/>
              <w:rPr>
                <w:rFonts w:ascii="Times New Roman" w:hAnsi="Times New Roman" w:cs="Times New Roman"/>
                <w:sz w:val="24"/>
                <w:szCs w:val="24"/>
              </w:rPr>
            </w:pPr>
            <w:r w:rsidRPr="004B2913">
              <w:rPr>
                <w:rFonts w:ascii="Times New Roman" w:hAnsi="Times New Roman" w:cs="Times New Roman"/>
                <w:sz w:val="24"/>
                <w:szCs w:val="24"/>
              </w:rPr>
              <w:t>1</w:t>
            </w:r>
          </w:p>
          <w:p w:rsidR="004B2913" w:rsidRPr="004B2913" w:rsidRDefault="00424C52" w:rsidP="009E1DF6">
            <w:pPr>
              <w:spacing w:after="0" w:line="240" w:lineRule="auto"/>
              <w:ind w:firstLine="624"/>
              <w:jc w:val="center"/>
              <w:rPr>
                <w:rFonts w:ascii="Times New Roman" w:hAnsi="Times New Roman" w:cs="Times New Roman"/>
                <w:sz w:val="24"/>
                <w:szCs w:val="24"/>
              </w:rPr>
            </w:pPr>
            <w:r>
              <w:rPr>
                <w:rFonts w:ascii="Times New Roman" w:hAnsi="Times New Roman" w:cs="Times New Roman"/>
                <w:sz w:val="24"/>
                <w:szCs w:val="24"/>
              </w:rPr>
              <w:t>1</w:t>
            </w:r>
            <w:r w:rsidR="004B2913" w:rsidRPr="004B2913">
              <w:rPr>
                <w:rFonts w:ascii="Times New Roman" w:hAnsi="Times New Roman" w:cs="Times New Roman"/>
                <w:sz w:val="24"/>
                <w:szCs w:val="24"/>
                <w:lang w:val="en-US"/>
              </w:rPr>
              <w:t>1</w:t>
            </w:r>
            <w:r w:rsidR="004B2913" w:rsidRPr="004B2913">
              <w:rPr>
                <w:rFonts w:ascii="Times New Roman" w:hAnsi="Times New Roman" w:cs="Times New Roman"/>
                <w:sz w:val="24"/>
                <w:szCs w:val="24"/>
              </w:rPr>
              <w:t>0</w:t>
            </w:r>
          </w:p>
        </w:tc>
        <w:tc>
          <w:tcPr>
            <w:tcW w:w="630" w:type="dxa"/>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ind w:left="567" w:firstLine="624"/>
              <w:jc w:val="center"/>
              <w:rPr>
                <w:rFonts w:ascii="Times New Roman" w:hAnsi="Times New Roman" w:cs="Times New Roman"/>
                <w:sz w:val="24"/>
                <w:szCs w:val="24"/>
              </w:rPr>
            </w:pPr>
          </w:p>
          <w:p w:rsidR="004B2913" w:rsidRPr="004B2913" w:rsidRDefault="004B2913" w:rsidP="009E1DF6">
            <w:pPr>
              <w:spacing w:after="0" w:line="240" w:lineRule="auto"/>
              <w:ind w:left="-964" w:firstLine="624"/>
              <w:jc w:val="center"/>
              <w:rPr>
                <w:rFonts w:ascii="Times New Roman" w:hAnsi="Times New Roman" w:cs="Times New Roman"/>
                <w:sz w:val="24"/>
                <w:szCs w:val="24"/>
              </w:rPr>
            </w:pPr>
          </w:p>
          <w:p w:rsidR="004B2913" w:rsidRPr="004B2913" w:rsidRDefault="004B2913" w:rsidP="009E1DF6">
            <w:pPr>
              <w:spacing w:after="0" w:line="240" w:lineRule="auto"/>
              <w:ind w:left="-964" w:firstLine="624"/>
              <w:jc w:val="center"/>
              <w:rPr>
                <w:rFonts w:ascii="Times New Roman" w:hAnsi="Times New Roman" w:cs="Times New Roman"/>
                <w:sz w:val="24"/>
                <w:szCs w:val="24"/>
              </w:rPr>
            </w:pPr>
            <w:r w:rsidRPr="004B2913">
              <w:rPr>
                <w:rFonts w:ascii="Times New Roman" w:hAnsi="Times New Roman" w:cs="Times New Roman"/>
                <w:sz w:val="24"/>
                <w:szCs w:val="24"/>
              </w:rPr>
              <w:t>0</w:t>
            </w:r>
          </w:p>
        </w:tc>
        <w:tc>
          <w:tcPr>
            <w:tcW w:w="911"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ind w:firstLine="624"/>
              <w:jc w:val="center"/>
              <w:rPr>
                <w:rFonts w:ascii="Times New Roman" w:hAnsi="Times New Roman" w:cs="Times New Roman"/>
                <w:sz w:val="24"/>
                <w:szCs w:val="24"/>
              </w:rPr>
            </w:pPr>
          </w:p>
          <w:p w:rsidR="004B2913" w:rsidRPr="004B2913" w:rsidRDefault="004B2913" w:rsidP="009E1DF6">
            <w:pPr>
              <w:spacing w:after="0" w:line="240" w:lineRule="auto"/>
              <w:ind w:left="-624" w:firstLine="624"/>
              <w:jc w:val="center"/>
              <w:rPr>
                <w:rFonts w:ascii="Times New Roman" w:hAnsi="Times New Roman" w:cs="Times New Roman"/>
                <w:sz w:val="24"/>
                <w:szCs w:val="24"/>
              </w:rPr>
            </w:pPr>
          </w:p>
          <w:p w:rsidR="004B2913" w:rsidRPr="004B2913" w:rsidRDefault="004B2913" w:rsidP="009E1DF6">
            <w:pPr>
              <w:spacing w:after="0" w:line="240" w:lineRule="auto"/>
              <w:ind w:left="-624" w:firstLine="624"/>
              <w:jc w:val="center"/>
              <w:rPr>
                <w:rFonts w:ascii="Times New Roman" w:hAnsi="Times New Roman" w:cs="Times New Roman"/>
                <w:sz w:val="24"/>
                <w:szCs w:val="24"/>
              </w:rPr>
            </w:pPr>
            <w:r w:rsidRPr="004B2913">
              <w:rPr>
                <w:rFonts w:ascii="Times New Roman" w:hAnsi="Times New Roman" w:cs="Times New Roman"/>
                <w:sz w:val="24"/>
                <w:szCs w:val="24"/>
              </w:rPr>
              <w:t>00</w:t>
            </w:r>
          </w:p>
        </w:tc>
        <w:tc>
          <w:tcPr>
            <w:tcW w:w="1586" w:type="dxa"/>
            <w:gridSpan w:val="3"/>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E1DF6">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 xml:space="preserve">Муниципальная программа «Устойчивое развитие </w:t>
            </w:r>
          </w:p>
          <w:p w:rsidR="004B2913" w:rsidRPr="004B2913" w:rsidRDefault="004B2913" w:rsidP="009E1DF6">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 xml:space="preserve">территории муниципального образования Рубежинский сельсовет </w:t>
            </w:r>
          </w:p>
          <w:p w:rsidR="004B2913" w:rsidRPr="004B2913" w:rsidRDefault="004B2913" w:rsidP="009E1DF6">
            <w:pPr>
              <w:spacing w:after="0" w:line="240" w:lineRule="auto"/>
              <w:jc w:val="both"/>
              <w:rPr>
                <w:rFonts w:ascii="Times New Roman" w:hAnsi="Times New Roman" w:cs="Times New Roman"/>
                <w:sz w:val="24"/>
                <w:szCs w:val="24"/>
              </w:rPr>
            </w:pPr>
            <w:r w:rsidRPr="004B2913">
              <w:rPr>
                <w:rFonts w:ascii="Times New Roman" w:hAnsi="Times New Roman" w:cs="Times New Roman"/>
                <w:bCs/>
                <w:sz w:val="24"/>
                <w:szCs w:val="24"/>
              </w:rPr>
              <w:t>Первомайского района Оренбургской области на 20</w:t>
            </w:r>
            <w:r w:rsidR="00137035">
              <w:rPr>
                <w:rFonts w:ascii="Times New Roman" w:hAnsi="Times New Roman" w:cs="Times New Roman"/>
                <w:bCs/>
                <w:sz w:val="24"/>
                <w:szCs w:val="24"/>
              </w:rPr>
              <w:t>20</w:t>
            </w:r>
            <w:r w:rsidRPr="004B2913">
              <w:rPr>
                <w:rFonts w:ascii="Times New Roman" w:hAnsi="Times New Roman" w:cs="Times New Roman"/>
                <w:bCs/>
                <w:sz w:val="24"/>
                <w:szCs w:val="24"/>
              </w:rPr>
              <w:t>-202</w:t>
            </w:r>
            <w:r w:rsidR="00137035">
              <w:rPr>
                <w:rFonts w:ascii="Times New Roman" w:hAnsi="Times New Roman" w:cs="Times New Roman"/>
                <w:bCs/>
                <w:sz w:val="24"/>
                <w:szCs w:val="24"/>
              </w:rPr>
              <w:t>5</w:t>
            </w:r>
            <w:r w:rsidRPr="004B2913">
              <w:rPr>
                <w:rFonts w:ascii="Times New Roman" w:hAnsi="Times New Roman" w:cs="Times New Roman"/>
                <w:bCs/>
                <w:sz w:val="24"/>
                <w:szCs w:val="24"/>
              </w:rPr>
              <w:t xml:space="preserve"> годы»</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E1DF6">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Администрация муниципального образования Рубежинский сельсовет</w:t>
            </w:r>
          </w:p>
          <w:p w:rsidR="004B2913" w:rsidRPr="004B2913" w:rsidRDefault="004B2913" w:rsidP="009E1DF6">
            <w:pPr>
              <w:spacing w:after="0" w:line="240" w:lineRule="auto"/>
              <w:jc w:val="both"/>
              <w:rPr>
                <w:rFonts w:ascii="Times New Roman" w:hAnsi="Times New Roman" w:cs="Times New Roman"/>
                <w:sz w:val="24"/>
                <w:szCs w:val="24"/>
              </w:rPr>
            </w:pPr>
            <w:r w:rsidRPr="004B2913">
              <w:rPr>
                <w:rFonts w:ascii="Times New Roman" w:hAnsi="Times New Roman" w:cs="Times New Roman"/>
                <w:bCs/>
                <w:sz w:val="24"/>
                <w:szCs w:val="24"/>
              </w:rPr>
              <w:t>Первомайского района Оренбургской области</w:t>
            </w:r>
          </w:p>
        </w:tc>
        <w:tc>
          <w:tcPr>
            <w:tcW w:w="1418" w:type="dxa"/>
            <w:gridSpan w:val="3"/>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ind w:right="-111"/>
              <w:jc w:val="both"/>
              <w:rPr>
                <w:rFonts w:ascii="Times New Roman" w:hAnsi="Times New Roman" w:cs="Times New Roman"/>
                <w:sz w:val="24"/>
                <w:szCs w:val="24"/>
              </w:rPr>
            </w:pPr>
            <w:r w:rsidRPr="004B2913">
              <w:rPr>
                <w:rFonts w:ascii="Times New Roman" w:hAnsi="Times New Roman" w:cs="Times New Roman"/>
                <w:bCs/>
                <w:sz w:val="24"/>
                <w:szCs w:val="24"/>
              </w:rPr>
              <w:t>1000000000</w:t>
            </w:r>
          </w:p>
        </w:tc>
        <w:tc>
          <w:tcPr>
            <w:tcW w:w="850"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jc w:val="both"/>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4B2913" w:rsidRPr="004B2913" w:rsidRDefault="00832205" w:rsidP="00414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6940,</w:t>
            </w:r>
            <w:r w:rsidR="00566EF3">
              <w:rPr>
                <w:rFonts w:ascii="Times New Roman" w:hAnsi="Times New Roman" w:cs="Times New Roman"/>
                <w:sz w:val="24"/>
                <w:szCs w:val="24"/>
              </w:rPr>
              <w:t>9</w:t>
            </w:r>
          </w:p>
        </w:tc>
        <w:tc>
          <w:tcPr>
            <w:tcW w:w="993" w:type="dxa"/>
            <w:gridSpan w:val="2"/>
            <w:tcBorders>
              <w:top w:val="single" w:sz="4" w:space="0" w:color="000000"/>
              <w:left w:val="single" w:sz="4" w:space="0" w:color="000000"/>
              <w:bottom w:val="single" w:sz="4" w:space="0" w:color="000000"/>
              <w:right w:val="single" w:sz="4" w:space="0" w:color="000000"/>
            </w:tcBorders>
          </w:tcPr>
          <w:p w:rsidR="004B2913" w:rsidRPr="004B2913" w:rsidRDefault="007E6104" w:rsidP="00414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5979,1</w:t>
            </w:r>
          </w:p>
        </w:tc>
        <w:tc>
          <w:tcPr>
            <w:tcW w:w="850" w:type="dxa"/>
            <w:gridSpan w:val="2"/>
            <w:tcBorders>
              <w:top w:val="single" w:sz="4" w:space="0" w:color="000000"/>
              <w:left w:val="single" w:sz="4" w:space="0" w:color="000000"/>
              <w:bottom w:val="single" w:sz="4" w:space="0" w:color="000000"/>
              <w:right w:val="single" w:sz="4" w:space="0" w:color="000000"/>
            </w:tcBorders>
          </w:tcPr>
          <w:p w:rsidR="004B2913" w:rsidRPr="004B2913" w:rsidRDefault="007E6104" w:rsidP="00414E90">
            <w:pPr>
              <w:spacing w:after="0" w:line="240" w:lineRule="auto"/>
              <w:ind w:left="-110"/>
              <w:jc w:val="center"/>
              <w:rPr>
                <w:rFonts w:ascii="Times New Roman" w:hAnsi="Times New Roman" w:cs="Times New Roman"/>
                <w:sz w:val="24"/>
                <w:szCs w:val="24"/>
              </w:rPr>
            </w:pPr>
            <w:r>
              <w:rPr>
                <w:rFonts w:ascii="Times New Roman" w:hAnsi="Times New Roman" w:cs="Times New Roman"/>
                <w:sz w:val="24"/>
                <w:szCs w:val="24"/>
              </w:rPr>
              <w:t>6082,1</w:t>
            </w:r>
          </w:p>
        </w:tc>
        <w:tc>
          <w:tcPr>
            <w:tcW w:w="851" w:type="dxa"/>
            <w:gridSpan w:val="2"/>
            <w:tcBorders>
              <w:top w:val="single" w:sz="4" w:space="0" w:color="000000"/>
              <w:left w:val="single" w:sz="4" w:space="0" w:color="000000"/>
              <w:bottom w:val="single" w:sz="4" w:space="0" w:color="000000"/>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6082,1</w:t>
            </w:r>
          </w:p>
        </w:tc>
        <w:tc>
          <w:tcPr>
            <w:tcW w:w="850" w:type="dxa"/>
            <w:gridSpan w:val="2"/>
            <w:tcBorders>
              <w:top w:val="single" w:sz="4" w:space="0" w:color="000000"/>
              <w:left w:val="single" w:sz="4" w:space="0" w:color="000000"/>
              <w:bottom w:val="single" w:sz="4" w:space="0" w:color="000000"/>
              <w:right w:val="single" w:sz="4" w:space="0" w:color="000000"/>
            </w:tcBorders>
          </w:tcPr>
          <w:p w:rsidR="004B2913" w:rsidRPr="004B2913" w:rsidRDefault="007E6104" w:rsidP="00414E90">
            <w:pPr>
              <w:spacing w:after="0" w:line="240" w:lineRule="auto"/>
              <w:ind w:hanging="104"/>
              <w:jc w:val="center"/>
              <w:rPr>
                <w:rFonts w:ascii="Times New Roman" w:hAnsi="Times New Roman" w:cs="Times New Roman"/>
                <w:sz w:val="24"/>
                <w:szCs w:val="24"/>
              </w:rPr>
            </w:pPr>
            <w:r>
              <w:rPr>
                <w:rFonts w:ascii="Times New Roman" w:hAnsi="Times New Roman" w:cs="Times New Roman"/>
                <w:sz w:val="24"/>
                <w:szCs w:val="24"/>
              </w:rPr>
              <w:t>6082,1</w:t>
            </w:r>
          </w:p>
        </w:tc>
        <w:tc>
          <w:tcPr>
            <w:tcW w:w="992" w:type="dxa"/>
            <w:gridSpan w:val="2"/>
            <w:tcBorders>
              <w:top w:val="single" w:sz="4" w:space="0" w:color="000000"/>
              <w:left w:val="single" w:sz="4" w:space="0" w:color="000000"/>
              <w:bottom w:val="single" w:sz="4" w:space="0" w:color="000000"/>
              <w:right w:val="single" w:sz="4" w:space="0" w:color="000000"/>
            </w:tcBorders>
          </w:tcPr>
          <w:p w:rsidR="004B2913" w:rsidRPr="004B2913" w:rsidRDefault="007E6104" w:rsidP="00414E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6082,1</w:t>
            </w:r>
          </w:p>
        </w:tc>
      </w:tr>
      <w:tr w:rsidR="004B2913" w:rsidRPr="004B2913" w:rsidTr="001244AC">
        <w:trPr>
          <w:gridAfter w:val="2"/>
          <w:wAfter w:w="36" w:type="dxa"/>
          <w:cantSplit/>
          <w:trHeight w:val="1772"/>
          <w:jc w:val="center"/>
        </w:trPr>
        <w:tc>
          <w:tcPr>
            <w:tcW w:w="726"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110</w:t>
            </w:r>
          </w:p>
        </w:tc>
        <w:tc>
          <w:tcPr>
            <w:tcW w:w="630"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1</w:t>
            </w:r>
          </w:p>
          <w:p w:rsidR="004B2913" w:rsidRPr="004B2913" w:rsidRDefault="004B2913" w:rsidP="00D22AC7">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1</w:t>
            </w:r>
          </w:p>
        </w:tc>
        <w:tc>
          <w:tcPr>
            <w:tcW w:w="911"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left="-510" w:firstLine="624"/>
              <w:jc w:val="both"/>
              <w:rPr>
                <w:rFonts w:ascii="Times New Roman" w:hAnsi="Times New Roman" w:cs="Times New Roman"/>
                <w:sz w:val="24"/>
                <w:szCs w:val="24"/>
              </w:rPr>
            </w:pPr>
          </w:p>
          <w:p w:rsidR="004B2913" w:rsidRPr="004B2913" w:rsidRDefault="004B2913" w:rsidP="001244AC">
            <w:pPr>
              <w:spacing w:after="0" w:line="240" w:lineRule="auto"/>
              <w:ind w:left="-510" w:right="27" w:firstLine="510"/>
              <w:rPr>
                <w:rFonts w:ascii="Times New Roman" w:hAnsi="Times New Roman" w:cs="Times New Roman"/>
                <w:sz w:val="24"/>
                <w:szCs w:val="24"/>
              </w:rPr>
            </w:pPr>
            <w:r w:rsidRPr="004B2913">
              <w:rPr>
                <w:rFonts w:ascii="Times New Roman" w:hAnsi="Times New Roman" w:cs="Times New Roman"/>
                <w:sz w:val="24"/>
                <w:szCs w:val="24"/>
              </w:rPr>
              <w:t>00</w:t>
            </w:r>
          </w:p>
        </w:tc>
        <w:tc>
          <w:tcPr>
            <w:tcW w:w="1586" w:type="dxa"/>
            <w:gridSpan w:val="3"/>
            <w:vMerge w:val="restart"/>
            <w:tcBorders>
              <w:top w:val="single" w:sz="4" w:space="0" w:color="000000"/>
              <w:left w:val="single" w:sz="4" w:space="0" w:color="000000"/>
              <w:right w:val="single" w:sz="4" w:space="0" w:color="000000"/>
            </w:tcBorders>
          </w:tcPr>
          <w:p w:rsidR="004B2913" w:rsidRPr="004B2913" w:rsidRDefault="004B2913" w:rsidP="003F3836">
            <w:pPr>
              <w:spacing w:after="0" w:line="240" w:lineRule="auto"/>
              <w:jc w:val="both"/>
              <w:rPr>
                <w:rFonts w:ascii="Times New Roman" w:hAnsi="Times New Roman" w:cs="Times New Roman"/>
                <w:b/>
                <w:sz w:val="24"/>
                <w:szCs w:val="24"/>
              </w:rPr>
            </w:pPr>
            <w:r w:rsidRPr="004B2913">
              <w:rPr>
                <w:rFonts w:ascii="Times New Roman" w:hAnsi="Times New Roman" w:cs="Times New Roman"/>
                <w:bCs/>
                <w:sz w:val="24"/>
                <w:szCs w:val="24"/>
              </w:rPr>
              <w:t>Подпрограмма  «Организация  деятельности муниципального образования Рубежинский сельсовет Первомайского района Оренбургской области  на</w:t>
            </w:r>
            <w:r w:rsidR="00137035" w:rsidRPr="00137035">
              <w:rPr>
                <w:rFonts w:ascii="Times New Roman" w:hAnsi="Times New Roman" w:cs="Times New Roman"/>
                <w:bCs/>
                <w:sz w:val="24"/>
                <w:szCs w:val="24"/>
              </w:rPr>
              <w:t xml:space="preserve">2020-2025 </w:t>
            </w:r>
            <w:r w:rsidRPr="004B2913">
              <w:rPr>
                <w:rFonts w:ascii="Times New Roman" w:hAnsi="Times New Roman" w:cs="Times New Roman"/>
                <w:bCs/>
                <w:sz w:val="24"/>
                <w:szCs w:val="24"/>
              </w:rPr>
              <w:t>годы»</w:t>
            </w:r>
          </w:p>
        </w:tc>
        <w:tc>
          <w:tcPr>
            <w:tcW w:w="1701" w:type="dxa"/>
            <w:gridSpan w:val="3"/>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b/>
                <w:sz w:val="24"/>
                <w:szCs w:val="24"/>
              </w:rPr>
            </w:pPr>
          </w:p>
        </w:tc>
        <w:tc>
          <w:tcPr>
            <w:tcW w:w="1559" w:type="dxa"/>
            <w:gridSpan w:val="3"/>
            <w:vMerge w:val="restart"/>
            <w:tcBorders>
              <w:top w:val="single" w:sz="4" w:space="0" w:color="000000"/>
              <w:left w:val="single" w:sz="4" w:space="0" w:color="000000"/>
              <w:right w:val="single" w:sz="4" w:space="0" w:color="000000"/>
            </w:tcBorders>
          </w:tcPr>
          <w:p w:rsidR="004B2913" w:rsidRPr="004B2913" w:rsidRDefault="004B2913"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сельсовет</w:t>
            </w:r>
          </w:p>
          <w:p w:rsidR="004B2913" w:rsidRPr="004B2913" w:rsidRDefault="004B2913" w:rsidP="00D22AC7">
            <w:pPr>
              <w:spacing w:after="0" w:line="240" w:lineRule="auto"/>
              <w:jc w:val="both"/>
              <w:rPr>
                <w:rFonts w:ascii="Times New Roman" w:hAnsi="Times New Roman" w:cs="Times New Roman"/>
                <w:b/>
                <w:sz w:val="24"/>
                <w:szCs w:val="24"/>
              </w:rPr>
            </w:pPr>
            <w:r w:rsidRPr="004B2913">
              <w:rPr>
                <w:rFonts w:ascii="Times New Roman" w:hAnsi="Times New Roman" w:cs="Times New Roman"/>
                <w:sz w:val="24"/>
                <w:szCs w:val="24"/>
              </w:rPr>
              <w:t>Первомайского района Оренбургской области</w:t>
            </w:r>
          </w:p>
        </w:tc>
        <w:tc>
          <w:tcPr>
            <w:tcW w:w="1418" w:type="dxa"/>
            <w:gridSpan w:val="3"/>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1010000000</w:t>
            </w:r>
          </w:p>
          <w:p w:rsidR="004B2913" w:rsidRPr="004B2913" w:rsidRDefault="004B2913" w:rsidP="00D22AC7">
            <w:pPr>
              <w:spacing w:after="0" w:line="240" w:lineRule="auto"/>
              <w:ind w:firstLine="624"/>
              <w:jc w:val="both"/>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sz w:val="24"/>
                <w:szCs w:val="24"/>
              </w:rPr>
            </w:pPr>
          </w:p>
          <w:p w:rsidR="004B2913" w:rsidRPr="004B2913" w:rsidRDefault="004B2913" w:rsidP="00D22AC7">
            <w:pPr>
              <w:spacing w:after="0" w:line="240" w:lineRule="auto"/>
              <w:ind w:firstLine="624"/>
              <w:jc w:val="both"/>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auto"/>
              <w:right w:val="single" w:sz="4" w:space="0" w:color="000000"/>
            </w:tcBorders>
          </w:tcPr>
          <w:p w:rsidR="004B2913" w:rsidRPr="004B2913" w:rsidRDefault="0083220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1986,6</w:t>
            </w:r>
          </w:p>
        </w:tc>
        <w:tc>
          <w:tcPr>
            <w:tcW w:w="993" w:type="dxa"/>
            <w:gridSpan w:val="2"/>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1959,3</w:t>
            </w:r>
          </w:p>
        </w:tc>
        <w:tc>
          <w:tcPr>
            <w:tcW w:w="850" w:type="dxa"/>
            <w:gridSpan w:val="2"/>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left="-110" w:hanging="100"/>
              <w:jc w:val="center"/>
              <w:rPr>
                <w:rFonts w:ascii="Times New Roman" w:hAnsi="Times New Roman" w:cs="Times New Roman"/>
                <w:sz w:val="24"/>
                <w:szCs w:val="24"/>
              </w:rPr>
            </w:pPr>
            <w:r>
              <w:rPr>
                <w:rFonts w:ascii="Times New Roman" w:hAnsi="Times New Roman" w:cs="Times New Roman"/>
                <w:sz w:val="24"/>
                <w:szCs w:val="24"/>
              </w:rPr>
              <w:t>11959,3</w:t>
            </w:r>
          </w:p>
        </w:tc>
        <w:tc>
          <w:tcPr>
            <w:tcW w:w="851" w:type="dxa"/>
            <w:gridSpan w:val="2"/>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1959,3</w:t>
            </w:r>
          </w:p>
        </w:tc>
        <w:tc>
          <w:tcPr>
            <w:tcW w:w="850" w:type="dxa"/>
            <w:gridSpan w:val="2"/>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1959,3</w:t>
            </w:r>
          </w:p>
        </w:tc>
        <w:tc>
          <w:tcPr>
            <w:tcW w:w="992" w:type="dxa"/>
            <w:gridSpan w:val="2"/>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1959,3</w:t>
            </w:r>
          </w:p>
        </w:tc>
      </w:tr>
      <w:tr w:rsidR="004B2913" w:rsidRPr="004B2913" w:rsidTr="001244AC">
        <w:trPr>
          <w:gridAfter w:val="2"/>
          <w:wAfter w:w="36" w:type="dxa"/>
          <w:cantSplit/>
          <w:trHeight w:val="1772"/>
          <w:jc w:val="center"/>
        </w:trPr>
        <w:tc>
          <w:tcPr>
            <w:tcW w:w="726"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left="567" w:firstLine="624"/>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left="567" w:firstLine="624"/>
              <w:jc w:val="both"/>
              <w:rPr>
                <w:rFonts w:ascii="Times New Roman" w:hAnsi="Times New Roman" w:cs="Times New Roman"/>
                <w:sz w:val="24"/>
                <w:szCs w:val="24"/>
              </w:rPr>
            </w:pPr>
          </w:p>
        </w:tc>
        <w:tc>
          <w:tcPr>
            <w:tcW w:w="911"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sz w:val="24"/>
                <w:szCs w:val="24"/>
              </w:rPr>
            </w:pPr>
          </w:p>
        </w:tc>
        <w:tc>
          <w:tcPr>
            <w:tcW w:w="1586" w:type="dxa"/>
            <w:gridSpan w:val="3"/>
            <w:vMerge/>
            <w:tcBorders>
              <w:left w:val="single" w:sz="4" w:space="0" w:color="000000"/>
              <w:right w:val="single" w:sz="4" w:space="0" w:color="000000"/>
            </w:tcBorders>
          </w:tcPr>
          <w:p w:rsidR="004B2913" w:rsidRPr="004B2913" w:rsidRDefault="004B2913" w:rsidP="00D22AC7">
            <w:pPr>
              <w:spacing w:after="0" w:line="240" w:lineRule="auto"/>
              <w:jc w:val="both"/>
              <w:rPr>
                <w:rFonts w:ascii="Times New Roman" w:hAnsi="Times New Roman" w:cs="Times New Roman"/>
                <w:b/>
                <w:sz w:val="24"/>
                <w:szCs w:val="24"/>
              </w:rPr>
            </w:pPr>
          </w:p>
        </w:tc>
        <w:tc>
          <w:tcPr>
            <w:tcW w:w="1701" w:type="dxa"/>
            <w:gridSpan w:val="3"/>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b/>
                <w:sz w:val="24"/>
                <w:szCs w:val="24"/>
              </w:rPr>
            </w:pPr>
          </w:p>
        </w:tc>
        <w:tc>
          <w:tcPr>
            <w:tcW w:w="1559" w:type="dxa"/>
            <w:gridSpan w:val="3"/>
            <w:vMerge/>
            <w:tcBorders>
              <w:left w:val="single" w:sz="4" w:space="0" w:color="000000"/>
              <w:right w:val="single" w:sz="4" w:space="0" w:color="000000"/>
            </w:tcBorders>
          </w:tcPr>
          <w:p w:rsidR="004B2913" w:rsidRPr="004B2913" w:rsidRDefault="004B2913" w:rsidP="00D22AC7">
            <w:pPr>
              <w:spacing w:after="0" w:line="240" w:lineRule="auto"/>
              <w:jc w:val="both"/>
              <w:rPr>
                <w:rFonts w:ascii="Times New Roman" w:hAnsi="Times New Roman" w:cs="Times New Roman"/>
                <w:sz w:val="24"/>
                <w:szCs w:val="24"/>
              </w:rPr>
            </w:pPr>
          </w:p>
        </w:tc>
        <w:tc>
          <w:tcPr>
            <w:tcW w:w="1418" w:type="dxa"/>
            <w:gridSpan w:val="3"/>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jc w:val="both"/>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993"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851"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r>
      <w:tr w:rsidR="007E6104" w:rsidRPr="004B2913" w:rsidTr="001244AC">
        <w:trPr>
          <w:gridAfter w:val="2"/>
          <w:wAfter w:w="36" w:type="dxa"/>
          <w:cantSplit/>
          <w:trHeight w:val="2644"/>
          <w:jc w:val="center"/>
        </w:trPr>
        <w:tc>
          <w:tcPr>
            <w:tcW w:w="726" w:type="dxa"/>
            <w:vMerge w:val="restart"/>
            <w:tcBorders>
              <w:top w:val="single" w:sz="4" w:space="0" w:color="000000"/>
              <w:left w:val="single" w:sz="4" w:space="0" w:color="000000"/>
              <w:bottom w:val="single" w:sz="4" w:space="0" w:color="auto"/>
              <w:right w:val="single" w:sz="4" w:space="0" w:color="000000"/>
            </w:tcBorders>
          </w:tcPr>
          <w:p w:rsidR="007E6104" w:rsidRDefault="007E6104" w:rsidP="00D22AC7">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10</w:t>
            </w:r>
          </w:p>
          <w:p w:rsidR="001244AC" w:rsidRPr="004B2913" w:rsidRDefault="001244AC" w:rsidP="00D22AC7">
            <w:pPr>
              <w:spacing w:after="0" w:line="240" w:lineRule="auto"/>
              <w:ind w:left="-567" w:firstLine="624"/>
              <w:jc w:val="both"/>
              <w:rPr>
                <w:rFonts w:ascii="Times New Roman" w:hAnsi="Times New Roman" w:cs="Times New Roman"/>
                <w:sz w:val="24"/>
                <w:szCs w:val="24"/>
              </w:rPr>
            </w:pPr>
            <w:r>
              <w:rPr>
                <w:rFonts w:ascii="Times New Roman" w:hAnsi="Times New Roman" w:cs="Times New Roman"/>
                <w:sz w:val="24"/>
                <w:szCs w:val="24"/>
              </w:rPr>
              <w:t>10</w:t>
            </w:r>
          </w:p>
        </w:tc>
        <w:tc>
          <w:tcPr>
            <w:tcW w:w="630" w:type="dxa"/>
            <w:vMerge w:val="restart"/>
            <w:tcBorders>
              <w:top w:val="single" w:sz="4" w:space="0" w:color="000000"/>
              <w:left w:val="single" w:sz="4" w:space="0" w:color="000000"/>
              <w:bottom w:val="single" w:sz="4" w:space="0" w:color="auto"/>
              <w:right w:val="single" w:sz="4" w:space="0" w:color="000000"/>
            </w:tcBorders>
          </w:tcPr>
          <w:p w:rsidR="001244AC" w:rsidRDefault="007E6104" w:rsidP="001244AC">
            <w:pPr>
              <w:spacing w:after="0" w:line="240" w:lineRule="auto"/>
              <w:ind w:left="57"/>
              <w:rPr>
                <w:rFonts w:ascii="Times New Roman" w:hAnsi="Times New Roman" w:cs="Times New Roman"/>
                <w:sz w:val="24"/>
                <w:szCs w:val="24"/>
              </w:rPr>
            </w:pPr>
            <w:r w:rsidRPr="004B2913">
              <w:rPr>
                <w:rFonts w:ascii="Times New Roman" w:hAnsi="Times New Roman" w:cs="Times New Roman"/>
                <w:sz w:val="24"/>
                <w:szCs w:val="24"/>
              </w:rPr>
              <w:t>1</w:t>
            </w:r>
          </w:p>
          <w:p w:rsidR="001244AC" w:rsidRPr="004B2913" w:rsidRDefault="001244AC" w:rsidP="001244AC">
            <w:pPr>
              <w:spacing w:after="0" w:line="240" w:lineRule="auto"/>
              <w:ind w:left="57"/>
              <w:rPr>
                <w:rFonts w:ascii="Times New Roman" w:hAnsi="Times New Roman" w:cs="Times New Roman"/>
                <w:sz w:val="24"/>
                <w:szCs w:val="24"/>
              </w:rPr>
            </w:pPr>
            <w:r>
              <w:rPr>
                <w:rFonts w:ascii="Times New Roman" w:hAnsi="Times New Roman" w:cs="Times New Roman"/>
                <w:sz w:val="24"/>
                <w:szCs w:val="24"/>
              </w:rPr>
              <w:t>1</w:t>
            </w:r>
          </w:p>
        </w:tc>
        <w:tc>
          <w:tcPr>
            <w:tcW w:w="911" w:type="dxa"/>
            <w:gridSpan w:val="2"/>
            <w:vMerge w:val="restart"/>
            <w:tcBorders>
              <w:top w:val="single" w:sz="4" w:space="0" w:color="000000"/>
              <w:left w:val="single" w:sz="4" w:space="0" w:color="000000"/>
              <w:bottom w:val="single" w:sz="4" w:space="0" w:color="auto"/>
              <w:right w:val="single" w:sz="4" w:space="0" w:color="000000"/>
            </w:tcBorders>
          </w:tcPr>
          <w:p w:rsidR="007E6104" w:rsidRDefault="001244AC" w:rsidP="00124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p w:rsidR="001244AC" w:rsidRPr="004B2913" w:rsidRDefault="001244AC" w:rsidP="00124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p>
        </w:tc>
        <w:tc>
          <w:tcPr>
            <w:tcW w:w="1586" w:type="dxa"/>
            <w:gridSpan w:val="3"/>
            <w:vMerge/>
            <w:tcBorders>
              <w:left w:val="single" w:sz="4" w:space="0" w:color="000000"/>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b/>
                <w:sz w:val="24"/>
                <w:szCs w:val="24"/>
              </w:rPr>
            </w:pPr>
          </w:p>
        </w:tc>
        <w:tc>
          <w:tcPr>
            <w:tcW w:w="1701" w:type="dxa"/>
            <w:gridSpan w:val="3"/>
            <w:tcBorders>
              <w:top w:val="single" w:sz="4" w:space="0" w:color="auto"/>
              <w:left w:val="single" w:sz="4" w:space="0" w:color="000000"/>
              <w:bottom w:val="single" w:sz="4" w:space="0" w:color="auto"/>
              <w:right w:val="single" w:sz="4" w:space="0" w:color="000000"/>
            </w:tcBorders>
          </w:tcPr>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w:t>
            </w:r>
          </w:p>
          <w:p w:rsidR="007E6104" w:rsidRPr="004B2913" w:rsidRDefault="007E6104" w:rsidP="00D22AC7">
            <w:pPr>
              <w:spacing w:after="0" w:line="240" w:lineRule="auto"/>
              <w:jc w:val="both"/>
              <w:rPr>
                <w:rFonts w:ascii="Times New Roman" w:hAnsi="Times New Roman" w:cs="Times New Roman"/>
                <w:b/>
                <w:sz w:val="24"/>
                <w:szCs w:val="24"/>
              </w:rPr>
            </w:pPr>
            <w:r w:rsidRPr="004B2913">
              <w:rPr>
                <w:rFonts w:ascii="Times New Roman" w:hAnsi="Times New Roman" w:cs="Times New Roman"/>
                <w:sz w:val="24"/>
                <w:szCs w:val="24"/>
              </w:rPr>
              <w:t>«Обеспечение деятельности главы муниципального образования и местной администрации</w:t>
            </w:r>
            <w:r w:rsidRPr="004B2913">
              <w:rPr>
                <w:rFonts w:ascii="Times New Roman" w:hAnsi="Times New Roman" w:cs="Times New Roman"/>
                <w:b/>
                <w:sz w:val="24"/>
                <w:szCs w:val="24"/>
              </w:rPr>
              <w:t>»</w:t>
            </w:r>
          </w:p>
        </w:tc>
        <w:tc>
          <w:tcPr>
            <w:tcW w:w="1559" w:type="dxa"/>
            <w:gridSpan w:val="3"/>
            <w:vMerge/>
            <w:tcBorders>
              <w:left w:val="single" w:sz="4" w:space="0" w:color="000000"/>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1418" w:type="dxa"/>
            <w:gridSpan w:val="3"/>
            <w:vMerge w:val="restart"/>
            <w:tcBorders>
              <w:top w:val="single" w:sz="4" w:space="0" w:color="auto"/>
              <w:left w:val="single" w:sz="4" w:space="0" w:color="000000"/>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1010110030</w:t>
            </w: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1010110040</w:t>
            </w: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1010110050</w:t>
            </w:r>
          </w:p>
        </w:tc>
        <w:tc>
          <w:tcPr>
            <w:tcW w:w="850" w:type="dxa"/>
            <w:gridSpan w:val="2"/>
            <w:vMerge w:val="restart"/>
            <w:tcBorders>
              <w:top w:val="single" w:sz="4" w:space="0" w:color="auto"/>
              <w:left w:val="single" w:sz="4" w:space="0" w:color="000000"/>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0102</w:t>
            </w: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0104</w:t>
            </w: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0107</w:t>
            </w:r>
          </w:p>
        </w:tc>
        <w:tc>
          <w:tcPr>
            <w:tcW w:w="992" w:type="dxa"/>
            <w:gridSpan w:val="2"/>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left="-100"/>
              <w:jc w:val="center"/>
              <w:rPr>
                <w:rFonts w:ascii="Times New Roman" w:hAnsi="Times New Roman" w:cs="Times New Roman"/>
                <w:sz w:val="24"/>
                <w:szCs w:val="24"/>
              </w:rPr>
            </w:pPr>
          </w:p>
          <w:p w:rsidR="00137035" w:rsidRDefault="00137035" w:rsidP="007E6104">
            <w:pPr>
              <w:spacing w:after="0" w:line="240" w:lineRule="auto"/>
              <w:ind w:left="-100"/>
              <w:jc w:val="center"/>
              <w:rPr>
                <w:rFonts w:ascii="Times New Roman" w:hAnsi="Times New Roman" w:cs="Times New Roman"/>
                <w:sz w:val="24"/>
                <w:szCs w:val="24"/>
              </w:rPr>
            </w:pPr>
          </w:p>
          <w:p w:rsidR="007E6104" w:rsidRDefault="007E6104" w:rsidP="007E6104">
            <w:pPr>
              <w:spacing w:after="0" w:line="240" w:lineRule="auto"/>
              <w:ind w:left="-100"/>
              <w:jc w:val="center"/>
              <w:rPr>
                <w:rFonts w:ascii="Times New Roman" w:hAnsi="Times New Roman" w:cs="Times New Roman"/>
                <w:sz w:val="24"/>
                <w:szCs w:val="24"/>
              </w:rPr>
            </w:pPr>
            <w:r>
              <w:rPr>
                <w:rFonts w:ascii="Times New Roman" w:hAnsi="Times New Roman" w:cs="Times New Roman"/>
                <w:sz w:val="24"/>
                <w:szCs w:val="24"/>
              </w:rPr>
              <w:t>508,3</w:t>
            </w:r>
          </w:p>
          <w:p w:rsidR="007E6104" w:rsidRDefault="007E6104" w:rsidP="007E6104">
            <w:pPr>
              <w:spacing w:after="0" w:line="240" w:lineRule="auto"/>
              <w:ind w:left="-100"/>
              <w:jc w:val="center"/>
              <w:rPr>
                <w:rFonts w:ascii="Times New Roman" w:hAnsi="Times New Roman" w:cs="Times New Roman"/>
                <w:sz w:val="24"/>
                <w:szCs w:val="24"/>
              </w:rPr>
            </w:pPr>
          </w:p>
          <w:p w:rsidR="007E6104" w:rsidRDefault="009150E3" w:rsidP="007E6104">
            <w:pPr>
              <w:spacing w:after="0" w:line="240" w:lineRule="auto"/>
              <w:ind w:left="-100"/>
              <w:jc w:val="center"/>
              <w:rPr>
                <w:rFonts w:ascii="Times New Roman" w:hAnsi="Times New Roman" w:cs="Times New Roman"/>
                <w:sz w:val="24"/>
                <w:szCs w:val="24"/>
              </w:rPr>
            </w:pPr>
            <w:r>
              <w:rPr>
                <w:rFonts w:ascii="Times New Roman" w:hAnsi="Times New Roman" w:cs="Times New Roman"/>
                <w:sz w:val="24"/>
                <w:szCs w:val="24"/>
              </w:rPr>
              <w:t>1360,0</w:t>
            </w:r>
          </w:p>
          <w:p w:rsidR="007E6104" w:rsidRDefault="007E6104" w:rsidP="007E6104">
            <w:pPr>
              <w:spacing w:after="0" w:line="240" w:lineRule="auto"/>
              <w:ind w:left="-100"/>
              <w:jc w:val="center"/>
              <w:rPr>
                <w:rFonts w:ascii="Times New Roman" w:hAnsi="Times New Roman" w:cs="Times New Roman"/>
                <w:sz w:val="24"/>
                <w:szCs w:val="24"/>
              </w:rPr>
            </w:pPr>
          </w:p>
          <w:p w:rsidR="007E6104" w:rsidRDefault="007E6104" w:rsidP="007E6104">
            <w:pPr>
              <w:spacing w:after="0" w:line="240" w:lineRule="auto"/>
              <w:ind w:left="-100"/>
              <w:jc w:val="center"/>
              <w:rPr>
                <w:rFonts w:ascii="Times New Roman" w:hAnsi="Times New Roman" w:cs="Times New Roman"/>
                <w:sz w:val="24"/>
                <w:szCs w:val="24"/>
              </w:rPr>
            </w:pPr>
          </w:p>
          <w:p w:rsidR="007E6104" w:rsidRDefault="00137035" w:rsidP="007E6104">
            <w:pPr>
              <w:spacing w:after="0" w:line="240" w:lineRule="auto"/>
              <w:ind w:left="-100"/>
              <w:jc w:val="center"/>
              <w:rPr>
                <w:rFonts w:ascii="Times New Roman" w:hAnsi="Times New Roman" w:cs="Times New Roman"/>
                <w:sz w:val="24"/>
                <w:szCs w:val="24"/>
              </w:rPr>
            </w:pPr>
            <w:r>
              <w:rPr>
                <w:rFonts w:ascii="Times New Roman" w:hAnsi="Times New Roman" w:cs="Times New Roman"/>
                <w:sz w:val="24"/>
                <w:szCs w:val="24"/>
              </w:rPr>
              <w:t>118,3</w:t>
            </w:r>
          </w:p>
          <w:p w:rsidR="007E6104" w:rsidRPr="004B2913" w:rsidRDefault="007E6104" w:rsidP="007E6104">
            <w:pPr>
              <w:spacing w:after="0" w:line="240" w:lineRule="auto"/>
              <w:ind w:left="-100"/>
              <w:jc w:val="center"/>
              <w:rPr>
                <w:rFonts w:ascii="Times New Roman" w:hAnsi="Times New Roman" w:cs="Times New Roman"/>
                <w:sz w:val="24"/>
                <w:szCs w:val="24"/>
              </w:rPr>
            </w:pPr>
          </w:p>
        </w:tc>
        <w:tc>
          <w:tcPr>
            <w:tcW w:w="993" w:type="dxa"/>
            <w:gridSpan w:val="2"/>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Pr="004B2913" w:rsidRDefault="007E6104" w:rsidP="007E6104">
            <w:pPr>
              <w:spacing w:after="0" w:line="240" w:lineRule="auto"/>
              <w:ind w:hanging="100"/>
              <w:jc w:val="center"/>
              <w:rPr>
                <w:rFonts w:ascii="Times New Roman" w:hAnsi="Times New Roman" w:cs="Times New Roman"/>
                <w:sz w:val="24"/>
                <w:szCs w:val="24"/>
              </w:rPr>
            </w:pPr>
          </w:p>
        </w:tc>
        <w:tc>
          <w:tcPr>
            <w:tcW w:w="850" w:type="dxa"/>
            <w:gridSpan w:val="2"/>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137035" w:rsidRDefault="00137035" w:rsidP="007E6104">
            <w:pPr>
              <w:spacing w:after="0" w:line="240" w:lineRule="auto"/>
              <w:ind w:hanging="100"/>
              <w:jc w:val="center"/>
              <w:rPr>
                <w:rFonts w:ascii="Times New Roman" w:hAnsi="Times New Roman" w:cs="Times New Roman"/>
                <w:sz w:val="24"/>
                <w:szCs w:val="24"/>
              </w:rPr>
            </w:pPr>
          </w:p>
          <w:p w:rsidR="00137035" w:rsidRPr="004B2913" w:rsidRDefault="00137035" w:rsidP="007E6104">
            <w:pPr>
              <w:spacing w:after="0" w:line="240" w:lineRule="auto"/>
              <w:ind w:hanging="100"/>
              <w:jc w:val="center"/>
              <w:rPr>
                <w:rFonts w:ascii="Times New Roman" w:hAnsi="Times New Roman" w:cs="Times New Roman"/>
                <w:sz w:val="24"/>
                <w:szCs w:val="24"/>
              </w:rPr>
            </w:pPr>
          </w:p>
        </w:tc>
        <w:tc>
          <w:tcPr>
            <w:tcW w:w="851" w:type="dxa"/>
            <w:gridSpan w:val="2"/>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137035" w:rsidRDefault="00137035" w:rsidP="007E6104">
            <w:pPr>
              <w:spacing w:after="0" w:line="240" w:lineRule="auto"/>
              <w:ind w:hanging="100"/>
              <w:jc w:val="center"/>
              <w:rPr>
                <w:rFonts w:ascii="Times New Roman" w:hAnsi="Times New Roman" w:cs="Times New Roman"/>
                <w:sz w:val="24"/>
                <w:szCs w:val="24"/>
              </w:rPr>
            </w:pPr>
          </w:p>
          <w:p w:rsidR="00137035" w:rsidRPr="004B2913" w:rsidRDefault="00137035" w:rsidP="007E6104">
            <w:pPr>
              <w:spacing w:after="0" w:line="240" w:lineRule="auto"/>
              <w:ind w:hanging="100"/>
              <w:jc w:val="center"/>
              <w:rPr>
                <w:rFonts w:ascii="Times New Roman" w:hAnsi="Times New Roman" w:cs="Times New Roman"/>
                <w:sz w:val="24"/>
                <w:szCs w:val="24"/>
              </w:rPr>
            </w:pPr>
          </w:p>
        </w:tc>
        <w:tc>
          <w:tcPr>
            <w:tcW w:w="850" w:type="dxa"/>
            <w:gridSpan w:val="2"/>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137035" w:rsidRDefault="00137035" w:rsidP="007E6104">
            <w:pPr>
              <w:spacing w:after="0" w:line="240" w:lineRule="auto"/>
              <w:ind w:hanging="100"/>
              <w:jc w:val="center"/>
              <w:rPr>
                <w:rFonts w:ascii="Times New Roman" w:hAnsi="Times New Roman" w:cs="Times New Roman"/>
                <w:sz w:val="24"/>
                <w:szCs w:val="24"/>
              </w:rPr>
            </w:pPr>
          </w:p>
          <w:p w:rsidR="00137035" w:rsidRPr="004B2913" w:rsidRDefault="00137035" w:rsidP="007E6104">
            <w:pPr>
              <w:spacing w:after="0" w:line="240" w:lineRule="auto"/>
              <w:ind w:hanging="100"/>
              <w:jc w:val="center"/>
              <w:rPr>
                <w:rFonts w:ascii="Times New Roman" w:hAnsi="Times New Roman" w:cs="Times New Roman"/>
                <w:sz w:val="24"/>
                <w:szCs w:val="24"/>
              </w:rPr>
            </w:pPr>
          </w:p>
        </w:tc>
        <w:tc>
          <w:tcPr>
            <w:tcW w:w="992" w:type="dxa"/>
            <w:gridSpan w:val="2"/>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137035" w:rsidRDefault="00137035" w:rsidP="007E6104">
            <w:pPr>
              <w:spacing w:after="0" w:line="240" w:lineRule="auto"/>
              <w:ind w:hanging="100"/>
              <w:jc w:val="center"/>
              <w:rPr>
                <w:rFonts w:ascii="Times New Roman" w:hAnsi="Times New Roman" w:cs="Times New Roman"/>
                <w:sz w:val="24"/>
                <w:szCs w:val="24"/>
              </w:rPr>
            </w:pPr>
          </w:p>
          <w:p w:rsidR="007E6104" w:rsidRPr="004B2913" w:rsidRDefault="007E6104" w:rsidP="007E6104">
            <w:pPr>
              <w:spacing w:after="0" w:line="240" w:lineRule="auto"/>
              <w:ind w:hanging="100"/>
              <w:jc w:val="center"/>
              <w:rPr>
                <w:rFonts w:ascii="Times New Roman" w:hAnsi="Times New Roman" w:cs="Times New Roman"/>
                <w:sz w:val="24"/>
                <w:szCs w:val="24"/>
              </w:rPr>
            </w:pPr>
          </w:p>
        </w:tc>
      </w:tr>
      <w:tr w:rsidR="007E6104" w:rsidRPr="004B2913" w:rsidTr="001244AC">
        <w:trPr>
          <w:gridAfter w:val="2"/>
          <w:wAfter w:w="36" w:type="dxa"/>
          <w:cantSplit/>
          <w:trHeight w:val="2250"/>
          <w:jc w:val="center"/>
        </w:trPr>
        <w:tc>
          <w:tcPr>
            <w:tcW w:w="726" w:type="dxa"/>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left="567" w:firstLine="624"/>
              <w:jc w:val="both"/>
              <w:rPr>
                <w:rFonts w:ascii="Times New Roman" w:hAnsi="Times New Roman" w:cs="Times New Roman"/>
                <w:sz w:val="24"/>
                <w:szCs w:val="24"/>
              </w:rPr>
            </w:pPr>
          </w:p>
        </w:tc>
        <w:tc>
          <w:tcPr>
            <w:tcW w:w="630" w:type="dxa"/>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left="567" w:firstLine="624"/>
              <w:jc w:val="both"/>
              <w:rPr>
                <w:rFonts w:ascii="Times New Roman" w:hAnsi="Times New Roman" w:cs="Times New Roman"/>
                <w:sz w:val="24"/>
                <w:szCs w:val="24"/>
              </w:rPr>
            </w:pPr>
          </w:p>
        </w:tc>
        <w:tc>
          <w:tcPr>
            <w:tcW w:w="911" w:type="dxa"/>
            <w:gridSpan w:val="2"/>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1586" w:type="dxa"/>
            <w:gridSpan w:val="3"/>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b/>
                <w:sz w:val="24"/>
                <w:szCs w:val="24"/>
              </w:rPr>
            </w:pPr>
          </w:p>
        </w:tc>
        <w:tc>
          <w:tcPr>
            <w:tcW w:w="1701" w:type="dxa"/>
            <w:gridSpan w:val="3"/>
            <w:tcBorders>
              <w:top w:val="single" w:sz="4" w:space="0" w:color="auto"/>
              <w:left w:val="single" w:sz="4" w:space="0" w:color="000000"/>
              <w:bottom w:val="single" w:sz="4" w:space="0" w:color="auto"/>
              <w:right w:val="single" w:sz="4" w:space="0" w:color="000000"/>
            </w:tcBorders>
          </w:tcPr>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w:t>
            </w: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«Проведение выборов и</w:t>
            </w: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референдумов»</w:t>
            </w:r>
          </w:p>
          <w:p w:rsidR="007E6104" w:rsidRPr="004B2913" w:rsidRDefault="007E6104" w:rsidP="00D22AC7">
            <w:pPr>
              <w:spacing w:after="0" w:line="240" w:lineRule="auto"/>
              <w:jc w:val="both"/>
              <w:rPr>
                <w:rFonts w:ascii="Times New Roman" w:hAnsi="Times New Roman" w:cs="Times New Roman"/>
                <w:sz w:val="24"/>
                <w:szCs w:val="24"/>
              </w:rPr>
            </w:pPr>
          </w:p>
        </w:tc>
        <w:tc>
          <w:tcPr>
            <w:tcW w:w="1559" w:type="dxa"/>
            <w:gridSpan w:val="3"/>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1418" w:type="dxa"/>
            <w:gridSpan w:val="3"/>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850" w:type="dxa"/>
            <w:gridSpan w:val="2"/>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992" w:type="dxa"/>
            <w:gridSpan w:val="2"/>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993" w:type="dxa"/>
            <w:gridSpan w:val="2"/>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850" w:type="dxa"/>
            <w:gridSpan w:val="2"/>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851" w:type="dxa"/>
            <w:gridSpan w:val="2"/>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850" w:type="dxa"/>
            <w:gridSpan w:val="2"/>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992" w:type="dxa"/>
            <w:gridSpan w:val="2"/>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r>
      <w:tr w:rsidR="004B2913" w:rsidRPr="004B2913" w:rsidTr="001244AC">
        <w:trPr>
          <w:gridAfter w:val="2"/>
          <w:wAfter w:w="36" w:type="dxa"/>
          <w:cantSplit/>
          <w:trHeight w:val="633"/>
          <w:jc w:val="center"/>
        </w:trPr>
        <w:tc>
          <w:tcPr>
            <w:tcW w:w="726" w:type="dxa"/>
            <w:tcBorders>
              <w:top w:val="single" w:sz="4" w:space="0" w:color="auto"/>
              <w:left w:val="single" w:sz="4" w:space="0" w:color="000000"/>
              <w:bottom w:val="single" w:sz="4" w:space="0" w:color="000000"/>
              <w:right w:val="single" w:sz="4" w:space="0" w:color="000000"/>
            </w:tcBorders>
          </w:tcPr>
          <w:p w:rsidR="004B2913" w:rsidRPr="004B2913" w:rsidRDefault="004B2913" w:rsidP="00DD7574">
            <w:pPr>
              <w:spacing w:after="0" w:line="240" w:lineRule="auto"/>
              <w:ind w:left="-567" w:firstLine="624"/>
              <w:jc w:val="both"/>
              <w:rPr>
                <w:rFonts w:ascii="Times New Roman" w:hAnsi="Times New Roman" w:cs="Times New Roman"/>
                <w:sz w:val="24"/>
                <w:szCs w:val="24"/>
              </w:rPr>
            </w:pPr>
          </w:p>
        </w:tc>
        <w:tc>
          <w:tcPr>
            <w:tcW w:w="630" w:type="dxa"/>
            <w:tcBorders>
              <w:top w:val="single" w:sz="4" w:space="0" w:color="auto"/>
              <w:left w:val="single" w:sz="4" w:space="0" w:color="000000"/>
              <w:bottom w:val="single" w:sz="4" w:space="0" w:color="000000"/>
              <w:right w:val="single" w:sz="4" w:space="0" w:color="000000"/>
            </w:tcBorders>
          </w:tcPr>
          <w:p w:rsidR="004B2913" w:rsidRPr="004B2913" w:rsidRDefault="004B2913" w:rsidP="00DD7574">
            <w:pPr>
              <w:ind w:left="57"/>
              <w:rPr>
                <w:rFonts w:ascii="Times New Roman" w:hAnsi="Times New Roman" w:cs="Times New Roman"/>
                <w:sz w:val="24"/>
                <w:szCs w:val="24"/>
              </w:rPr>
            </w:pPr>
          </w:p>
        </w:tc>
        <w:tc>
          <w:tcPr>
            <w:tcW w:w="911" w:type="dxa"/>
            <w:gridSpan w:val="2"/>
            <w:tcBorders>
              <w:top w:val="single" w:sz="4" w:space="0" w:color="auto"/>
              <w:left w:val="single" w:sz="4" w:space="0" w:color="000000"/>
              <w:bottom w:val="single" w:sz="4" w:space="0" w:color="000000"/>
              <w:right w:val="single" w:sz="4" w:space="0" w:color="000000"/>
            </w:tcBorders>
          </w:tcPr>
          <w:p w:rsidR="004B2913" w:rsidRPr="004B2913" w:rsidRDefault="004B2913" w:rsidP="00DD7574">
            <w:pPr>
              <w:spacing w:after="0" w:line="240" w:lineRule="auto"/>
              <w:ind w:firstLine="624"/>
              <w:jc w:val="both"/>
              <w:rPr>
                <w:rFonts w:ascii="Times New Roman" w:hAnsi="Times New Roman" w:cs="Times New Roman"/>
                <w:sz w:val="24"/>
                <w:szCs w:val="24"/>
              </w:rPr>
            </w:pPr>
          </w:p>
        </w:tc>
        <w:tc>
          <w:tcPr>
            <w:tcW w:w="1586" w:type="dxa"/>
            <w:gridSpan w:val="3"/>
            <w:tcBorders>
              <w:top w:val="single" w:sz="4" w:space="0" w:color="auto"/>
              <w:left w:val="single" w:sz="4" w:space="0" w:color="000000"/>
              <w:right w:val="single" w:sz="4" w:space="0" w:color="000000"/>
            </w:tcBorders>
          </w:tcPr>
          <w:p w:rsidR="00137035" w:rsidRPr="004B2913" w:rsidRDefault="004B2913" w:rsidP="00137035">
            <w:pPr>
              <w:spacing w:after="0" w:line="240" w:lineRule="auto"/>
              <w:ind w:firstLine="36"/>
              <w:jc w:val="both"/>
              <w:rPr>
                <w:rFonts w:ascii="Times New Roman" w:hAnsi="Times New Roman" w:cs="Times New Roman"/>
                <w:b/>
                <w:sz w:val="24"/>
                <w:szCs w:val="24"/>
              </w:rPr>
            </w:pPr>
            <w:r w:rsidRPr="004B2913">
              <w:rPr>
                <w:rFonts w:ascii="Times New Roman" w:hAnsi="Times New Roman" w:cs="Times New Roman"/>
                <w:bCs/>
                <w:sz w:val="24"/>
                <w:szCs w:val="24"/>
              </w:rPr>
              <w:t>Подпрограмма  «Мобилизационная и вневойсковая подготовка в   муниципальном</w:t>
            </w:r>
            <w:r w:rsidR="00137035" w:rsidRPr="004B2913">
              <w:rPr>
                <w:rFonts w:ascii="Times New Roman" w:hAnsi="Times New Roman" w:cs="Times New Roman"/>
                <w:bCs/>
                <w:sz w:val="24"/>
                <w:szCs w:val="24"/>
              </w:rPr>
              <w:t xml:space="preserve"> образовании Рубежинский</w:t>
            </w:r>
          </w:p>
          <w:p w:rsidR="004B2913" w:rsidRPr="004B2913" w:rsidRDefault="00137035" w:rsidP="00137035">
            <w:pPr>
              <w:spacing w:after="0" w:line="240" w:lineRule="auto"/>
              <w:jc w:val="both"/>
              <w:rPr>
                <w:rFonts w:ascii="Times New Roman" w:hAnsi="Times New Roman" w:cs="Times New Roman"/>
                <w:b/>
                <w:sz w:val="24"/>
                <w:szCs w:val="24"/>
              </w:rPr>
            </w:pPr>
            <w:r w:rsidRPr="004B2913">
              <w:rPr>
                <w:rFonts w:ascii="Times New Roman" w:hAnsi="Times New Roman" w:cs="Times New Roman"/>
                <w:bCs/>
                <w:sz w:val="24"/>
                <w:szCs w:val="24"/>
              </w:rPr>
              <w:t xml:space="preserve">сельсовет на </w:t>
            </w:r>
            <w:r w:rsidRPr="00137035">
              <w:rPr>
                <w:rFonts w:ascii="Times New Roman" w:hAnsi="Times New Roman" w:cs="Times New Roman"/>
                <w:bCs/>
                <w:sz w:val="24"/>
                <w:szCs w:val="24"/>
              </w:rPr>
              <w:t>2020-2025</w:t>
            </w:r>
            <w:r>
              <w:rPr>
                <w:rFonts w:ascii="Times New Roman" w:hAnsi="Times New Roman" w:cs="Times New Roman"/>
                <w:bCs/>
                <w:sz w:val="24"/>
                <w:szCs w:val="24"/>
              </w:rPr>
              <w:t xml:space="preserve"> годы</w:t>
            </w:r>
            <w:r w:rsidRPr="004B2913">
              <w:rPr>
                <w:rFonts w:ascii="Times New Roman" w:hAnsi="Times New Roman" w:cs="Times New Roman"/>
                <w:bCs/>
                <w:sz w:val="24"/>
                <w:szCs w:val="24"/>
              </w:rPr>
              <w:t>»</w:t>
            </w:r>
          </w:p>
        </w:tc>
        <w:tc>
          <w:tcPr>
            <w:tcW w:w="1701" w:type="dxa"/>
            <w:gridSpan w:val="3"/>
            <w:tcBorders>
              <w:top w:val="single" w:sz="4" w:space="0" w:color="auto"/>
              <w:left w:val="single" w:sz="4" w:space="0" w:color="000000"/>
              <w:bottom w:val="single" w:sz="4" w:space="0" w:color="000000"/>
              <w:right w:val="single" w:sz="4" w:space="0" w:color="000000"/>
            </w:tcBorders>
          </w:tcPr>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tc>
        <w:tc>
          <w:tcPr>
            <w:tcW w:w="1559" w:type="dxa"/>
            <w:gridSpan w:val="3"/>
            <w:tcBorders>
              <w:top w:val="single" w:sz="4" w:space="0" w:color="auto"/>
              <w:left w:val="single" w:sz="4" w:space="0" w:color="000000"/>
              <w:right w:val="single" w:sz="4" w:space="0" w:color="000000"/>
            </w:tcBorders>
          </w:tcPr>
          <w:p w:rsidR="004B2913" w:rsidRPr="004B2913" w:rsidRDefault="004B2913" w:rsidP="00DD7574">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сельсовет</w:t>
            </w:r>
          </w:p>
          <w:p w:rsidR="004B2913" w:rsidRPr="004B2913" w:rsidRDefault="00137035" w:rsidP="00DD7574">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Первомайского района Оренбургской области</w:t>
            </w:r>
          </w:p>
        </w:tc>
        <w:tc>
          <w:tcPr>
            <w:tcW w:w="1418" w:type="dxa"/>
            <w:gridSpan w:val="3"/>
            <w:tcBorders>
              <w:left w:val="single" w:sz="4" w:space="0" w:color="000000"/>
              <w:right w:val="single" w:sz="4" w:space="0" w:color="000000"/>
            </w:tcBorders>
          </w:tcPr>
          <w:p w:rsidR="004B2913" w:rsidRPr="004B2913" w:rsidRDefault="004B2913" w:rsidP="00DD7574">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1020000000</w:t>
            </w:r>
          </w:p>
        </w:tc>
        <w:tc>
          <w:tcPr>
            <w:tcW w:w="850" w:type="dxa"/>
            <w:gridSpan w:val="2"/>
            <w:tcBorders>
              <w:left w:val="single" w:sz="4" w:space="0" w:color="000000"/>
              <w:right w:val="single" w:sz="4" w:space="0" w:color="000000"/>
            </w:tcBorders>
          </w:tcPr>
          <w:p w:rsidR="004B2913" w:rsidRPr="004B2913" w:rsidRDefault="004B2913" w:rsidP="00DD7574">
            <w:pPr>
              <w:spacing w:after="0" w:line="240" w:lineRule="auto"/>
              <w:jc w:val="both"/>
              <w:rPr>
                <w:rFonts w:ascii="Times New Roman" w:hAnsi="Times New Roman" w:cs="Times New Roman"/>
                <w:sz w:val="24"/>
                <w:szCs w:val="24"/>
              </w:rPr>
            </w:pPr>
          </w:p>
        </w:tc>
        <w:tc>
          <w:tcPr>
            <w:tcW w:w="992" w:type="dxa"/>
            <w:gridSpan w:val="2"/>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92,2</w:t>
            </w:r>
          </w:p>
        </w:tc>
        <w:tc>
          <w:tcPr>
            <w:tcW w:w="993" w:type="dxa"/>
            <w:gridSpan w:val="2"/>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92,6</w:t>
            </w:r>
          </w:p>
        </w:tc>
        <w:tc>
          <w:tcPr>
            <w:tcW w:w="850" w:type="dxa"/>
            <w:gridSpan w:val="2"/>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851" w:type="dxa"/>
            <w:gridSpan w:val="2"/>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850" w:type="dxa"/>
            <w:gridSpan w:val="2"/>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992" w:type="dxa"/>
            <w:gridSpan w:val="2"/>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r>
      <w:tr w:rsidR="00137035" w:rsidRPr="004B2913" w:rsidTr="001244AC">
        <w:trPr>
          <w:gridAfter w:val="1"/>
          <w:wAfter w:w="12" w:type="dxa"/>
          <w:cantSplit/>
          <w:trHeight w:val="1546"/>
          <w:jc w:val="center"/>
        </w:trPr>
        <w:tc>
          <w:tcPr>
            <w:tcW w:w="726" w:type="dxa"/>
            <w:tcBorders>
              <w:left w:val="single" w:sz="4" w:space="0" w:color="000000"/>
              <w:bottom w:val="single" w:sz="4" w:space="0" w:color="000000"/>
              <w:right w:val="single" w:sz="4" w:space="0" w:color="000000"/>
            </w:tcBorders>
          </w:tcPr>
          <w:p w:rsidR="00137035" w:rsidRPr="004B2913" w:rsidRDefault="00137035" w:rsidP="00137035">
            <w:pPr>
              <w:spacing w:after="0" w:line="240" w:lineRule="auto"/>
              <w:ind w:left="-454" w:firstLine="343"/>
              <w:jc w:val="both"/>
              <w:rPr>
                <w:rFonts w:ascii="Times New Roman" w:hAnsi="Times New Roman" w:cs="Times New Roman"/>
                <w:sz w:val="24"/>
                <w:szCs w:val="24"/>
              </w:rPr>
            </w:pPr>
            <w:r w:rsidRPr="004B2913">
              <w:rPr>
                <w:rFonts w:ascii="Times New Roman" w:hAnsi="Times New Roman" w:cs="Times New Roman"/>
                <w:sz w:val="24"/>
                <w:szCs w:val="24"/>
              </w:rPr>
              <w:t>10</w:t>
            </w:r>
          </w:p>
          <w:p w:rsidR="00137035" w:rsidRPr="004B2913" w:rsidRDefault="00137035" w:rsidP="00137035">
            <w:pPr>
              <w:spacing w:after="0" w:line="240" w:lineRule="auto"/>
              <w:ind w:left="567" w:firstLine="343"/>
              <w:jc w:val="both"/>
              <w:rPr>
                <w:rFonts w:ascii="Times New Roman" w:hAnsi="Times New Roman" w:cs="Times New Roman"/>
                <w:sz w:val="24"/>
                <w:szCs w:val="24"/>
              </w:rPr>
            </w:pPr>
            <w:r w:rsidRPr="004B2913">
              <w:rPr>
                <w:rFonts w:ascii="Times New Roman" w:hAnsi="Times New Roman" w:cs="Times New Roman"/>
                <w:sz w:val="24"/>
                <w:szCs w:val="24"/>
              </w:rPr>
              <w:t>1</w:t>
            </w:r>
          </w:p>
          <w:p w:rsidR="00137035" w:rsidRPr="004B2913" w:rsidRDefault="00137035" w:rsidP="00137035">
            <w:pPr>
              <w:spacing w:after="0" w:line="240" w:lineRule="auto"/>
              <w:ind w:left="567" w:firstLine="343"/>
              <w:jc w:val="both"/>
              <w:rPr>
                <w:rFonts w:ascii="Times New Roman" w:hAnsi="Times New Roman" w:cs="Times New Roman"/>
                <w:sz w:val="24"/>
                <w:szCs w:val="24"/>
              </w:rPr>
            </w:pPr>
          </w:p>
          <w:p w:rsidR="00137035" w:rsidRPr="004B2913" w:rsidRDefault="00137035" w:rsidP="00137035">
            <w:pPr>
              <w:spacing w:after="0" w:line="240" w:lineRule="auto"/>
              <w:ind w:left="567" w:firstLine="343"/>
              <w:jc w:val="both"/>
              <w:rPr>
                <w:rFonts w:ascii="Times New Roman" w:hAnsi="Times New Roman" w:cs="Times New Roman"/>
                <w:sz w:val="24"/>
                <w:szCs w:val="24"/>
              </w:rPr>
            </w:pPr>
          </w:p>
        </w:tc>
        <w:tc>
          <w:tcPr>
            <w:tcW w:w="654" w:type="dxa"/>
            <w:gridSpan w:val="2"/>
            <w:tcBorders>
              <w:left w:val="single" w:sz="4" w:space="0" w:color="000000"/>
              <w:bottom w:val="single" w:sz="4" w:space="0" w:color="000000"/>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2</w:t>
            </w:r>
          </w:p>
        </w:tc>
        <w:tc>
          <w:tcPr>
            <w:tcW w:w="911" w:type="dxa"/>
            <w:gridSpan w:val="2"/>
            <w:tcBorders>
              <w:left w:val="single" w:sz="4" w:space="0" w:color="000000"/>
              <w:bottom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586" w:type="dxa"/>
            <w:gridSpan w:val="3"/>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
                <w:sz w:val="24"/>
                <w:szCs w:val="24"/>
              </w:rPr>
            </w:pPr>
          </w:p>
        </w:tc>
        <w:tc>
          <w:tcPr>
            <w:tcW w:w="1701" w:type="dxa"/>
            <w:gridSpan w:val="3"/>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 «Финансовое обеспечение исполнения органом местного самоуправления полномочий по первичному воинскому учету»</w:t>
            </w:r>
          </w:p>
          <w:p w:rsidR="00137035" w:rsidRPr="004B2913" w:rsidRDefault="00137035" w:rsidP="00137035">
            <w:pPr>
              <w:spacing w:after="0" w:line="240" w:lineRule="auto"/>
              <w:ind w:firstLine="9"/>
              <w:jc w:val="both"/>
              <w:rPr>
                <w:rFonts w:ascii="Times New Roman" w:hAnsi="Times New Roman" w:cs="Times New Roman"/>
                <w:b/>
                <w:sz w:val="24"/>
                <w:szCs w:val="24"/>
              </w:rPr>
            </w:pPr>
          </w:p>
        </w:tc>
        <w:tc>
          <w:tcPr>
            <w:tcW w:w="1559" w:type="dxa"/>
            <w:gridSpan w:val="3"/>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1020100000</w:t>
            </w: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1020151180</w:t>
            </w:r>
          </w:p>
        </w:tc>
        <w:tc>
          <w:tcPr>
            <w:tcW w:w="850" w:type="dxa"/>
            <w:gridSpan w:val="2"/>
            <w:tcBorders>
              <w:top w:val="single" w:sz="4" w:space="0" w:color="000000"/>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0203</w:t>
            </w: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0203</w:t>
            </w:r>
          </w:p>
        </w:tc>
        <w:tc>
          <w:tcPr>
            <w:tcW w:w="992" w:type="dxa"/>
            <w:gridSpan w:val="2"/>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92,2</w:t>
            </w:r>
          </w:p>
        </w:tc>
        <w:tc>
          <w:tcPr>
            <w:tcW w:w="993" w:type="dxa"/>
            <w:gridSpan w:val="2"/>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92,6</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92,6</w:t>
            </w:r>
          </w:p>
        </w:tc>
        <w:tc>
          <w:tcPr>
            <w:tcW w:w="850" w:type="dxa"/>
            <w:gridSpan w:val="2"/>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851" w:type="dxa"/>
            <w:gridSpan w:val="2"/>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850" w:type="dxa"/>
            <w:gridSpan w:val="2"/>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992" w:type="dxa"/>
            <w:gridSpan w:val="2"/>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r>
      <w:tr w:rsidR="00137035" w:rsidRPr="004B2913" w:rsidTr="001244AC">
        <w:trPr>
          <w:gridAfter w:val="1"/>
          <w:wAfter w:w="12" w:type="dxa"/>
          <w:cantSplit/>
          <w:trHeight w:val="390"/>
          <w:jc w:val="center"/>
        </w:trPr>
        <w:tc>
          <w:tcPr>
            <w:tcW w:w="726" w:type="dxa"/>
            <w:vMerge w:val="restart"/>
            <w:tcBorders>
              <w:top w:val="single" w:sz="4" w:space="0" w:color="auto"/>
              <w:left w:val="single" w:sz="4" w:space="0" w:color="000000"/>
              <w:right w:val="single" w:sz="4" w:space="0" w:color="000000"/>
            </w:tcBorders>
          </w:tcPr>
          <w:p w:rsidR="00137035" w:rsidRDefault="00137035" w:rsidP="001244AC">
            <w:pPr>
              <w:spacing w:after="0" w:line="240" w:lineRule="auto"/>
              <w:ind w:left="-626" w:right="-141" w:firstLine="624"/>
              <w:jc w:val="both"/>
              <w:rPr>
                <w:rFonts w:ascii="Times New Roman" w:hAnsi="Times New Roman" w:cs="Times New Roman"/>
                <w:sz w:val="24"/>
                <w:szCs w:val="24"/>
              </w:rPr>
            </w:pPr>
            <w:r w:rsidRPr="004B2913">
              <w:rPr>
                <w:rFonts w:ascii="Times New Roman" w:hAnsi="Times New Roman" w:cs="Times New Roman"/>
                <w:sz w:val="24"/>
                <w:szCs w:val="24"/>
              </w:rPr>
              <w:t>10</w:t>
            </w:r>
          </w:p>
          <w:p w:rsidR="001244AC" w:rsidRDefault="001244AC" w:rsidP="001244AC">
            <w:pPr>
              <w:spacing w:after="0" w:line="240" w:lineRule="auto"/>
              <w:ind w:left="-626" w:right="-141" w:firstLine="624"/>
              <w:jc w:val="both"/>
              <w:rPr>
                <w:rFonts w:ascii="Times New Roman" w:hAnsi="Times New Roman" w:cs="Times New Roman"/>
                <w:sz w:val="24"/>
                <w:szCs w:val="24"/>
              </w:rPr>
            </w:pPr>
          </w:p>
          <w:p w:rsidR="001244AC" w:rsidRDefault="001244AC" w:rsidP="001244AC">
            <w:pPr>
              <w:spacing w:after="0" w:line="240" w:lineRule="auto"/>
              <w:ind w:left="-626" w:right="-141" w:firstLine="624"/>
              <w:jc w:val="both"/>
              <w:rPr>
                <w:rFonts w:ascii="Times New Roman" w:hAnsi="Times New Roman" w:cs="Times New Roman"/>
                <w:sz w:val="24"/>
                <w:szCs w:val="24"/>
              </w:rPr>
            </w:pPr>
            <w:r>
              <w:rPr>
                <w:rFonts w:ascii="Times New Roman" w:hAnsi="Times New Roman" w:cs="Times New Roman"/>
                <w:sz w:val="24"/>
                <w:szCs w:val="24"/>
              </w:rPr>
              <w:t>10</w:t>
            </w:r>
          </w:p>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654" w:type="dxa"/>
            <w:gridSpan w:val="2"/>
            <w:vMerge w:val="restart"/>
            <w:tcBorders>
              <w:top w:val="single" w:sz="4" w:space="0" w:color="auto"/>
              <w:left w:val="single" w:sz="4" w:space="0" w:color="000000"/>
              <w:right w:val="single" w:sz="4" w:space="0" w:color="000000"/>
            </w:tcBorders>
          </w:tcPr>
          <w:p w:rsidR="00137035" w:rsidRDefault="00137035" w:rsidP="001244A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3</w:t>
            </w:r>
          </w:p>
          <w:p w:rsidR="001244AC" w:rsidRDefault="001244AC" w:rsidP="001244AC">
            <w:pPr>
              <w:spacing w:after="0" w:line="240" w:lineRule="auto"/>
              <w:jc w:val="both"/>
              <w:rPr>
                <w:rFonts w:ascii="Times New Roman" w:hAnsi="Times New Roman" w:cs="Times New Roman"/>
                <w:sz w:val="24"/>
                <w:szCs w:val="24"/>
              </w:rPr>
            </w:pPr>
          </w:p>
          <w:p w:rsidR="001244AC" w:rsidRPr="004B2913" w:rsidRDefault="001244AC" w:rsidP="00124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137035" w:rsidRPr="004B2913" w:rsidRDefault="00137035" w:rsidP="00137035">
            <w:pPr>
              <w:rPr>
                <w:rFonts w:ascii="Times New Roman" w:hAnsi="Times New Roman" w:cs="Times New Roman"/>
                <w:sz w:val="24"/>
                <w:szCs w:val="24"/>
              </w:rPr>
            </w:pPr>
          </w:p>
        </w:tc>
        <w:tc>
          <w:tcPr>
            <w:tcW w:w="911" w:type="dxa"/>
            <w:gridSpan w:val="2"/>
            <w:vMerge w:val="restart"/>
            <w:tcBorders>
              <w:top w:val="single" w:sz="4" w:space="0" w:color="auto"/>
              <w:left w:val="single" w:sz="4" w:space="0" w:color="000000"/>
              <w:right w:val="single" w:sz="4" w:space="0" w:color="000000"/>
            </w:tcBorders>
          </w:tcPr>
          <w:p w:rsidR="00137035"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00</w:t>
            </w:r>
          </w:p>
          <w:p w:rsidR="001244AC" w:rsidRDefault="001244AC" w:rsidP="00137035">
            <w:pPr>
              <w:spacing w:after="0" w:line="240" w:lineRule="auto"/>
              <w:ind w:left="-567" w:firstLine="624"/>
              <w:jc w:val="both"/>
              <w:rPr>
                <w:rFonts w:ascii="Times New Roman" w:hAnsi="Times New Roman" w:cs="Times New Roman"/>
                <w:sz w:val="24"/>
                <w:szCs w:val="24"/>
              </w:rPr>
            </w:pPr>
          </w:p>
          <w:p w:rsidR="001244AC" w:rsidRPr="004B2913" w:rsidRDefault="001244AC" w:rsidP="00137035">
            <w:pPr>
              <w:spacing w:after="0" w:line="240" w:lineRule="auto"/>
              <w:ind w:left="-567" w:firstLine="624"/>
              <w:jc w:val="both"/>
              <w:rPr>
                <w:rFonts w:ascii="Times New Roman" w:hAnsi="Times New Roman" w:cs="Times New Roman"/>
                <w:sz w:val="24"/>
                <w:szCs w:val="24"/>
              </w:rPr>
            </w:pPr>
            <w:r>
              <w:rPr>
                <w:rFonts w:ascii="Times New Roman" w:hAnsi="Times New Roman" w:cs="Times New Roman"/>
                <w:sz w:val="24"/>
                <w:szCs w:val="24"/>
              </w:rPr>
              <w:t>01</w:t>
            </w:r>
          </w:p>
        </w:tc>
        <w:tc>
          <w:tcPr>
            <w:tcW w:w="1586" w:type="dxa"/>
            <w:gridSpan w:val="3"/>
            <w:vMerge w:val="restart"/>
            <w:tcBorders>
              <w:top w:val="single" w:sz="4" w:space="0" w:color="auto"/>
              <w:right w:val="nil"/>
            </w:tcBorders>
          </w:tcPr>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 xml:space="preserve">Подпрограмма </w:t>
            </w:r>
          </w:p>
          <w:p w:rsidR="00137035" w:rsidRPr="004B2913" w:rsidRDefault="00137035" w:rsidP="00137035">
            <w:pPr>
              <w:spacing w:after="0" w:line="240" w:lineRule="auto"/>
              <w:jc w:val="both"/>
              <w:rPr>
                <w:rFonts w:ascii="Times New Roman" w:hAnsi="Times New Roman" w:cs="Times New Roman"/>
                <w:b/>
                <w:sz w:val="24"/>
                <w:szCs w:val="24"/>
              </w:rPr>
            </w:pPr>
            <w:r w:rsidRPr="004B2913">
              <w:rPr>
                <w:rFonts w:ascii="Times New Roman" w:hAnsi="Times New Roman" w:cs="Times New Roman"/>
                <w:bCs/>
                <w:sz w:val="24"/>
                <w:szCs w:val="24"/>
              </w:rPr>
              <w:t>«Обеспечение деятельности профессиональных спасательных служб и формирований сельских поселений на 20</w:t>
            </w:r>
            <w:r>
              <w:rPr>
                <w:rFonts w:ascii="Times New Roman" w:hAnsi="Times New Roman" w:cs="Times New Roman"/>
                <w:bCs/>
                <w:sz w:val="24"/>
                <w:szCs w:val="24"/>
              </w:rPr>
              <w:t>20</w:t>
            </w:r>
            <w:r w:rsidRPr="004B2913">
              <w:rPr>
                <w:rFonts w:ascii="Times New Roman" w:hAnsi="Times New Roman" w:cs="Times New Roman"/>
                <w:bCs/>
                <w:sz w:val="24"/>
                <w:szCs w:val="24"/>
              </w:rPr>
              <w:t>-202</w:t>
            </w:r>
            <w:r>
              <w:rPr>
                <w:rFonts w:ascii="Times New Roman" w:hAnsi="Times New Roman" w:cs="Times New Roman"/>
                <w:bCs/>
                <w:sz w:val="24"/>
                <w:szCs w:val="24"/>
              </w:rPr>
              <w:t>5</w:t>
            </w:r>
            <w:r w:rsidRPr="004B2913">
              <w:rPr>
                <w:rFonts w:ascii="Times New Roman" w:hAnsi="Times New Roman" w:cs="Times New Roman"/>
                <w:bCs/>
                <w:sz w:val="24"/>
                <w:szCs w:val="24"/>
              </w:rPr>
              <w:t>годы »</w:t>
            </w:r>
          </w:p>
        </w:tc>
        <w:tc>
          <w:tcPr>
            <w:tcW w:w="1701"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559"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сельсовет</w:t>
            </w:r>
          </w:p>
          <w:p w:rsidR="00137035" w:rsidRPr="004B2913" w:rsidRDefault="00137035" w:rsidP="00137035">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Первомайского района Оренбургской области</w:t>
            </w:r>
          </w:p>
        </w:tc>
        <w:tc>
          <w:tcPr>
            <w:tcW w:w="1418"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10300</w:t>
            </w:r>
            <w:r w:rsidR="00414E90">
              <w:rPr>
                <w:rFonts w:ascii="Times New Roman" w:hAnsi="Times New Roman" w:cs="Times New Roman"/>
                <w:sz w:val="24"/>
                <w:szCs w:val="24"/>
                <w:lang w:val="en-US"/>
              </w:rPr>
              <w:t>0</w:t>
            </w:r>
            <w:r w:rsidRPr="004B2913">
              <w:rPr>
                <w:rFonts w:ascii="Times New Roman" w:hAnsi="Times New Roman" w:cs="Times New Roman"/>
                <w:sz w:val="24"/>
                <w:szCs w:val="24"/>
              </w:rPr>
              <w:t>0000</w:t>
            </w: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850" w:type="dxa"/>
            <w:gridSpan w:val="2"/>
            <w:vMerge w:val="restart"/>
            <w:tcBorders>
              <w:top w:val="single" w:sz="4" w:space="0" w:color="000000"/>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992" w:type="dxa"/>
            <w:gridSpan w:val="2"/>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492,7</w:t>
            </w:r>
          </w:p>
        </w:tc>
        <w:tc>
          <w:tcPr>
            <w:tcW w:w="993" w:type="dxa"/>
            <w:gridSpan w:val="2"/>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c>
          <w:tcPr>
            <w:tcW w:w="850" w:type="dxa"/>
            <w:gridSpan w:val="2"/>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c>
          <w:tcPr>
            <w:tcW w:w="851" w:type="dxa"/>
            <w:gridSpan w:val="2"/>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c>
          <w:tcPr>
            <w:tcW w:w="850" w:type="dxa"/>
            <w:gridSpan w:val="2"/>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c>
          <w:tcPr>
            <w:tcW w:w="992" w:type="dxa"/>
            <w:gridSpan w:val="2"/>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r>
      <w:tr w:rsidR="00137035" w:rsidRPr="004B2913" w:rsidTr="001244AC">
        <w:trPr>
          <w:gridAfter w:val="1"/>
          <w:wAfter w:w="12" w:type="dxa"/>
          <w:cantSplit/>
          <w:trHeight w:val="507"/>
          <w:jc w:val="center"/>
        </w:trPr>
        <w:tc>
          <w:tcPr>
            <w:tcW w:w="726"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654"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911"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586" w:type="dxa"/>
            <w:gridSpan w:val="3"/>
            <w:vMerge/>
            <w:tcBorders>
              <w:right w:val="nil"/>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
                <w:sz w:val="24"/>
                <w:szCs w:val="24"/>
              </w:rPr>
            </w:pPr>
            <w:r w:rsidRPr="004B2913">
              <w:rPr>
                <w:rFonts w:ascii="Times New Roman" w:hAnsi="Times New Roman" w:cs="Times New Roman"/>
                <w:bCs/>
                <w:iCs/>
                <w:sz w:val="24"/>
                <w:szCs w:val="24"/>
              </w:rPr>
              <w:t>Основное мероприятие «Обеспечение деятельности профессиональных спасательных служб и формирований сельских поселений»</w:t>
            </w:r>
          </w:p>
        </w:tc>
        <w:tc>
          <w:tcPr>
            <w:tcW w:w="1559"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gridSpan w:val="3"/>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850"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992" w:type="dxa"/>
            <w:gridSpan w:val="2"/>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p>
        </w:tc>
        <w:tc>
          <w:tcPr>
            <w:tcW w:w="993" w:type="dxa"/>
            <w:gridSpan w:val="2"/>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c>
          <w:tcPr>
            <w:tcW w:w="850" w:type="dxa"/>
            <w:gridSpan w:val="2"/>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c>
          <w:tcPr>
            <w:tcW w:w="851" w:type="dxa"/>
            <w:gridSpan w:val="2"/>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c>
          <w:tcPr>
            <w:tcW w:w="850" w:type="dxa"/>
            <w:gridSpan w:val="2"/>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c>
          <w:tcPr>
            <w:tcW w:w="992" w:type="dxa"/>
            <w:gridSpan w:val="2"/>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r>
      <w:tr w:rsidR="001244AC" w:rsidRPr="004B2913" w:rsidTr="001244AC">
        <w:trPr>
          <w:gridAfter w:val="1"/>
          <w:wAfter w:w="12" w:type="dxa"/>
          <w:cantSplit/>
          <w:trHeight w:val="322"/>
          <w:jc w:val="center"/>
        </w:trPr>
        <w:tc>
          <w:tcPr>
            <w:tcW w:w="726" w:type="dxa"/>
            <w:vMerge/>
            <w:tcBorders>
              <w:left w:val="single" w:sz="4" w:space="0" w:color="000000"/>
              <w:right w:val="single" w:sz="4" w:space="0" w:color="000000"/>
            </w:tcBorders>
          </w:tcPr>
          <w:p w:rsidR="001244AC" w:rsidRPr="004B2913" w:rsidRDefault="001244AC" w:rsidP="00137035">
            <w:pPr>
              <w:spacing w:after="0" w:line="240" w:lineRule="auto"/>
              <w:ind w:left="567" w:firstLine="624"/>
              <w:jc w:val="both"/>
              <w:rPr>
                <w:rFonts w:ascii="Times New Roman" w:hAnsi="Times New Roman" w:cs="Times New Roman"/>
                <w:sz w:val="24"/>
                <w:szCs w:val="24"/>
              </w:rPr>
            </w:pPr>
          </w:p>
        </w:tc>
        <w:tc>
          <w:tcPr>
            <w:tcW w:w="654" w:type="dxa"/>
            <w:gridSpan w:val="2"/>
            <w:vMerge/>
            <w:tcBorders>
              <w:left w:val="single" w:sz="4" w:space="0" w:color="000000"/>
              <w:right w:val="single" w:sz="4" w:space="0" w:color="000000"/>
            </w:tcBorders>
          </w:tcPr>
          <w:p w:rsidR="001244AC" w:rsidRPr="004B2913" w:rsidRDefault="001244AC" w:rsidP="00137035">
            <w:pPr>
              <w:spacing w:after="0" w:line="240" w:lineRule="auto"/>
              <w:ind w:left="567" w:firstLine="624"/>
              <w:jc w:val="both"/>
              <w:rPr>
                <w:rFonts w:ascii="Times New Roman" w:hAnsi="Times New Roman" w:cs="Times New Roman"/>
                <w:sz w:val="24"/>
                <w:szCs w:val="24"/>
              </w:rPr>
            </w:pPr>
          </w:p>
        </w:tc>
        <w:tc>
          <w:tcPr>
            <w:tcW w:w="911" w:type="dxa"/>
            <w:gridSpan w:val="2"/>
            <w:vMerge/>
            <w:tcBorders>
              <w:left w:val="single" w:sz="4" w:space="0" w:color="000000"/>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1586" w:type="dxa"/>
            <w:gridSpan w:val="3"/>
            <w:vMerge/>
            <w:tcBorders>
              <w:right w:val="nil"/>
            </w:tcBorders>
          </w:tcPr>
          <w:p w:rsidR="001244AC" w:rsidRPr="004B2913" w:rsidRDefault="001244AC" w:rsidP="00137035">
            <w:pPr>
              <w:spacing w:after="0" w:line="240" w:lineRule="auto"/>
              <w:ind w:firstLine="624"/>
              <w:jc w:val="both"/>
              <w:rPr>
                <w:rFonts w:ascii="Times New Roman" w:hAnsi="Times New Roman" w:cs="Times New Roman"/>
                <w:b/>
                <w:sz w:val="24"/>
                <w:szCs w:val="24"/>
              </w:rPr>
            </w:pPr>
          </w:p>
        </w:tc>
        <w:tc>
          <w:tcPr>
            <w:tcW w:w="1701" w:type="dxa"/>
            <w:gridSpan w:val="3"/>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b/>
                <w:sz w:val="24"/>
                <w:szCs w:val="24"/>
              </w:rPr>
            </w:pPr>
          </w:p>
        </w:tc>
        <w:tc>
          <w:tcPr>
            <w:tcW w:w="1559" w:type="dxa"/>
            <w:gridSpan w:val="3"/>
            <w:vMerge/>
            <w:tcBorders>
              <w:left w:val="single" w:sz="4" w:space="0" w:color="000000"/>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1418" w:type="dxa"/>
            <w:gridSpan w:val="3"/>
            <w:vMerge w:val="restart"/>
            <w:tcBorders>
              <w:top w:val="single" w:sz="4" w:space="0" w:color="auto"/>
              <w:left w:val="single" w:sz="4" w:space="0" w:color="000000"/>
              <w:right w:val="single" w:sz="4" w:space="0" w:color="000000"/>
            </w:tcBorders>
          </w:tcPr>
          <w:p w:rsidR="001244AC" w:rsidRPr="004B2913" w:rsidRDefault="001244AC"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1030170060</w:t>
            </w:r>
          </w:p>
        </w:tc>
        <w:tc>
          <w:tcPr>
            <w:tcW w:w="850" w:type="dxa"/>
            <w:gridSpan w:val="2"/>
            <w:vMerge w:val="restart"/>
            <w:tcBorders>
              <w:top w:val="single" w:sz="4" w:space="0" w:color="auto"/>
              <w:left w:val="single" w:sz="4" w:space="0" w:color="000000"/>
              <w:right w:val="single" w:sz="4" w:space="0" w:color="000000"/>
            </w:tcBorders>
          </w:tcPr>
          <w:p w:rsidR="001244AC" w:rsidRPr="004B2913" w:rsidRDefault="001244AC"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0310</w:t>
            </w:r>
          </w:p>
        </w:tc>
        <w:tc>
          <w:tcPr>
            <w:tcW w:w="992" w:type="dxa"/>
            <w:gridSpan w:val="2"/>
            <w:vMerge w:val="restart"/>
            <w:tcBorders>
              <w:top w:val="single" w:sz="4" w:space="0" w:color="000000"/>
              <w:left w:val="single" w:sz="4" w:space="0" w:color="000000"/>
              <w:right w:val="single" w:sz="4" w:space="0" w:color="000000"/>
            </w:tcBorders>
          </w:tcPr>
          <w:p w:rsidR="001244AC" w:rsidRPr="004B2913" w:rsidRDefault="001244AC"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492,7</w:t>
            </w:r>
          </w:p>
        </w:tc>
        <w:tc>
          <w:tcPr>
            <w:tcW w:w="993" w:type="dxa"/>
            <w:gridSpan w:val="2"/>
            <w:vMerge w:val="restart"/>
            <w:tcBorders>
              <w:top w:val="single" w:sz="4" w:space="0" w:color="000000"/>
              <w:left w:val="single" w:sz="4" w:space="0" w:color="000000"/>
              <w:right w:val="single" w:sz="4" w:space="0" w:color="000000"/>
            </w:tcBorders>
          </w:tcPr>
          <w:p w:rsidR="001244AC" w:rsidRPr="004B2913" w:rsidRDefault="001244AC"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c>
          <w:tcPr>
            <w:tcW w:w="850" w:type="dxa"/>
            <w:gridSpan w:val="2"/>
            <w:vMerge w:val="restart"/>
            <w:tcBorders>
              <w:top w:val="single" w:sz="4" w:space="0" w:color="000000"/>
              <w:left w:val="single" w:sz="4" w:space="0" w:color="000000"/>
              <w:right w:val="single" w:sz="4" w:space="0" w:color="000000"/>
            </w:tcBorders>
          </w:tcPr>
          <w:p w:rsidR="001244AC" w:rsidRPr="004B2913" w:rsidRDefault="001244AC"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c>
          <w:tcPr>
            <w:tcW w:w="851" w:type="dxa"/>
            <w:gridSpan w:val="2"/>
            <w:vMerge w:val="restart"/>
            <w:tcBorders>
              <w:top w:val="single" w:sz="4" w:space="0" w:color="000000"/>
              <w:left w:val="single" w:sz="4" w:space="0" w:color="000000"/>
              <w:right w:val="single" w:sz="4" w:space="0" w:color="000000"/>
            </w:tcBorders>
          </w:tcPr>
          <w:p w:rsidR="001244AC" w:rsidRPr="004B2913" w:rsidRDefault="001244AC"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c>
          <w:tcPr>
            <w:tcW w:w="850" w:type="dxa"/>
            <w:gridSpan w:val="2"/>
            <w:vMerge w:val="restart"/>
            <w:tcBorders>
              <w:top w:val="single" w:sz="4" w:space="0" w:color="000000"/>
              <w:left w:val="single" w:sz="4" w:space="0" w:color="000000"/>
              <w:right w:val="single" w:sz="4" w:space="0" w:color="000000"/>
            </w:tcBorders>
          </w:tcPr>
          <w:p w:rsidR="001244AC" w:rsidRPr="004B2913" w:rsidRDefault="001244AC"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c>
          <w:tcPr>
            <w:tcW w:w="992" w:type="dxa"/>
            <w:gridSpan w:val="2"/>
            <w:vMerge w:val="restart"/>
            <w:tcBorders>
              <w:top w:val="single" w:sz="4" w:space="0" w:color="000000"/>
              <w:left w:val="single" w:sz="4" w:space="0" w:color="000000"/>
              <w:right w:val="single" w:sz="4" w:space="0" w:color="000000"/>
            </w:tcBorders>
          </w:tcPr>
          <w:p w:rsidR="001244AC" w:rsidRPr="004B2913" w:rsidRDefault="001244AC"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r>
      <w:tr w:rsidR="001244AC" w:rsidRPr="004B2913" w:rsidTr="001244AC">
        <w:trPr>
          <w:gridAfter w:val="1"/>
          <w:wAfter w:w="12" w:type="dxa"/>
          <w:cantSplit/>
          <w:trHeight w:val="1635"/>
          <w:jc w:val="center"/>
        </w:trPr>
        <w:tc>
          <w:tcPr>
            <w:tcW w:w="726" w:type="dxa"/>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left="567" w:firstLine="624"/>
              <w:jc w:val="both"/>
              <w:rPr>
                <w:rFonts w:ascii="Times New Roman" w:hAnsi="Times New Roman" w:cs="Times New Roman"/>
                <w:sz w:val="24"/>
                <w:szCs w:val="24"/>
              </w:rPr>
            </w:pPr>
          </w:p>
        </w:tc>
        <w:tc>
          <w:tcPr>
            <w:tcW w:w="654"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left="567" w:firstLine="624"/>
              <w:jc w:val="both"/>
              <w:rPr>
                <w:rFonts w:ascii="Times New Roman" w:hAnsi="Times New Roman" w:cs="Times New Roman"/>
                <w:sz w:val="24"/>
                <w:szCs w:val="24"/>
              </w:rPr>
            </w:pPr>
          </w:p>
        </w:tc>
        <w:tc>
          <w:tcPr>
            <w:tcW w:w="911"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1586" w:type="dxa"/>
            <w:gridSpan w:val="3"/>
            <w:vMerge/>
            <w:tcBorders>
              <w:bottom w:val="single" w:sz="4" w:space="0" w:color="auto"/>
              <w:right w:val="nil"/>
            </w:tcBorders>
          </w:tcPr>
          <w:p w:rsidR="001244AC" w:rsidRPr="004B2913" w:rsidRDefault="001244AC" w:rsidP="00137035">
            <w:pPr>
              <w:spacing w:after="0" w:line="240" w:lineRule="auto"/>
              <w:ind w:firstLine="624"/>
              <w:jc w:val="both"/>
              <w:rPr>
                <w:rFonts w:ascii="Times New Roman" w:hAnsi="Times New Roman" w:cs="Times New Roman"/>
                <w:b/>
                <w:sz w:val="24"/>
                <w:szCs w:val="24"/>
              </w:rPr>
            </w:pPr>
          </w:p>
        </w:tc>
        <w:tc>
          <w:tcPr>
            <w:tcW w:w="1701" w:type="dxa"/>
            <w:gridSpan w:val="3"/>
            <w:tcBorders>
              <w:top w:val="single" w:sz="4" w:space="0" w:color="auto"/>
              <w:left w:val="single" w:sz="4" w:space="0" w:color="000000"/>
              <w:bottom w:val="single" w:sz="4" w:space="0" w:color="auto"/>
              <w:right w:val="single" w:sz="4" w:space="0" w:color="000000"/>
            </w:tcBorders>
          </w:tcPr>
          <w:p w:rsidR="001244AC" w:rsidRPr="004B2913" w:rsidRDefault="001244AC" w:rsidP="00137035">
            <w:pPr>
              <w:spacing w:after="0" w:line="240" w:lineRule="auto"/>
              <w:jc w:val="both"/>
              <w:rPr>
                <w:rFonts w:ascii="Times New Roman" w:hAnsi="Times New Roman" w:cs="Times New Roman"/>
                <w:bCs/>
                <w:iCs/>
                <w:sz w:val="24"/>
                <w:szCs w:val="24"/>
              </w:rPr>
            </w:pPr>
            <w:r w:rsidRPr="004B2913">
              <w:rPr>
                <w:rFonts w:ascii="Times New Roman" w:hAnsi="Times New Roman" w:cs="Times New Roman"/>
                <w:bCs/>
                <w:iCs/>
                <w:sz w:val="24"/>
                <w:szCs w:val="24"/>
              </w:rPr>
              <w:t>Основное мероприятие</w:t>
            </w:r>
          </w:p>
          <w:p w:rsidR="001244AC" w:rsidRPr="004B2913" w:rsidRDefault="001244AC" w:rsidP="00137035">
            <w:pPr>
              <w:spacing w:after="0" w:line="240" w:lineRule="auto"/>
              <w:jc w:val="both"/>
              <w:rPr>
                <w:rFonts w:ascii="Times New Roman" w:hAnsi="Times New Roman" w:cs="Times New Roman"/>
                <w:bCs/>
                <w:iCs/>
                <w:sz w:val="24"/>
                <w:szCs w:val="24"/>
              </w:rPr>
            </w:pPr>
            <w:r w:rsidRPr="004B2913">
              <w:rPr>
                <w:rFonts w:ascii="Times New Roman" w:hAnsi="Times New Roman" w:cs="Times New Roman"/>
                <w:bCs/>
                <w:iCs/>
                <w:sz w:val="24"/>
                <w:szCs w:val="24"/>
              </w:rPr>
              <w:t>«Обеспечение первичных мер пожарной безопасности»</w:t>
            </w:r>
          </w:p>
          <w:p w:rsidR="001244AC" w:rsidRPr="004B2913" w:rsidRDefault="001244AC" w:rsidP="00137035">
            <w:pPr>
              <w:spacing w:after="0" w:line="240" w:lineRule="auto"/>
              <w:ind w:firstLine="624"/>
              <w:jc w:val="both"/>
              <w:rPr>
                <w:rFonts w:ascii="Times New Roman" w:hAnsi="Times New Roman" w:cs="Times New Roman"/>
                <w:b/>
                <w:sz w:val="24"/>
                <w:szCs w:val="24"/>
              </w:rPr>
            </w:pPr>
          </w:p>
        </w:tc>
        <w:tc>
          <w:tcPr>
            <w:tcW w:w="1559" w:type="dxa"/>
            <w:gridSpan w:val="3"/>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1418" w:type="dxa"/>
            <w:gridSpan w:val="3"/>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850"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992"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hanging="100"/>
              <w:jc w:val="both"/>
              <w:rPr>
                <w:rFonts w:ascii="Times New Roman" w:hAnsi="Times New Roman" w:cs="Times New Roman"/>
                <w:sz w:val="24"/>
                <w:szCs w:val="24"/>
              </w:rPr>
            </w:pPr>
          </w:p>
        </w:tc>
        <w:tc>
          <w:tcPr>
            <w:tcW w:w="993"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hanging="100"/>
              <w:jc w:val="both"/>
              <w:rPr>
                <w:rFonts w:ascii="Times New Roman" w:hAnsi="Times New Roman" w:cs="Times New Roman"/>
                <w:sz w:val="24"/>
                <w:szCs w:val="24"/>
              </w:rPr>
            </w:pPr>
          </w:p>
        </w:tc>
        <w:tc>
          <w:tcPr>
            <w:tcW w:w="850"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hanging="100"/>
              <w:jc w:val="both"/>
              <w:rPr>
                <w:rFonts w:ascii="Times New Roman" w:hAnsi="Times New Roman" w:cs="Times New Roman"/>
                <w:sz w:val="24"/>
                <w:szCs w:val="24"/>
              </w:rPr>
            </w:pPr>
          </w:p>
        </w:tc>
        <w:tc>
          <w:tcPr>
            <w:tcW w:w="851"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hanging="100"/>
              <w:jc w:val="both"/>
              <w:rPr>
                <w:rFonts w:ascii="Times New Roman" w:hAnsi="Times New Roman" w:cs="Times New Roman"/>
                <w:sz w:val="24"/>
                <w:szCs w:val="24"/>
              </w:rPr>
            </w:pPr>
          </w:p>
        </w:tc>
        <w:tc>
          <w:tcPr>
            <w:tcW w:w="850"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hanging="100"/>
              <w:jc w:val="both"/>
              <w:rPr>
                <w:rFonts w:ascii="Times New Roman" w:hAnsi="Times New Roman" w:cs="Times New Roman"/>
                <w:sz w:val="24"/>
                <w:szCs w:val="24"/>
              </w:rPr>
            </w:pPr>
          </w:p>
        </w:tc>
        <w:tc>
          <w:tcPr>
            <w:tcW w:w="992"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hanging="100"/>
              <w:jc w:val="both"/>
              <w:rPr>
                <w:rFonts w:ascii="Times New Roman" w:hAnsi="Times New Roman" w:cs="Times New Roman"/>
                <w:sz w:val="24"/>
                <w:szCs w:val="24"/>
              </w:rPr>
            </w:pPr>
          </w:p>
        </w:tc>
      </w:tr>
      <w:tr w:rsidR="00137035" w:rsidRPr="004B2913" w:rsidTr="001244AC">
        <w:trPr>
          <w:gridAfter w:val="1"/>
          <w:wAfter w:w="12" w:type="dxa"/>
          <w:cantSplit/>
          <w:trHeight w:val="544"/>
          <w:jc w:val="center"/>
        </w:trPr>
        <w:tc>
          <w:tcPr>
            <w:tcW w:w="726" w:type="dxa"/>
            <w:tcBorders>
              <w:top w:val="single" w:sz="4" w:space="0" w:color="auto"/>
              <w:left w:val="single" w:sz="4" w:space="0" w:color="000000"/>
              <w:bottom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tcBorders>
              <w:top w:val="single" w:sz="4" w:space="0" w:color="auto"/>
              <w:left w:val="single" w:sz="4" w:space="0" w:color="000000"/>
              <w:bottom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4</w:t>
            </w:r>
          </w:p>
        </w:tc>
        <w:tc>
          <w:tcPr>
            <w:tcW w:w="911" w:type="dxa"/>
            <w:gridSpan w:val="2"/>
            <w:tcBorders>
              <w:top w:val="single" w:sz="4" w:space="0" w:color="auto"/>
              <w:left w:val="single" w:sz="4" w:space="0" w:color="000000"/>
              <w:bottom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586"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Подпрограмма «Развитие дорожного хозяйства на</w:t>
            </w:r>
          </w:p>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 xml:space="preserve"> территории муниципального образования Рубежинский сельсовет            Первомайского района Оренбургской области на 20</w:t>
            </w:r>
            <w:r>
              <w:rPr>
                <w:rFonts w:ascii="Times New Roman" w:hAnsi="Times New Roman" w:cs="Times New Roman"/>
                <w:bCs/>
                <w:sz w:val="24"/>
                <w:szCs w:val="24"/>
              </w:rPr>
              <w:t>20</w:t>
            </w:r>
            <w:r w:rsidRPr="004B2913">
              <w:rPr>
                <w:rFonts w:ascii="Times New Roman" w:hAnsi="Times New Roman" w:cs="Times New Roman"/>
                <w:bCs/>
                <w:sz w:val="24"/>
                <w:szCs w:val="24"/>
              </w:rPr>
              <w:t>-202</w:t>
            </w:r>
            <w:r>
              <w:rPr>
                <w:rFonts w:ascii="Times New Roman" w:hAnsi="Times New Roman" w:cs="Times New Roman"/>
                <w:bCs/>
                <w:sz w:val="24"/>
                <w:szCs w:val="24"/>
              </w:rPr>
              <w:t>5</w:t>
            </w:r>
            <w:r w:rsidRPr="004B2913">
              <w:rPr>
                <w:rFonts w:ascii="Times New Roman" w:hAnsi="Times New Roman" w:cs="Times New Roman"/>
                <w:bCs/>
                <w:sz w:val="24"/>
                <w:szCs w:val="24"/>
              </w:rPr>
              <w:t>гг»</w:t>
            </w:r>
          </w:p>
        </w:tc>
        <w:tc>
          <w:tcPr>
            <w:tcW w:w="1701" w:type="dxa"/>
            <w:gridSpan w:val="3"/>
            <w:tcBorders>
              <w:top w:val="single" w:sz="4" w:space="0" w:color="auto"/>
              <w:left w:val="single" w:sz="4" w:space="0" w:color="000000"/>
              <w:bottom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bCs/>
                <w:iCs/>
                <w:sz w:val="24"/>
                <w:szCs w:val="24"/>
              </w:rPr>
            </w:pPr>
          </w:p>
        </w:tc>
        <w:tc>
          <w:tcPr>
            <w:tcW w:w="1559"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сельсовет</w:t>
            </w:r>
          </w:p>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Первомайского района Оренбургской области</w:t>
            </w:r>
          </w:p>
        </w:tc>
        <w:tc>
          <w:tcPr>
            <w:tcW w:w="1418"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1040000000</w:t>
            </w:r>
          </w:p>
        </w:tc>
        <w:tc>
          <w:tcPr>
            <w:tcW w:w="850" w:type="dxa"/>
            <w:gridSpan w:val="2"/>
            <w:tcBorders>
              <w:top w:val="single" w:sz="4" w:space="0" w:color="000000"/>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auto"/>
              <w:right w:val="single" w:sz="4" w:space="0" w:color="000000"/>
            </w:tcBorders>
          </w:tcPr>
          <w:p w:rsidR="00137035" w:rsidRPr="004B2913" w:rsidRDefault="009150E3"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1416,2</w:t>
            </w:r>
          </w:p>
        </w:tc>
        <w:tc>
          <w:tcPr>
            <w:tcW w:w="993" w:type="dxa"/>
            <w:gridSpan w:val="2"/>
            <w:tcBorders>
              <w:top w:val="single" w:sz="4" w:space="0" w:color="000000"/>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813,6</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1"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992"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r>
      <w:tr w:rsidR="00137035" w:rsidRPr="004B2913" w:rsidTr="001244AC">
        <w:trPr>
          <w:gridAfter w:val="1"/>
          <w:wAfter w:w="12" w:type="dxa"/>
          <w:cantSplit/>
          <w:trHeight w:val="765"/>
          <w:jc w:val="center"/>
        </w:trPr>
        <w:tc>
          <w:tcPr>
            <w:tcW w:w="726"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4</w:t>
            </w:r>
          </w:p>
        </w:tc>
        <w:tc>
          <w:tcPr>
            <w:tcW w:w="911"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sz w:val="24"/>
                <w:szCs w:val="24"/>
              </w:rPr>
            </w:pPr>
          </w:p>
        </w:tc>
        <w:tc>
          <w:tcPr>
            <w:tcW w:w="1701"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Cs/>
                <w:iCs/>
                <w:sz w:val="24"/>
                <w:szCs w:val="24"/>
              </w:rPr>
            </w:pPr>
            <w:r w:rsidRPr="004B2913">
              <w:rPr>
                <w:rFonts w:ascii="Times New Roman" w:hAnsi="Times New Roman" w:cs="Times New Roman"/>
                <w:bCs/>
                <w:iCs/>
                <w:sz w:val="24"/>
                <w:szCs w:val="24"/>
              </w:rPr>
              <w:t>Основное мероприятие «Капитальный ремонт, ремонт и содержание дорог общего пользования муниципального значения»</w:t>
            </w:r>
          </w:p>
        </w:tc>
        <w:tc>
          <w:tcPr>
            <w:tcW w:w="1559"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1040100000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0409</w:t>
            </w: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auto"/>
              <w:right w:val="single" w:sz="4" w:space="0" w:color="000000"/>
            </w:tcBorders>
          </w:tcPr>
          <w:p w:rsidR="00137035" w:rsidRPr="004B2913" w:rsidRDefault="009150E3"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1416,2</w:t>
            </w:r>
          </w:p>
        </w:tc>
        <w:tc>
          <w:tcPr>
            <w:tcW w:w="993" w:type="dxa"/>
            <w:gridSpan w:val="2"/>
            <w:tcBorders>
              <w:top w:val="single" w:sz="4" w:space="0" w:color="000000"/>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813,6</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1"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992"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r>
      <w:tr w:rsidR="00137035" w:rsidRPr="004B2913" w:rsidTr="001244AC">
        <w:trPr>
          <w:gridAfter w:val="1"/>
          <w:wAfter w:w="12" w:type="dxa"/>
          <w:cantSplit/>
          <w:trHeight w:val="864"/>
          <w:jc w:val="center"/>
        </w:trPr>
        <w:tc>
          <w:tcPr>
            <w:tcW w:w="726" w:type="dxa"/>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654" w:type="dxa"/>
            <w:gridSpan w:val="2"/>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911"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586" w:type="dxa"/>
            <w:gridSpan w:val="3"/>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sz w:val="24"/>
                <w:szCs w:val="24"/>
              </w:rPr>
            </w:pPr>
          </w:p>
        </w:tc>
        <w:tc>
          <w:tcPr>
            <w:tcW w:w="1701" w:type="dxa"/>
            <w:gridSpan w:val="3"/>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iCs/>
                <w:sz w:val="24"/>
                <w:szCs w:val="24"/>
              </w:rPr>
            </w:pPr>
          </w:p>
        </w:tc>
        <w:tc>
          <w:tcPr>
            <w:tcW w:w="1559" w:type="dxa"/>
            <w:gridSpan w:val="3"/>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1040170090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0409</w:t>
            </w:r>
          </w:p>
        </w:tc>
        <w:tc>
          <w:tcPr>
            <w:tcW w:w="992" w:type="dxa"/>
            <w:gridSpan w:val="2"/>
            <w:tcBorders>
              <w:top w:val="single" w:sz="4" w:space="0" w:color="000000"/>
              <w:left w:val="single" w:sz="4" w:space="0" w:color="000000"/>
              <w:bottom w:val="single" w:sz="4" w:space="0" w:color="auto"/>
              <w:right w:val="single" w:sz="4" w:space="0" w:color="000000"/>
            </w:tcBorders>
          </w:tcPr>
          <w:p w:rsidR="00137035" w:rsidRPr="004B2913" w:rsidRDefault="009150E3"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1416,2</w:t>
            </w:r>
          </w:p>
        </w:tc>
        <w:tc>
          <w:tcPr>
            <w:tcW w:w="993" w:type="dxa"/>
            <w:gridSpan w:val="2"/>
            <w:tcBorders>
              <w:top w:val="single" w:sz="4" w:space="0" w:color="000000"/>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813,6</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1"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992"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r>
      <w:tr w:rsidR="00137035" w:rsidRPr="004B2913" w:rsidTr="001244AC">
        <w:trPr>
          <w:gridAfter w:val="1"/>
          <w:wAfter w:w="12" w:type="dxa"/>
          <w:cantSplit/>
          <w:trHeight w:val="270"/>
          <w:jc w:val="center"/>
        </w:trPr>
        <w:tc>
          <w:tcPr>
            <w:tcW w:w="726"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911"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547"/>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586"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43"/>
              <w:jc w:val="both"/>
              <w:rPr>
                <w:rFonts w:ascii="Times New Roman" w:hAnsi="Times New Roman" w:cs="Times New Roman"/>
                <w:bCs/>
                <w:sz w:val="24"/>
                <w:szCs w:val="24"/>
              </w:rPr>
            </w:pPr>
            <w:r w:rsidRPr="004B2913">
              <w:rPr>
                <w:rFonts w:ascii="Times New Roman" w:hAnsi="Times New Roman" w:cs="Times New Roman"/>
                <w:bCs/>
                <w:sz w:val="24"/>
                <w:szCs w:val="24"/>
              </w:rPr>
              <w:t>Подпрограмма «Модернизация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2017-2021 гг»</w:t>
            </w:r>
          </w:p>
        </w:tc>
        <w:tc>
          <w:tcPr>
            <w:tcW w:w="1701"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bCs/>
                <w:iCs/>
                <w:sz w:val="24"/>
                <w:szCs w:val="24"/>
              </w:rPr>
            </w:pPr>
          </w:p>
        </w:tc>
        <w:tc>
          <w:tcPr>
            <w:tcW w:w="1559"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Рубежинскийсельсов</w:t>
            </w:r>
          </w:p>
        </w:tc>
        <w:tc>
          <w:tcPr>
            <w:tcW w:w="1418" w:type="dxa"/>
            <w:gridSpan w:val="3"/>
            <w:tcBorders>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 xml:space="preserve">1050000000 </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p>
        </w:tc>
        <w:tc>
          <w:tcPr>
            <w:tcW w:w="992" w:type="dxa"/>
            <w:gridSpan w:val="2"/>
            <w:tcBorders>
              <w:left w:val="single" w:sz="4" w:space="0" w:color="000000"/>
              <w:bottom w:val="single" w:sz="4" w:space="0" w:color="auto"/>
              <w:right w:val="single" w:sz="4" w:space="0" w:color="000000"/>
            </w:tcBorders>
          </w:tcPr>
          <w:p w:rsidR="00137035" w:rsidRPr="004B2913" w:rsidRDefault="0083220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617,5</w:t>
            </w:r>
          </w:p>
        </w:tc>
        <w:tc>
          <w:tcPr>
            <w:tcW w:w="993" w:type="dxa"/>
            <w:gridSpan w:val="2"/>
            <w:tcBorders>
              <w:left w:val="single" w:sz="4" w:space="0" w:color="000000"/>
              <w:bottom w:val="single" w:sz="4" w:space="0" w:color="auto"/>
              <w:right w:val="single" w:sz="4" w:space="0" w:color="000000"/>
            </w:tcBorders>
          </w:tcPr>
          <w:p w:rsidR="00137035" w:rsidRPr="004B2913" w:rsidRDefault="001E7590"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433,1</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450,7</w:t>
            </w:r>
          </w:p>
        </w:tc>
        <w:tc>
          <w:tcPr>
            <w:tcW w:w="851" w:type="dxa"/>
            <w:gridSpan w:val="2"/>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450,7</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450,7</w:t>
            </w:r>
          </w:p>
        </w:tc>
        <w:tc>
          <w:tcPr>
            <w:tcW w:w="992" w:type="dxa"/>
            <w:gridSpan w:val="2"/>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450,7</w:t>
            </w:r>
          </w:p>
        </w:tc>
      </w:tr>
      <w:tr w:rsidR="00137035" w:rsidRPr="004B2913" w:rsidTr="001244AC">
        <w:trPr>
          <w:gridAfter w:val="1"/>
          <w:wAfter w:w="12" w:type="dxa"/>
          <w:cantSplit/>
          <w:trHeight w:val="1365"/>
          <w:jc w:val="center"/>
        </w:trPr>
        <w:tc>
          <w:tcPr>
            <w:tcW w:w="726"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911"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547"/>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Cs/>
                <w:iCs/>
                <w:sz w:val="24"/>
                <w:szCs w:val="24"/>
              </w:rPr>
            </w:pPr>
            <w:r w:rsidRPr="004B2913">
              <w:rPr>
                <w:rFonts w:ascii="Times New Roman" w:hAnsi="Times New Roman" w:cs="Times New Roman"/>
                <w:bCs/>
                <w:iCs/>
                <w:sz w:val="24"/>
                <w:szCs w:val="24"/>
              </w:rPr>
              <w:t>Основное мероприятие «организация и проведение мероприятий по проведению капитального ремонта многоквартирных домов»</w:t>
            </w:r>
          </w:p>
        </w:tc>
        <w:tc>
          <w:tcPr>
            <w:tcW w:w="1559"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1050100000</w:t>
            </w: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0501</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72,0</w:t>
            </w:r>
          </w:p>
        </w:tc>
        <w:tc>
          <w:tcPr>
            <w:tcW w:w="993"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72,0</w:t>
            </w:r>
          </w:p>
        </w:tc>
      </w:tr>
      <w:tr w:rsidR="00137035" w:rsidRPr="004B2913" w:rsidTr="001244AC">
        <w:trPr>
          <w:gridAfter w:val="1"/>
          <w:wAfter w:w="12" w:type="dxa"/>
          <w:cantSplit/>
          <w:trHeight w:val="1155"/>
          <w:jc w:val="center"/>
        </w:trPr>
        <w:tc>
          <w:tcPr>
            <w:tcW w:w="726"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p>
        </w:tc>
        <w:tc>
          <w:tcPr>
            <w:tcW w:w="654"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p>
        </w:tc>
        <w:tc>
          <w:tcPr>
            <w:tcW w:w="911"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gridSpan w:val="3"/>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iCs/>
                <w:sz w:val="24"/>
                <w:szCs w:val="24"/>
              </w:rPr>
            </w:pPr>
          </w:p>
        </w:tc>
        <w:tc>
          <w:tcPr>
            <w:tcW w:w="1559"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1050196010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0501</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72,0</w:t>
            </w:r>
          </w:p>
        </w:tc>
        <w:tc>
          <w:tcPr>
            <w:tcW w:w="993"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r>
      <w:tr w:rsidR="00137035" w:rsidRPr="004B2913" w:rsidTr="001244AC">
        <w:trPr>
          <w:gridAfter w:val="1"/>
          <w:wAfter w:w="12" w:type="dxa"/>
          <w:cantSplit/>
          <w:trHeight w:val="495"/>
          <w:jc w:val="center"/>
        </w:trPr>
        <w:tc>
          <w:tcPr>
            <w:tcW w:w="726"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911"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547"/>
              <w:jc w:val="both"/>
              <w:rPr>
                <w:rFonts w:ascii="Times New Roman" w:hAnsi="Times New Roman" w:cs="Times New Roman"/>
                <w:sz w:val="24"/>
                <w:szCs w:val="24"/>
              </w:rPr>
            </w:pPr>
            <w:r w:rsidRPr="004B2913">
              <w:rPr>
                <w:rFonts w:ascii="Times New Roman" w:hAnsi="Times New Roman" w:cs="Times New Roman"/>
                <w:sz w:val="24"/>
                <w:szCs w:val="24"/>
              </w:rPr>
              <w:t>02</w:t>
            </w: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
                <w:bCs/>
                <w:iCs/>
                <w:sz w:val="24"/>
                <w:szCs w:val="24"/>
              </w:rPr>
            </w:pPr>
            <w:r w:rsidRPr="004B2913">
              <w:rPr>
                <w:rFonts w:ascii="Times New Roman" w:hAnsi="Times New Roman" w:cs="Times New Roman"/>
                <w:bCs/>
                <w:iCs/>
                <w:sz w:val="24"/>
                <w:szCs w:val="24"/>
              </w:rPr>
              <w:t>Основное мероприятие «Организация и проведение мероприятий в сфере коммунального хозяйства»</w:t>
            </w:r>
          </w:p>
        </w:tc>
        <w:tc>
          <w:tcPr>
            <w:tcW w:w="1559"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1050200000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0502</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9150E3"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483,4</w:t>
            </w:r>
          </w:p>
        </w:tc>
        <w:tc>
          <w:tcPr>
            <w:tcW w:w="993"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286,7</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r>
      <w:tr w:rsidR="00137035" w:rsidRPr="004B2913" w:rsidTr="001244AC">
        <w:trPr>
          <w:gridAfter w:val="1"/>
          <w:wAfter w:w="12" w:type="dxa"/>
          <w:cantSplit/>
          <w:trHeight w:val="675"/>
          <w:jc w:val="center"/>
        </w:trPr>
        <w:tc>
          <w:tcPr>
            <w:tcW w:w="726" w:type="dxa"/>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654" w:type="dxa"/>
            <w:gridSpan w:val="2"/>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911"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iCs/>
                <w:sz w:val="24"/>
                <w:szCs w:val="24"/>
              </w:rPr>
            </w:pPr>
          </w:p>
        </w:tc>
        <w:tc>
          <w:tcPr>
            <w:tcW w:w="1559"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1050270110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0502</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9150E3"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483,4</w:t>
            </w:r>
          </w:p>
        </w:tc>
        <w:tc>
          <w:tcPr>
            <w:tcW w:w="993"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286,7</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304,1</w:t>
            </w: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304,1</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304,1</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r>
      <w:tr w:rsidR="00AC1ADC" w:rsidRPr="004B2913" w:rsidTr="001244AC">
        <w:trPr>
          <w:gridAfter w:val="1"/>
          <w:wAfter w:w="12" w:type="dxa"/>
          <w:cantSplit/>
          <w:trHeight w:val="465"/>
          <w:jc w:val="center"/>
        </w:trPr>
        <w:tc>
          <w:tcPr>
            <w:tcW w:w="726"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911" w:type="dxa"/>
            <w:gridSpan w:val="2"/>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454"/>
              <w:jc w:val="both"/>
              <w:rPr>
                <w:rFonts w:ascii="Times New Roman" w:hAnsi="Times New Roman" w:cs="Times New Roman"/>
                <w:sz w:val="24"/>
                <w:szCs w:val="24"/>
              </w:rPr>
            </w:pPr>
            <w:r w:rsidRPr="004B2913">
              <w:rPr>
                <w:rFonts w:ascii="Times New Roman" w:hAnsi="Times New Roman" w:cs="Times New Roman"/>
                <w:sz w:val="24"/>
                <w:szCs w:val="24"/>
              </w:rPr>
              <w:t>04</w:t>
            </w:r>
          </w:p>
        </w:tc>
        <w:tc>
          <w:tcPr>
            <w:tcW w:w="1586" w:type="dxa"/>
            <w:gridSpan w:val="3"/>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b/>
                <w:sz w:val="24"/>
                <w:szCs w:val="24"/>
              </w:rPr>
            </w:pPr>
          </w:p>
        </w:tc>
        <w:tc>
          <w:tcPr>
            <w:tcW w:w="1701" w:type="dxa"/>
            <w:gridSpan w:val="3"/>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 «Содержание мест захоронения»</w:t>
            </w:r>
          </w:p>
        </w:tc>
        <w:tc>
          <w:tcPr>
            <w:tcW w:w="1559" w:type="dxa"/>
            <w:gridSpan w:val="3"/>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1050400000</w:t>
            </w:r>
          </w:p>
        </w:tc>
        <w:tc>
          <w:tcPr>
            <w:tcW w:w="850"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0503</w:t>
            </w:r>
          </w:p>
        </w:tc>
        <w:tc>
          <w:tcPr>
            <w:tcW w:w="992"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993"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r>
      <w:tr w:rsidR="00137035" w:rsidRPr="004B2913" w:rsidTr="001244AC">
        <w:trPr>
          <w:gridAfter w:val="1"/>
          <w:wAfter w:w="12" w:type="dxa"/>
          <w:cantSplit/>
          <w:trHeight w:val="810"/>
          <w:jc w:val="center"/>
        </w:trPr>
        <w:tc>
          <w:tcPr>
            <w:tcW w:w="726"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654"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911"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1586" w:type="dxa"/>
            <w:gridSpan w:val="3"/>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gridSpan w:val="3"/>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559" w:type="dxa"/>
            <w:gridSpan w:val="3"/>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10504</w:t>
            </w:r>
            <w:r w:rsidR="00AC1ADC">
              <w:rPr>
                <w:rFonts w:ascii="Times New Roman" w:hAnsi="Times New Roman" w:cs="Times New Roman"/>
                <w:sz w:val="24"/>
                <w:szCs w:val="24"/>
              </w:rPr>
              <w:t>6</w:t>
            </w:r>
            <w:r w:rsidRPr="004B2913">
              <w:rPr>
                <w:rFonts w:ascii="Times New Roman" w:hAnsi="Times New Roman" w:cs="Times New Roman"/>
                <w:sz w:val="24"/>
                <w:szCs w:val="24"/>
              </w:rPr>
              <w:t>4000</w:t>
            </w:r>
          </w:p>
        </w:tc>
        <w:tc>
          <w:tcPr>
            <w:tcW w:w="850" w:type="dxa"/>
            <w:gridSpan w:val="2"/>
            <w:tcBorders>
              <w:top w:val="single" w:sz="4" w:space="0" w:color="000000"/>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0503</w:t>
            </w:r>
          </w:p>
        </w:tc>
        <w:tc>
          <w:tcPr>
            <w:tcW w:w="992"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993"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r>
      <w:tr w:rsidR="00AC1ADC" w:rsidRPr="004B2913" w:rsidTr="001244AC">
        <w:trPr>
          <w:gridAfter w:val="1"/>
          <w:wAfter w:w="12" w:type="dxa"/>
          <w:cantSplit/>
          <w:trHeight w:val="495"/>
          <w:jc w:val="center"/>
        </w:trPr>
        <w:tc>
          <w:tcPr>
            <w:tcW w:w="726"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911" w:type="dxa"/>
            <w:gridSpan w:val="2"/>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491"/>
              <w:jc w:val="both"/>
              <w:rPr>
                <w:rFonts w:ascii="Times New Roman" w:hAnsi="Times New Roman" w:cs="Times New Roman"/>
                <w:sz w:val="24"/>
                <w:szCs w:val="24"/>
              </w:rPr>
            </w:pPr>
            <w:r w:rsidRPr="004B2913">
              <w:rPr>
                <w:rFonts w:ascii="Times New Roman" w:hAnsi="Times New Roman" w:cs="Times New Roman"/>
                <w:sz w:val="24"/>
                <w:szCs w:val="24"/>
              </w:rPr>
              <w:t>05</w:t>
            </w:r>
          </w:p>
        </w:tc>
        <w:tc>
          <w:tcPr>
            <w:tcW w:w="1586" w:type="dxa"/>
            <w:gridSpan w:val="3"/>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701" w:type="dxa"/>
            <w:gridSpan w:val="3"/>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 xml:space="preserve">Основное мероприятие «Организация </w:t>
            </w:r>
          </w:p>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и обеспечение прочих мероприятий, связанных с благоустройством территории»</w:t>
            </w:r>
          </w:p>
        </w:tc>
        <w:tc>
          <w:tcPr>
            <w:tcW w:w="1559" w:type="dxa"/>
            <w:gridSpan w:val="3"/>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1050500000</w:t>
            </w:r>
          </w:p>
        </w:tc>
        <w:tc>
          <w:tcPr>
            <w:tcW w:w="850"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0503</w:t>
            </w:r>
          </w:p>
        </w:tc>
        <w:tc>
          <w:tcPr>
            <w:tcW w:w="992" w:type="dxa"/>
            <w:gridSpan w:val="2"/>
            <w:tcBorders>
              <w:top w:val="single" w:sz="4" w:space="0" w:color="000000"/>
              <w:left w:val="single" w:sz="4" w:space="0" w:color="000000"/>
              <w:bottom w:val="single" w:sz="4" w:space="0" w:color="auto"/>
              <w:right w:val="single" w:sz="4" w:space="0" w:color="000000"/>
            </w:tcBorders>
          </w:tcPr>
          <w:p w:rsidR="00AC1ADC" w:rsidRPr="004B2913" w:rsidRDefault="001E7590"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56,1</w:t>
            </w:r>
          </w:p>
        </w:tc>
        <w:tc>
          <w:tcPr>
            <w:tcW w:w="993" w:type="dxa"/>
            <w:gridSpan w:val="2"/>
            <w:tcBorders>
              <w:top w:val="single" w:sz="4" w:space="0" w:color="000000"/>
              <w:left w:val="single" w:sz="4" w:space="0" w:color="000000"/>
              <w:bottom w:val="single" w:sz="4" w:space="0" w:color="auto"/>
              <w:right w:val="single" w:sz="4" w:space="0" w:color="000000"/>
            </w:tcBorders>
          </w:tcPr>
          <w:p w:rsidR="00AC1ADC" w:rsidRPr="004B2913" w:rsidRDefault="001E7590"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68,4</w:t>
            </w:r>
          </w:p>
        </w:tc>
        <w:tc>
          <w:tcPr>
            <w:tcW w:w="850"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851"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850"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992"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r>
      <w:tr w:rsidR="00137035" w:rsidRPr="004B2913" w:rsidTr="001244AC">
        <w:trPr>
          <w:gridAfter w:val="1"/>
          <w:wAfter w:w="12" w:type="dxa"/>
          <w:cantSplit/>
          <w:trHeight w:val="495"/>
          <w:jc w:val="center"/>
        </w:trPr>
        <w:tc>
          <w:tcPr>
            <w:tcW w:w="726"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654" w:type="dxa"/>
            <w:gridSpan w:val="2"/>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911" w:type="dxa"/>
            <w:gridSpan w:val="2"/>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454" w:firstLine="491"/>
              <w:jc w:val="both"/>
              <w:rPr>
                <w:rFonts w:ascii="Times New Roman" w:hAnsi="Times New Roman" w:cs="Times New Roman"/>
                <w:sz w:val="24"/>
                <w:szCs w:val="24"/>
              </w:rPr>
            </w:pPr>
          </w:p>
        </w:tc>
        <w:tc>
          <w:tcPr>
            <w:tcW w:w="1586" w:type="dxa"/>
            <w:gridSpan w:val="3"/>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701" w:type="dxa"/>
            <w:gridSpan w:val="3"/>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p>
        </w:tc>
        <w:tc>
          <w:tcPr>
            <w:tcW w:w="1559" w:type="dxa"/>
            <w:gridSpan w:val="3"/>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10505</w:t>
            </w:r>
            <w:r w:rsidR="00AC1ADC">
              <w:rPr>
                <w:rFonts w:ascii="Times New Roman" w:hAnsi="Times New Roman" w:cs="Times New Roman"/>
                <w:sz w:val="24"/>
                <w:szCs w:val="24"/>
              </w:rPr>
              <w:t>6</w:t>
            </w:r>
            <w:r w:rsidRPr="004B2913">
              <w:rPr>
                <w:rFonts w:ascii="Times New Roman" w:hAnsi="Times New Roman" w:cs="Times New Roman"/>
                <w:sz w:val="24"/>
                <w:szCs w:val="24"/>
              </w:rPr>
              <w:t>5000</w:t>
            </w:r>
          </w:p>
        </w:tc>
        <w:tc>
          <w:tcPr>
            <w:tcW w:w="850" w:type="dxa"/>
            <w:gridSpan w:val="2"/>
            <w:tcBorders>
              <w:top w:val="single" w:sz="4" w:space="0" w:color="000000"/>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0503</w:t>
            </w:r>
          </w:p>
        </w:tc>
        <w:tc>
          <w:tcPr>
            <w:tcW w:w="992" w:type="dxa"/>
            <w:gridSpan w:val="2"/>
            <w:tcBorders>
              <w:top w:val="single" w:sz="4" w:space="0" w:color="000000"/>
              <w:left w:val="single" w:sz="4" w:space="0" w:color="000000"/>
              <w:bottom w:val="single" w:sz="4" w:space="0" w:color="auto"/>
              <w:right w:val="single" w:sz="4" w:space="0" w:color="000000"/>
            </w:tcBorders>
          </w:tcPr>
          <w:p w:rsidR="00137035" w:rsidRPr="004B2913" w:rsidRDefault="001E7590"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56,1</w:t>
            </w:r>
          </w:p>
        </w:tc>
        <w:tc>
          <w:tcPr>
            <w:tcW w:w="993" w:type="dxa"/>
            <w:gridSpan w:val="2"/>
            <w:tcBorders>
              <w:top w:val="single" w:sz="4" w:space="0" w:color="000000"/>
              <w:left w:val="single" w:sz="4" w:space="0" w:color="000000"/>
              <w:bottom w:val="single" w:sz="4" w:space="0" w:color="auto"/>
              <w:right w:val="single" w:sz="4" w:space="0" w:color="000000"/>
            </w:tcBorders>
          </w:tcPr>
          <w:p w:rsidR="00137035" w:rsidRPr="004B2913" w:rsidRDefault="001E7590"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68,4</w:t>
            </w:r>
          </w:p>
        </w:tc>
        <w:tc>
          <w:tcPr>
            <w:tcW w:w="850"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851"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850"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992"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r>
      <w:tr w:rsidR="00137035" w:rsidRPr="004B2913" w:rsidTr="001244AC">
        <w:trPr>
          <w:gridAfter w:val="1"/>
          <w:wAfter w:w="12" w:type="dxa"/>
          <w:cantSplit/>
          <w:trHeight w:val="246"/>
          <w:jc w:val="center"/>
        </w:trPr>
        <w:tc>
          <w:tcPr>
            <w:tcW w:w="726"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6</w:t>
            </w:r>
          </w:p>
        </w:tc>
        <w:tc>
          <w:tcPr>
            <w:tcW w:w="911"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586"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Подпрограмма</w:t>
            </w:r>
          </w:p>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«Развитие культуры на территории муниципального образования Рубежинский сельсовет</w:t>
            </w:r>
          </w:p>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Первомайского района Оренбургской области Оренбургского района на 2017-2021 гг.»</w:t>
            </w:r>
          </w:p>
        </w:tc>
        <w:tc>
          <w:tcPr>
            <w:tcW w:w="1701"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559"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Администрация муниципального образования Рубежинский сельсовет</w:t>
            </w:r>
          </w:p>
          <w:p w:rsidR="00137035" w:rsidRPr="004B2913" w:rsidRDefault="00137035" w:rsidP="00137035">
            <w:pPr>
              <w:spacing w:after="0" w:line="240" w:lineRule="auto"/>
              <w:jc w:val="both"/>
              <w:rPr>
                <w:rFonts w:ascii="Times New Roman" w:hAnsi="Times New Roman" w:cs="Times New Roman"/>
                <w:b/>
                <w:sz w:val="24"/>
                <w:szCs w:val="24"/>
              </w:rPr>
            </w:pPr>
            <w:r w:rsidRPr="004B2913">
              <w:rPr>
                <w:rFonts w:ascii="Times New Roman" w:hAnsi="Times New Roman" w:cs="Times New Roman"/>
                <w:bCs/>
                <w:sz w:val="24"/>
                <w:szCs w:val="24"/>
              </w:rPr>
              <w:t>Первомайского районаОренбургской области</w:t>
            </w:r>
          </w:p>
        </w:tc>
        <w:tc>
          <w:tcPr>
            <w:tcW w:w="1418"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1060000000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0801</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832205"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2330,7</w:t>
            </w:r>
          </w:p>
        </w:tc>
        <w:tc>
          <w:tcPr>
            <w:tcW w:w="993"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r>
      <w:tr w:rsidR="00137035" w:rsidRPr="004B2913" w:rsidTr="001244AC">
        <w:trPr>
          <w:gridAfter w:val="1"/>
          <w:wAfter w:w="12" w:type="dxa"/>
          <w:cantSplit/>
          <w:trHeight w:val="750"/>
          <w:jc w:val="center"/>
        </w:trPr>
        <w:tc>
          <w:tcPr>
            <w:tcW w:w="726" w:type="dxa"/>
            <w:tcBorders>
              <w:top w:val="single" w:sz="4" w:space="0" w:color="auto"/>
              <w:left w:val="single" w:sz="4" w:space="0" w:color="000000"/>
              <w:right w:val="single" w:sz="4" w:space="0" w:color="000000"/>
            </w:tcBorders>
          </w:tcPr>
          <w:p w:rsidR="00137035" w:rsidRPr="004B2913" w:rsidRDefault="00137035" w:rsidP="001244A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tcBorders>
              <w:top w:val="single" w:sz="4" w:space="0" w:color="auto"/>
              <w:left w:val="single" w:sz="4" w:space="0" w:color="000000"/>
              <w:right w:val="single" w:sz="4" w:space="0" w:color="000000"/>
            </w:tcBorders>
          </w:tcPr>
          <w:p w:rsidR="00137035" w:rsidRPr="004B2913" w:rsidRDefault="00137035" w:rsidP="001244A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6</w:t>
            </w:r>
          </w:p>
        </w:tc>
        <w:tc>
          <w:tcPr>
            <w:tcW w:w="911" w:type="dxa"/>
            <w:gridSpan w:val="2"/>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510"/>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sz w:val="24"/>
                <w:szCs w:val="24"/>
              </w:rPr>
            </w:pPr>
          </w:p>
        </w:tc>
        <w:tc>
          <w:tcPr>
            <w:tcW w:w="1701" w:type="dxa"/>
            <w:gridSpan w:val="3"/>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 «Организация и проведение мероприятий в сфере культуры»</w:t>
            </w:r>
          </w:p>
        </w:tc>
        <w:tc>
          <w:tcPr>
            <w:tcW w:w="1559"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1060100000</w:t>
            </w:r>
          </w:p>
          <w:p w:rsidR="00137035" w:rsidRPr="004A6B2A" w:rsidRDefault="00137035" w:rsidP="00137035">
            <w:pPr>
              <w:spacing w:after="0" w:line="240" w:lineRule="auto"/>
              <w:ind w:right="-114"/>
              <w:jc w:val="both"/>
              <w:rPr>
                <w:rFonts w:ascii="Times New Roman" w:hAnsi="Times New Roman" w:cs="Times New Roman"/>
                <w:sz w:val="24"/>
                <w:szCs w:val="24"/>
              </w:rPr>
            </w:pP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0801</w:t>
            </w:r>
          </w:p>
          <w:p w:rsidR="00137035" w:rsidRPr="004B2913" w:rsidRDefault="00137035" w:rsidP="00137035">
            <w:pPr>
              <w:spacing w:after="0" w:line="240" w:lineRule="auto"/>
              <w:ind w:firstLine="29"/>
              <w:jc w:val="both"/>
              <w:rPr>
                <w:rFonts w:ascii="Times New Roman" w:hAnsi="Times New Roman" w:cs="Times New Roman"/>
                <w:sz w:val="24"/>
                <w:szCs w:val="24"/>
                <w:lang w:val="en-US"/>
              </w:rPr>
            </w:pP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AC1ADC" w:rsidRDefault="009150E3"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1891,4</w:t>
            </w:r>
          </w:p>
        </w:tc>
        <w:tc>
          <w:tcPr>
            <w:tcW w:w="993"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r>
      <w:tr w:rsidR="00137035" w:rsidRPr="004B2913" w:rsidTr="001244AC">
        <w:trPr>
          <w:gridAfter w:val="1"/>
          <w:wAfter w:w="12" w:type="dxa"/>
          <w:cantSplit/>
          <w:trHeight w:val="870"/>
          <w:jc w:val="center"/>
        </w:trPr>
        <w:tc>
          <w:tcPr>
            <w:tcW w:w="726" w:type="dxa"/>
            <w:vMerge w:val="restart"/>
            <w:tcBorders>
              <w:top w:val="single" w:sz="4" w:space="0" w:color="auto"/>
              <w:left w:val="single" w:sz="4" w:space="0" w:color="000000"/>
              <w:right w:val="single" w:sz="4" w:space="0" w:color="000000"/>
            </w:tcBorders>
          </w:tcPr>
          <w:p w:rsidR="00137035" w:rsidRPr="004B2913" w:rsidRDefault="00137035" w:rsidP="001244A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6</w:t>
            </w:r>
          </w:p>
        </w:tc>
        <w:tc>
          <w:tcPr>
            <w:tcW w:w="911"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510"/>
              <w:jc w:val="both"/>
              <w:rPr>
                <w:rFonts w:ascii="Times New Roman" w:hAnsi="Times New Roman" w:cs="Times New Roman"/>
                <w:sz w:val="24"/>
                <w:szCs w:val="24"/>
              </w:rPr>
            </w:pPr>
            <w:r w:rsidRPr="004B2913">
              <w:rPr>
                <w:rFonts w:ascii="Times New Roman" w:hAnsi="Times New Roman" w:cs="Times New Roman"/>
                <w:sz w:val="24"/>
                <w:szCs w:val="24"/>
              </w:rPr>
              <w:t>02</w:t>
            </w: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sz w:val="24"/>
                <w:szCs w:val="24"/>
              </w:rPr>
            </w:pPr>
          </w:p>
        </w:tc>
        <w:tc>
          <w:tcPr>
            <w:tcW w:w="1701"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 «Организация библиотечного обслуживания населения»</w:t>
            </w:r>
          </w:p>
        </w:tc>
        <w:tc>
          <w:tcPr>
            <w:tcW w:w="1559"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1060200000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0801</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9150E3"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993"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r>
      <w:tr w:rsidR="00AC1ADC" w:rsidRPr="004B2913" w:rsidTr="001244AC">
        <w:trPr>
          <w:gridAfter w:val="1"/>
          <w:wAfter w:w="12" w:type="dxa"/>
          <w:cantSplit/>
          <w:trHeight w:val="870"/>
          <w:jc w:val="center"/>
        </w:trPr>
        <w:tc>
          <w:tcPr>
            <w:tcW w:w="726" w:type="dxa"/>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left="567" w:firstLine="624"/>
              <w:jc w:val="both"/>
              <w:rPr>
                <w:rFonts w:ascii="Times New Roman" w:hAnsi="Times New Roman" w:cs="Times New Roman"/>
                <w:sz w:val="24"/>
                <w:szCs w:val="24"/>
              </w:rPr>
            </w:pPr>
          </w:p>
        </w:tc>
        <w:tc>
          <w:tcPr>
            <w:tcW w:w="654" w:type="dxa"/>
            <w:gridSpan w:val="2"/>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left="567" w:firstLine="624"/>
              <w:jc w:val="both"/>
              <w:rPr>
                <w:rFonts w:ascii="Times New Roman" w:hAnsi="Times New Roman" w:cs="Times New Roman"/>
                <w:sz w:val="24"/>
                <w:szCs w:val="24"/>
              </w:rPr>
            </w:pPr>
          </w:p>
        </w:tc>
        <w:tc>
          <w:tcPr>
            <w:tcW w:w="911" w:type="dxa"/>
            <w:gridSpan w:val="2"/>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586" w:type="dxa"/>
            <w:gridSpan w:val="3"/>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bCs/>
                <w:sz w:val="24"/>
                <w:szCs w:val="24"/>
              </w:rPr>
            </w:pPr>
          </w:p>
        </w:tc>
        <w:tc>
          <w:tcPr>
            <w:tcW w:w="1701" w:type="dxa"/>
            <w:gridSpan w:val="3"/>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559" w:type="dxa"/>
            <w:gridSpan w:val="3"/>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000000"/>
              <w:right w:val="single" w:sz="4" w:space="0" w:color="000000"/>
            </w:tcBorders>
          </w:tcPr>
          <w:p w:rsidR="00AC1ADC" w:rsidRPr="004B2913" w:rsidRDefault="00AC1ADC" w:rsidP="00AC1ADC">
            <w:pPr>
              <w:spacing w:after="0" w:line="240" w:lineRule="auto"/>
              <w:ind w:right="-114"/>
              <w:jc w:val="both"/>
              <w:rPr>
                <w:rFonts w:ascii="Times New Roman" w:hAnsi="Times New Roman" w:cs="Times New Roman"/>
                <w:sz w:val="24"/>
                <w:szCs w:val="24"/>
              </w:rPr>
            </w:pPr>
            <w:r w:rsidRPr="004B2913">
              <w:rPr>
                <w:rFonts w:ascii="Times New Roman" w:hAnsi="Times New Roman" w:cs="Times New Roman"/>
                <w:sz w:val="24"/>
                <w:szCs w:val="24"/>
              </w:rPr>
              <w:t>1060270210</w:t>
            </w:r>
          </w:p>
          <w:p w:rsidR="00AC1ADC" w:rsidRPr="004B2913" w:rsidRDefault="00AC1ADC" w:rsidP="00AC1ADC">
            <w:pPr>
              <w:spacing w:after="0" w:line="240" w:lineRule="auto"/>
              <w:ind w:right="-114"/>
              <w:jc w:val="both"/>
              <w:rPr>
                <w:rFonts w:ascii="Times New Roman" w:hAnsi="Times New Roman" w:cs="Times New Roman"/>
                <w:sz w:val="24"/>
                <w:szCs w:val="24"/>
                <w:lang w:val="en-US"/>
              </w:rPr>
            </w:pPr>
          </w:p>
        </w:tc>
        <w:tc>
          <w:tcPr>
            <w:tcW w:w="850" w:type="dxa"/>
            <w:gridSpan w:val="2"/>
            <w:tcBorders>
              <w:top w:val="single" w:sz="4" w:space="0" w:color="auto"/>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0801</w:t>
            </w:r>
          </w:p>
          <w:p w:rsidR="00AC1ADC" w:rsidRPr="004B2913" w:rsidRDefault="00AC1ADC" w:rsidP="00AC1ADC">
            <w:pPr>
              <w:spacing w:after="0" w:line="240" w:lineRule="auto"/>
              <w:ind w:firstLine="29"/>
              <w:jc w:val="both"/>
              <w:rPr>
                <w:rFonts w:ascii="Times New Roman" w:hAnsi="Times New Roman" w:cs="Times New Roman"/>
                <w:sz w:val="24"/>
                <w:szCs w:val="24"/>
              </w:rPr>
            </w:pPr>
          </w:p>
        </w:tc>
        <w:tc>
          <w:tcPr>
            <w:tcW w:w="992" w:type="dxa"/>
            <w:gridSpan w:val="2"/>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lang w:val="en-US"/>
              </w:rPr>
            </w:pPr>
            <w:r>
              <w:rPr>
                <w:rFonts w:ascii="Times New Roman" w:hAnsi="Times New Roman" w:cs="Times New Roman"/>
                <w:sz w:val="24"/>
                <w:szCs w:val="24"/>
              </w:rPr>
              <w:t>439,3</w:t>
            </w:r>
          </w:p>
        </w:tc>
        <w:tc>
          <w:tcPr>
            <w:tcW w:w="993" w:type="dxa"/>
            <w:gridSpan w:val="2"/>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0" w:type="dxa"/>
            <w:gridSpan w:val="2"/>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1" w:type="dxa"/>
            <w:gridSpan w:val="2"/>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0" w:type="dxa"/>
            <w:gridSpan w:val="2"/>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992" w:type="dxa"/>
            <w:gridSpan w:val="2"/>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r>
      <w:tr w:rsidR="00A0494C" w:rsidRPr="004B2913" w:rsidTr="001244AC">
        <w:trPr>
          <w:gridAfter w:val="1"/>
          <w:wAfter w:w="12" w:type="dxa"/>
          <w:cantSplit/>
          <w:trHeight w:val="870"/>
          <w:jc w:val="center"/>
        </w:trPr>
        <w:tc>
          <w:tcPr>
            <w:tcW w:w="726" w:type="dxa"/>
            <w:tcBorders>
              <w:top w:val="single" w:sz="4" w:space="0" w:color="auto"/>
              <w:left w:val="single" w:sz="4" w:space="0" w:color="000000"/>
              <w:right w:val="single" w:sz="4" w:space="0" w:color="000000"/>
            </w:tcBorders>
          </w:tcPr>
          <w:p w:rsidR="00A0494C" w:rsidRDefault="00A0494C" w:rsidP="00A0494C">
            <w:pPr>
              <w:spacing w:after="0" w:line="240" w:lineRule="auto"/>
              <w:jc w:val="center"/>
              <w:rPr>
                <w:rFonts w:ascii="Times New Roman" w:hAnsi="Times New Roman" w:cs="Times New Roman"/>
                <w:sz w:val="24"/>
                <w:szCs w:val="24"/>
              </w:rPr>
            </w:pPr>
            <w:r w:rsidRPr="00A0494C">
              <w:rPr>
                <w:rFonts w:ascii="Times New Roman" w:hAnsi="Times New Roman" w:cs="Times New Roman"/>
                <w:sz w:val="24"/>
                <w:szCs w:val="24"/>
              </w:rPr>
              <w:t>10</w:t>
            </w:r>
          </w:p>
          <w:p w:rsidR="00A0494C" w:rsidRDefault="00A0494C" w:rsidP="00A04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A0494C" w:rsidRDefault="00A0494C" w:rsidP="00A0494C">
            <w:pPr>
              <w:spacing w:after="0" w:line="240" w:lineRule="auto"/>
              <w:jc w:val="center"/>
              <w:rPr>
                <w:rFonts w:ascii="Times New Roman" w:hAnsi="Times New Roman" w:cs="Times New Roman"/>
                <w:sz w:val="24"/>
                <w:szCs w:val="24"/>
              </w:rPr>
            </w:pPr>
          </w:p>
          <w:p w:rsidR="00A0494C" w:rsidRDefault="00A0494C" w:rsidP="00A0494C">
            <w:pPr>
              <w:spacing w:after="0" w:line="240" w:lineRule="auto"/>
              <w:jc w:val="center"/>
              <w:rPr>
                <w:rFonts w:ascii="Times New Roman" w:hAnsi="Times New Roman" w:cs="Times New Roman"/>
                <w:sz w:val="24"/>
                <w:szCs w:val="24"/>
              </w:rPr>
            </w:pPr>
          </w:p>
          <w:p w:rsidR="00A0494C" w:rsidRDefault="00A0494C" w:rsidP="00A0494C">
            <w:pPr>
              <w:spacing w:after="0" w:line="240" w:lineRule="auto"/>
              <w:jc w:val="center"/>
              <w:rPr>
                <w:rFonts w:ascii="Times New Roman" w:hAnsi="Times New Roman" w:cs="Times New Roman"/>
                <w:sz w:val="24"/>
                <w:szCs w:val="24"/>
              </w:rPr>
            </w:pPr>
          </w:p>
          <w:p w:rsidR="00A0494C" w:rsidRDefault="00A0494C" w:rsidP="00A0494C">
            <w:pPr>
              <w:spacing w:after="0" w:line="240" w:lineRule="auto"/>
              <w:jc w:val="center"/>
              <w:rPr>
                <w:rFonts w:ascii="Times New Roman" w:hAnsi="Times New Roman" w:cs="Times New Roman"/>
                <w:sz w:val="24"/>
                <w:szCs w:val="24"/>
              </w:rPr>
            </w:pPr>
          </w:p>
          <w:p w:rsidR="00A0494C" w:rsidRDefault="00A0494C" w:rsidP="00A0494C">
            <w:pPr>
              <w:spacing w:after="0" w:line="240" w:lineRule="auto"/>
              <w:jc w:val="center"/>
              <w:rPr>
                <w:rFonts w:ascii="Times New Roman" w:hAnsi="Times New Roman" w:cs="Times New Roman"/>
                <w:sz w:val="24"/>
                <w:szCs w:val="24"/>
              </w:rPr>
            </w:pPr>
          </w:p>
          <w:p w:rsidR="00A0494C" w:rsidRPr="00A0494C" w:rsidRDefault="00A0494C" w:rsidP="00A0494C">
            <w:pPr>
              <w:spacing w:after="0" w:line="240" w:lineRule="auto"/>
              <w:jc w:val="center"/>
              <w:rPr>
                <w:rFonts w:ascii="Times New Roman" w:hAnsi="Times New Roman" w:cs="Times New Roman"/>
                <w:sz w:val="24"/>
                <w:szCs w:val="24"/>
              </w:rPr>
            </w:pPr>
          </w:p>
          <w:p w:rsidR="00A0494C" w:rsidRPr="00A0494C" w:rsidRDefault="00A0494C" w:rsidP="00A0494C">
            <w:pPr>
              <w:spacing w:after="0" w:line="240" w:lineRule="auto"/>
              <w:ind w:left="567" w:firstLine="624"/>
              <w:jc w:val="center"/>
              <w:rPr>
                <w:rFonts w:ascii="Times New Roman" w:hAnsi="Times New Roman" w:cs="Times New Roman"/>
                <w:sz w:val="24"/>
                <w:szCs w:val="24"/>
              </w:rPr>
            </w:pPr>
          </w:p>
        </w:tc>
        <w:tc>
          <w:tcPr>
            <w:tcW w:w="654" w:type="dxa"/>
            <w:gridSpan w:val="2"/>
            <w:tcBorders>
              <w:top w:val="single" w:sz="4" w:space="0" w:color="auto"/>
              <w:left w:val="single" w:sz="4" w:space="0" w:color="000000"/>
              <w:right w:val="single" w:sz="4" w:space="0" w:color="000000"/>
            </w:tcBorders>
          </w:tcPr>
          <w:p w:rsidR="00A0494C" w:rsidRDefault="00A0494C" w:rsidP="00A0494C">
            <w:pPr>
              <w:spacing w:after="0" w:line="240" w:lineRule="auto"/>
              <w:ind w:left="-75" w:hanging="52"/>
              <w:jc w:val="center"/>
              <w:rPr>
                <w:rFonts w:ascii="Times New Roman" w:hAnsi="Times New Roman" w:cs="Times New Roman"/>
                <w:sz w:val="24"/>
                <w:szCs w:val="24"/>
              </w:rPr>
            </w:pPr>
            <w:r>
              <w:rPr>
                <w:rFonts w:ascii="Times New Roman" w:hAnsi="Times New Roman" w:cs="Times New Roman"/>
                <w:sz w:val="24"/>
                <w:szCs w:val="24"/>
              </w:rPr>
              <w:t>8</w:t>
            </w:r>
          </w:p>
          <w:p w:rsidR="00A0494C" w:rsidRPr="00A0494C" w:rsidRDefault="00A0494C" w:rsidP="00A0494C">
            <w:pPr>
              <w:spacing w:after="0" w:line="240" w:lineRule="auto"/>
              <w:ind w:left="-75" w:hanging="52"/>
              <w:jc w:val="center"/>
              <w:rPr>
                <w:rFonts w:ascii="Times New Roman" w:hAnsi="Times New Roman" w:cs="Times New Roman"/>
                <w:sz w:val="24"/>
                <w:szCs w:val="24"/>
              </w:rPr>
            </w:pPr>
            <w:r>
              <w:rPr>
                <w:rFonts w:ascii="Times New Roman" w:hAnsi="Times New Roman" w:cs="Times New Roman"/>
                <w:sz w:val="24"/>
                <w:szCs w:val="24"/>
              </w:rPr>
              <w:t>8</w:t>
            </w:r>
          </w:p>
        </w:tc>
        <w:tc>
          <w:tcPr>
            <w:tcW w:w="911" w:type="dxa"/>
            <w:gridSpan w:val="2"/>
            <w:tcBorders>
              <w:top w:val="single" w:sz="4" w:space="0" w:color="auto"/>
              <w:left w:val="single" w:sz="4" w:space="0" w:color="000000"/>
              <w:right w:val="single" w:sz="4" w:space="0" w:color="000000"/>
            </w:tcBorders>
          </w:tcPr>
          <w:p w:rsidR="00A0494C" w:rsidRDefault="00A0494C" w:rsidP="00A0494C">
            <w:pPr>
              <w:spacing w:after="0" w:line="240" w:lineRule="auto"/>
              <w:ind w:left="-275" w:right="-155"/>
              <w:jc w:val="center"/>
              <w:rPr>
                <w:rFonts w:ascii="Times New Roman" w:hAnsi="Times New Roman" w:cs="Times New Roman"/>
                <w:sz w:val="24"/>
                <w:szCs w:val="24"/>
              </w:rPr>
            </w:pPr>
            <w:r>
              <w:rPr>
                <w:rFonts w:ascii="Times New Roman" w:hAnsi="Times New Roman" w:cs="Times New Roman"/>
                <w:sz w:val="24"/>
                <w:szCs w:val="24"/>
              </w:rPr>
              <w:t>00</w:t>
            </w:r>
          </w:p>
          <w:p w:rsidR="00A0494C" w:rsidRDefault="00A0494C" w:rsidP="00A0494C">
            <w:pPr>
              <w:spacing w:after="0" w:line="240" w:lineRule="auto"/>
              <w:ind w:left="-275" w:right="-155"/>
              <w:jc w:val="center"/>
              <w:rPr>
                <w:rFonts w:ascii="Times New Roman" w:hAnsi="Times New Roman" w:cs="Times New Roman"/>
                <w:sz w:val="24"/>
                <w:szCs w:val="24"/>
              </w:rPr>
            </w:pPr>
            <w:r>
              <w:rPr>
                <w:rFonts w:ascii="Times New Roman" w:hAnsi="Times New Roman" w:cs="Times New Roman"/>
                <w:sz w:val="24"/>
                <w:szCs w:val="24"/>
              </w:rPr>
              <w:t>01</w:t>
            </w:r>
          </w:p>
          <w:p w:rsidR="00A0494C" w:rsidRDefault="00A0494C" w:rsidP="00A0494C">
            <w:pPr>
              <w:spacing w:after="0" w:line="240" w:lineRule="auto"/>
              <w:ind w:left="-51" w:right="-580" w:firstLine="675"/>
              <w:jc w:val="center"/>
              <w:rPr>
                <w:rFonts w:ascii="Times New Roman" w:hAnsi="Times New Roman" w:cs="Times New Roman"/>
                <w:sz w:val="24"/>
                <w:szCs w:val="24"/>
              </w:rPr>
            </w:pPr>
          </w:p>
          <w:p w:rsidR="00A0494C" w:rsidRPr="00A0494C" w:rsidRDefault="00A0494C" w:rsidP="00A0494C">
            <w:pPr>
              <w:spacing w:after="0" w:line="240" w:lineRule="auto"/>
              <w:ind w:left="-51" w:right="-155" w:firstLine="675"/>
              <w:jc w:val="center"/>
              <w:rPr>
                <w:rFonts w:ascii="Times New Roman" w:hAnsi="Times New Roman" w:cs="Times New Roman"/>
                <w:sz w:val="24"/>
                <w:szCs w:val="24"/>
              </w:rPr>
            </w:pPr>
          </w:p>
        </w:tc>
        <w:tc>
          <w:tcPr>
            <w:tcW w:w="1586" w:type="dxa"/>
            <w:gridSpan w:val="3"/>
            <w:tcBorders>
              <w:left w:val="single" w:sz="4" w:space="0" w:color="000000"/>
              <w:right w:val="single" w:sz="4" w:space="0" w:color="000000"/>
            </w:tcBorders>
          </w:tcPr>
          <w:p w:rsidR="00A0494C" w:rsidRPr="00A0494C" w:rsidRDefault="00A0494C" w:rsidP="00A0494C">
            <w:pPr>
              <w:spacing w:after="0" w:line="240" w:lineRule="auto"/>
              <w:rPr>
                <w:rFonts w:ascii="Times New Roman" w:hAnsi="Times New Roman" w:cs="Times New Roman"/>
                <w:bCs/>
                <w:sz w:val="24"/>
                <w:szCs w:val="24"/>
              </w:rPr>
            </w:pPr>
            <w:r w:rsidRPr="00A0494C">
              <w:rPr>
                <w:rFonts w:ascii="Times New Roman" w:hAnsi="Times New Roman" w:cs="Times New Roman"/>
                <w:bCs/>
                <w:sz w:val="24"/>
                <w:szCs w:val="24"/>
              </w:rPr>
              <w:t>Подпрограмма  «Развитие системы  градорегулирования»</w:t>
            </w:r>
          </w:p>
        </w:tc>
        <w:tc>
          <w:tcPr>
            <w:tcW w:w="1701" w:type="dxa"/>
            <w:gridSpan w:val="3"/>
            <w:tcBorders>
              <w:left w:val="single" w:sz="4" w:space="0" w:color="000000"/>
              <w:bottom w:val="single" w:sz="4" w:space="0" w:color="auto"/>
              <w:right w:val="single" w:sz="4" w:space="0" w:color="000000"/>
            </w:tcBorders>
          </w:tcPr>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r w:rsidRPr="00A0494C">
              <w:rPr>
                <w:rFonts w:ascii="Times New Roman" w:hAnsi="Times New Roman" w:cs="Times New Roman"/>
                <w:sz w:val="24"/>
                <w:szCs w:val="24"/>
              </w:rPr>
              <w:t xml:space="preserve">Основное мероприятие </w:t>
            </w:r>
          </w:p>
          <w:p w:rsidR="00A0494C" w:rsidRPr="00A0494C" w:rsidRDefault="00A0494C" w:rsidP="00A0494C">
            <w:pPr>
              <w:spacing w:after="0" w:line="240" w:lineRule="auto"/>
              <w:ind w:firstLine="34"/>
              <w:jc w:val="both"/>
              <w:rPr>
                <w:rFonts w:ascii="Times New Roman" w:hAnsi="Times New Roman" w:cs="Times New Roman"/>
                <w:sz w:val="24"/>
                <w:szCs w:val="24"/>
              </w:rPr>
            </w:pPr>
            <w:r w:rsidRPr="00A0494C">
              <w:rPr>
                <w:rFonts w:ascii="Times New Roman" w:hAnsi="Times New Roman" w:cs="Times New Roman"/>
                <w:sz w:val="24"/>
                <w:szCs w:val="24"/>
              </w:rPr>
              <w:t>«Развитие системы  градорегулирования»</w:t>
            </w: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624"/>
              <w:jc w:val="both"/>
              <w:rPr>
                <w:rFonts w:ascii="Times New Roman" w:hAnsi="Times New Roman" w:cs="Times New Roman"/>
                <w:sz w:val="24"/>
                <w:szCs w:val="24"/>
              </w:rPr>
            </w:pPr>
          </w:p>
        </w:tc>
        <w:tc>
          <w:tcPr>
            <w:tcW w:w="1559" w:type="dxa"/>
            <w:gridSpan w:val="3"/>
            <w:tcBorders>
              <w:left w:val="single" w:sz="4" w:space="0" w:color="000000"/>
              <w:right w:val="single" w:sz="4" w:space="0" w:color="000000"/>
            </w:tcBorders>
          </w:tcPr>
          <w:p w:rsidR="00A0494C" w:rsidRPr="00A0494C" w:rsidRDefault="00A0494C" w:rsidP="00A0494C">
            <w:pPr>
              <w:spacing w:after="0" w:line="240" w:lineRule="auto"/>
              <w:ind w:firstLine="14"/>
              <w:jc w:val="both"/>
              <w:rPr>
                <w:rFonts w:ascii="Times New Roman" w:hAnsi="Times New Roman" w:cs="Times New Roman"/>
                <w:sz w:val="24"/>
                <w:szCs w:val="24"/>
              </w:rPr>
            </w:pPr>
            <w:r w:rsidRPr="00A0494C">
              <w:rPr>
                <w:rFonts w:ascii="Times New Roman" w:hAnsi="Times New Roman" w:cs="Times New Roman"/>
                <w:sz w:val="24"/>
                <w:szCs w:val="24"/>
              </w:rPr>
              <w:t>Администрация муниципального образования Рубежинский сельсовет</w:t>
            </w:r>
          </w:p>
          <w:p w:rsidR="00A0494C" w:rsidRPr="00A0494C" w:rsidRDefault="00A0494C" w:rsidP="00A0494C">
            <w:pPr>
              <w:spacing w:after="0" w:line="240" w:lineRule="auto"/>
              <w:ind w:left="-132" w:right="-218"/>
              <w:jc w:val="both"/>
              <w:rPr>
                <w:rFonts w:ascii="Times New Roman" w:hAnsi="Times New Roman" w:cs="Times New Roman"/>
                <w:sz w:val="24"/>
                <w:szCs w:val="24"/>
              </w:rPr>
            </w:pPr>
            <w:r w:rsidRPr="00A0494C">
              <w:rPr>
                <w:rFonts w:ascii="Times New Roman" w:hAnsi="Times New Roman" w:cs="Times New Roman"/>
                <w:sz w:val="24"/>
                <w:szCs w:val="24"/>
              </w:rPr>
              <w:t>Первомайского района Оренбургской области</w:t>
            </w:r>
          </w:p>
        </w:tc>
        <w:tc>
          <w:tcPr>
            <w:tcW w:w="1418" w:type="dxa"/>
            <w:gridSpan w:val="3"/>
            <w:tcBorders>
              <w:top w:val="single" w:sz="4" w:space="0" w:color="auto"/>
              <w:left w:val="single" w:sz="4" w:space="0" w:color="000000"/>
              <w:right w:val="single" w:sz="4" w:space="0" w:color="000000"/>
            </w:tcBorders>
          </w:tcPr>
          <w:p w:rsidR="00A0494C" w:rsidRPr="00A0494C" w:rsidRDefault="00A0494C" w:rsidP="00A0494C">
            <w:pPr>
              <w:spacing w:after="0" w:line="240" w:lineRule="auto"/>
              <w:ind w:right="-510"/>
              <w:jc w:val="both"/>
              <w:rPr>
                <w:rFonts w:ascii="Times New Roman" w:hAnsi="Times New Roman" w:cs="Times New Roman"/>
                <w:sz w:val="24"/>
                <w:szCs w:val="24"/>
              </w:rPr>
            </w:pPr>
            <w:r w:rsidRPr="00A0494C">
              <w:rPr>
                <w:rFonts w:ascii="Times New Roman" w:hAnsi="Times New Roman" w:cs="Times New Roman"/>
                <w:sz w:val="24"/>
                <w:szCs w:val="24"/>
              </w:rPr>
              <w:t>10</w:t>
            </w:r>
            <w:r>
              <w:rPr>
                <w:rFonts w:ascii="Times New Roman" w:hAnsi="Times New Roman" w:cs="Times New Roman"/>
                <w:sz w:val="24"/>
                <w:szCs w:val="24"/>
              </w:rPr>
              <w:t>8</w:t>
            </w:r>
            <w:r w:rsidRPr="00A0494C">
              <w:rPr>
                <w:rFonts w:ascii="Times New Roman" w:hAnsi="Times New Roman" w:cs="Times New Roman"/>
                <w:sz w:val="24"/>
                <w:szCs w:val="24"/>
                <w:lang w:val="en-US"/>
              </w:rPr>
              <w:t>0</w:t>
            </w:r>
            <w:r>
              <w:rPr>
                <w:rFonts w:ascii="Times New Roman" w:hAnsi="Times New Roman" w:cs="Times New Roman"/>
                <w:sz w:val="24"/>
                <w:szCs w:val="24"/>
              </w:rPr>
              <w:t>0 0000</w:t>
            </w:r>
          </w:p>
          <w:p w:rsidR="00A0494C" w:rsidRPr="00A0494C" w:rsidRDefault="00A0494C" w:rsidP="00A0494C">
            <w:pPr>
              <w:spacing w:after="0" w:line="240" w:lineRule="auto"/>
              <w:ind w:right="-964" w:firstLine="631"/>
              <w:jc w:val="both"/>
              <w:rPr>
                <w:rFonts w:ascii="Times New Roman" w:hAnsi="Times New Roman" w:cs="Times New Roman"/>
                <w:sz w:val="24"/>
                <w:szCs w:val="24"/>
                <w:lang w:val="en-US"/>
              </w:rPr>
            </w:pPr>
          </w:p>
          <w:p w:rsidR="00A0494C" w:rsidRDefault="00A0494C" w:rsidP="00A0494C">
            <w:pPr>
              <w:spacing w:after="0" w:line="240" w:lineRule="auto"/>
              <w:ind w:right="-114"/>
              <w:jc w:val="both"/>
              <w:rPr>
                <w:rFonts w:ascii="Times New Roman" w:hAnsi="Times New Roman" w:cs="Times New Roman"/>
                <w:sz w:val="24"/>
                <w:szCs w:val="24"/>
              </w:rPr>
            </w:pPr>
          </w:p>
          <w:p w:rsidR="00A0494C" w:rsidRDefault="00A0494C" w:rsidP="00A0494C">
            <w:pPr>
              <w:spacing w:after="0" w:line="240" w:lineRule="auto"/>
              <w:ind w:right="-114"/>
              <w:jc w:val="both"/>
              <w:rPr>
                <w:rFonts w:ascii="Times New Roman" w:hAnsi="Times New Roman" w:cs="Times New Roman"/>
                <w:sz w:val="24"/>
                <w:szCs w:val="24"/>
              </w:rPr>
            </w:pPr>
          </w:p>
          <w:p w:rsidR="00A0494C" w:rsidRDefault="00A0494C" w:rsidP="00A0494C">
            <w:pPr>
              <w:spacing w:after="0" w:line="240" w:lineRule="auto"/>
              <w:ind w:right="-114"/>
              <w:jc w:val="both"/>
              <w:rPr>
                <w:rFonts w:ascii="Times New Roman" w:hAnsi="Times New Roman" w:cs="Times New Roman"/>
                <w:sz w:val="24"/>
                <w:szCs w:val="24"/>
              </w:rPr>
            </w:pPr>
          </w:p>
          <w:p w:rsidR="00A0494C" w:rsidRDefault="00A0494C" w:rsidP="00A0494C">
            <w:pPr>
              <w:spacing w:after="0" w:line="240" w:lineRule="auto"/>
              <w:ind w:right="-114"/>
              <w:jc w:val="both"/>
              <w:rPr>
                <w:rFonts w:ascii="Times New Roman" w:hAnsi="Times New Roman" w:cs="Times New Roman"/>
                <w:sz w:val="24"/>
                <w:szCs w:val="24"/>
              </w:rPr>
            </w:pPr>
          </w:p>
          <w:p w:rsidR="00A0494C" w:rsidRDefault="00A0494C" w:rsidP="00A0494C">
            <w:pPr>
              <w:spacing w:after="0" w:line="240" w:lineRule="auto"/>
              <w:ind w:right="-114"/>
              <w:jc w:val="both"/>
              <w:rPr>
                <w:rFonts w:ascii="Times New Roman" w:hAnsi="Times New Roman" w:cs="Times New Roman"/>
                <w:sz w:val="24"/>
                <w:szCs w:val="24"/>
              </w:rPr>
            </w:pPr>
          </w:p>
          <w:p w:rsidR="00A0494C" w:rsidRDefault="00A0494C" w:rsidP="00A0494C">
            <w:pPr>
              <w:spacing w:after="0" w:line="240" w:lineRule="auto"/>
              <w:ind w:right="-114"/>
              <w:jc w:val="both"/>
              <w:rPr>
                <w:rFonts w:ascii="Times New Roman" w:hAnsi="Times New Roman" w:cs="Times New Roman"/>
                <w:sz w:val="24"/>
                <w:szCs w:val="24"/>
              </w:rPr>
            </w:pPr>
          </w:p>
          <w:p w:rsidR="00A0494C" w:rsidRPr="00A0494C" w:rsidRDefault="00A0494C" w:rsidP="00A0494C">
            <w:pPr>
              <w:spacing w:after="0" w:line="240" w:lineRule="auto"/>
              <w:ind w:right="-114"/>
              <w:jc w:val="both"/>
              <w:rPr>
                <w:rFonts w:ascii="Times New Roman" w:hAnsi="Times New Roman" w:cs="Times New Roman"/>
                <w:sz w:val="24"/>
                <w:szCs w:val="24"/>
              </w:rPr>
            </w:pPr>
            <w:r>
              <w:rPr>
                <w:rFonts w:ascii="Times New Roman" w:hAnsi="Times New Roman" w:cs="Times New Roman"/>
                <w:sz w:val="24"/>
                <w:szCs w:val="24"/>
              </w:rPr>
              <w:t>1080171310</w:t>
            </w:r>
          </w:p>
        </w:tc>
        <w:tc>
          <w:tcPr>
            <w:tcW w:w="850" w:type="dxa"/>
            <w:gridSpan w:val="2"/>
            <w:tcBorders>
              <w:top w:val="single" w:sz="4" w:space="0" w:color="auto"/>
              <w:left w:val="single" w:sz="4" w:space="0" w:color="000000"/>
              <w:right w:val="single" w:sz="4" w:space="0" w:color="000000"/>
            </w:tcBorders>
          </w:tcPr>
          <w:p w:rsidR="00A0494C" w:rsidRPr="00A0494C" w:rsidRDefault="00A0494C" w:rsidP="00A0494C">
            <w:pPr>
              <w:spacing w:after="0" w:line="240" w:lineRule="auto"/>
              <w:jc w:val="both"/>
              <w:rPr>
                <w:rFonts w:ascii="Times New Roman" w:hAnsi="Times New Roman" w:cs="Times New Roman"/>
                <w:sz w:val="24"/>
                <w:szCs w:val="24"/>
                <w:lang w:val="en-US"/>
              </w:rPr>
            </w:pPr>
            <w:r w:rsidRPr="00A0494C">
              <w:rPr>
                <w:rFonts w:ascii="Times New Roman" w:hAnsi="Times New Roman" w:cs="Times New Roman"/>
                <w:sz w:val="24"/>
                <w:szCs w:val="24"/>
                <w:lang w:val="en-US"/>
              </w:rPr>
              <w:t>04 12</w:t>
            </w:r>
          </w:p>
          <w:p w:rsidR="00A0494C" w:rsidRDefault="00A0494C" w:rsidP="00A0494C">
            <w:pPr>
              <w:spacing w:after="0" w:line="240" w:lineRule="auto"/>
              <w:ind w:firstLine="29"/>
              <w:jc w:val="both"/>
              <w:rPr>
                <w:rFonts w:ascii="Times New Roman" w:hAnsi="Times New Roman" w:cs="Times New Roman"/>
                <w:sz w:val="24"/>
                <w:szCs w:val="24"/>
              </w:rPr>
            </w:pPr>
          </w:p>
          <w:p w:rsidR="00A0494C" w:rsidRDefault="00A0494C" w:rsidP="00A0494C">
            <w:pPr>
              <w:spacing w:after="0" w:line="240" w:lineRule="auto"/>
              <w:ind w:firstLine="29"/>
              <w:jc w:val="both"/>
              <w:rPr>
                <w:rFonts w:ascii="Times New Roman" w:hAnsi="Times New Roman" w:cs="Times New Roman"/>
                <w:sz w:val="24"/>
                <w:szCs w:val="24"/>
              </w:rPr>
            </w:pPr>
          </w:p>
          <w:p w:rsidR="00A0494C" w:rsidRDefault="00A0494C" w:rsidP="00A0494C">
            <w:pPr>
              <w:spacing w:after="0" w:line="240" w:lineRule="auto"/>
              <w:ind w:firstLine="29"/>
              <w:jc w:val="both"/>
              <w:rPr>
                <w:rFonts w:ascii="Times New Roman" w:hAnsi="Times New Roman" w:cs="Times New Roman"/>
                <w:sz w:val="24"/>
                <w:szCs w:val="24"/>
              </w:rPr>
            </w:pPr>
          </w:p>
          <w:p w:rsidR="00A0494C" w:rsidRDefault="00A0494C" w:rsidP="00A0494C">
            <w:pPr>
              <w:spacing w:after="0" w:line="240" w:lineRule="auto"/>
              <w:ind w:firstLine="29"/>
              <w:jc w:val="both"/>
              <w:rPr>
                <w:rFonts w:ascii="Times New Roman" w:hAnsi="Times New Roman" w:cs="Times New Roman"/>
                <w:sz w:val="24"/>
                <w:szCs w:val="24"/>
              </w:rPr>
            </w:pPr>
          </w:p>
          <w:p w:rsidR="00A0494C" w:rsidRDefault="00A0494C" w:rsidP="00A0494C">
            <w:pPr>
              <w:spacing w:after="0" w:line="240" w:lineRule="auto"/>
              <w:ind w:firstLine="29"/>
              <w:jc w:val="both"/>
              <w:rPr>
                <w:rFonts w:ascii="Times New Roman" w:hAnsi="Times New Roman" w:cs="Times New Roman"/>
                <w:sz w:val="24"/>
                <w:szCs w:val="24"/>
              </w:rPr>
            </w:pPr>
          </w:p>
          <w:p w:rsidR="00A0494C" w:rsidRDefault="00A0494C" w:rsidP="00A0494C">
            <w:pPr>
              <w:spacing w:after="0" w:line="240" w:lineRule="auto"/>
              <w:ind w:firstLine="29"/>
              <w:jc w:val="both"/>
              <w:rPr>
                <w:rFonts w:ascii="Times New Roman" w:hAnsi="Times New Roman" w:cs="Times New Roman"/>
                <w:sz w:val="24"/>
                <w:szCs w:val="24"/>
              </w:rPr>
            </w:pPr>
          </w:p>
          <w:p w:rsidR="00A0494C" w:rsidRDefault="00A0494C" w:rsidP="00A0494C">
            <w:pPr>
              <w:spacing w:after="0" w:line="240" w:lineRule="auto"/>
              <w:ind w:firstLine="29"/>
              <w:jc w:val="both"/>
              <w:rPr>
                <w:rFonts w:ascii="Times New Roman" w:hAnsi="Times New Roman" w:cs="Times New Roman"/>
                <w:sz w:val="24"/>
                <w:szCs w:val="24"/>
              </w:rPr>
            </w:pPr>
          </w:p>
          <w:p w:rsidR="00A0494C" w:rsidRPr="00A0494C" w:rsidRDefault="00A0494C" w:rsidP="00A0494C">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0412</w:t>
            </w:r>
          </w:p>
        </w:tc>
        <w:tc>
          <w:tcPr>
            <w:tcW w:w="992" w:type="dxa"/>
            <w:gridSpan w:val="2"/>
            <w:tcBorders>
              <w:top w:val="single" w:sz="4" w:space="0" w:color="auto"/>
              <w:left w:val="single" w:sz="4" w:space="0" w:color="000000"/>
              <w:right w:val="single" w:sz="4" w:space="0" w:color="000000"/>
            </w:tcBorders>
          </w:tcPr>
          <w:p w:rsidR="00A0494C" w:rsidRPr="00A0494C" w:rsidRDefault="00A0494C" w:rsidP="00A0494C">
            <w:pPr>
              <w:spacing w:after="0" w:line="240" w:lineRule="auto"/>
              <w:ind w:hanging="100"/>
              <w:jc w:val="center"/>
              <w:rPr>
                <w:rFonts w:ascii="Times New Roman" w:hAnsi="Times New Roman" w:cs="Times New Roman"/>
                <w:sz w:val="24"/>
                <w:szCs w:val="24"/>
              </w:rPr>
            </w:pPr>
          </w:p>
        </w:tc>
        <w:tc>
          <w:tcPr>
            <w:tcW w:w="993" w:type="dxa"/>
            <w:gridSpan w:val="2"/>
            <w:tcBorders>
              <w:top w:val="single" w:sz="4" w:space="0" w:color="auto"/>
              <w:left w:val="single" w:sz="4" w:space="0" w:color="000000"/>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lang w:val="en-US"/>
              </w:rPr>
              <w:t>12</w:t>
            </w:r>
            <w:r>
              <w:rPr>
                <w:rFonts w:ascii="Times New Roman" w:hAnsi="Times New Roman" w:cs="Times New Roman"/>
                <w:sz w:val="24"/>
                <w:szCs w:val="24"/>
              </w:rPr>
              <w:t>,5</w:t>
            </w: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12,5</w:t>
            </w:r>
          </w:p>
        </w:tc>
        <w:tc>
          <w:tcPr>
            <w:tcW w:w="850" w:type="dxa"/>
            <w:gridSpan w:val="2"/>
            <w:tcBorders>
              <w:top w:val="single" w:sz="4" w:space="0" w:color="auto"/>
              <w:left w:val="single" w:sz="4" w:space="0" w:color="000000"/>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p>
        </w:tc>
        <w:tc>
          <w:tcPr>
            <w:tcW w:w="850"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p>
        </w:tc>
        <w:tc>
          <w:tcPr>
            <w:tcW w:w="992"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p>
        </w:tc>
      </w:tr>
      <w:tr w:rsidR="00A0494C" w:rsidRPr="004B2913" w:rsidTr="001244AC">
        <w:trPr>
          <w:gridAfter w:val="1"/>
          <w:wAfter w:w="12" w:type="dxa"/>
          <w:cantSplit/>
          <w:trHeight w:val="585"/>
          <w:jc w:val="center"/>
        </w:trPr>
        <w:tc>
          <w:tcPr>
            <w:tcW w:w="726" w:type="dxa"/>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9</w:t>
            </w:r>
          </w:p>
        </w:tc>
        <w:tc>
          <w:tcPr>
            <w:tcW w:w="911"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left="-510" w:firstLine="510"/>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586" w:type="dxa"/>
            <w:gridSpan w:val="3"/>
            <w:vMerge w:val="restart"/>
            <w:tcBorders>
              <w:top w:val="single" w:sz="4" w:space="0" w:color="auto"/>
              <w:left w:val="single" w:sz="4" w:space="0" w:color="000000"/>
              <w:right w:val="single" w:sz="4" w:space="0" w:color="000000"/>
            </w:tcBorders>
          </w:tcPr>
          <w:p w:rsidR="00A0494C" w:rsidRPr="004B2913" w:rsidRDefault="00A0494C" w:rsidP="00A0494C">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Подпрограмма   «Развитие физической культуры и спорта на территории  муниципального образования Рубежинский сельсовет Первомайского района Оренбургской области на 2017-2021 гг</w:t>
            </w:r>
          </w:p>
          <w:p w:rsidR="00A0494C" w:rsidRPr="004B2913" w:rsidRDefault="00A0494C" w:rsidP="00A0494C">
            <w:pPr>
              <w:spacing w:after="0" w:line="240" w:lineRule="auto"/>
              <w:ind w:firstLine="624"/>
              <w:jc w:val="both"/>
              <w:rPr>
                <w:rFonts w:ascii="Times New Roman" w:hAnsi="Times New Roman" w:cs="Times New Roman"/>
                <w:b/>
                <w:sz w:val="24"/>
                <w:szCs w:val="24"/>
              </w:rPr>
            </w:pPr>
          </w:p>
        </w:tc>
        <w:tc>
          <w:tcPr>
            <w:tcW w:w="1701" w:type="dxa"/>
            <w:gridSpan w:val="3"/>
            <w:vMerge w:val="restart"/>
            <w:tcBorders>
              <w:top w:val="single" w:sz="4" w:space="0" w:color="auto"/>
              <w:left w:val="single" w:sz="4" w:space="0" w:color="000000"/>
              <w:right w:val="single" w:sz="4" w:space="0" w:color="000000"/>
            </w:tcBorders>
          </w:tcPr>
          <w:p w:rsidR="00A0494C" w:rsidRPr="004B2913" w:rsidRDefault="00A0494C" w:rsidP="00A0494C">
            <w:pPr>
              <w:spacing w:after="0" w:line="240" w:lineRule="auto"/>
              <w:ind w:firstLine="624"/>
              <w:jc w:val="both"/>
              <w:rPr>
                <w:rFonts w:ascii="Times New Roman" w:hAnsi="Times New Roman" w:cs="Times New Roman"/>
                <w:sz w:val="24"/>
                <w:szCs w:val="24"/>
              </w:rPr>
            </w:pPr>
          </w:p>
          <w:p w:rsidR="00A0494C" w:rsidRPr="004B2913" w:rsidRDefault="00A0494C" w:rsidP="00A0494C">
            <w:pPr>
              <w:spacing w:after="0" w:line="240" w:lineRule="auto"/>
              <w:ind w:firstLine="624"/>
              <w:jc w:val="both"/>
              <w:rPr>
                <w:rFonts w:ascii="Times New Roman" w:hAnsi="Times New Roman" w:cs="Times New Roman"/>
                <w:sz w:val="24"/>
                <w:szCs w:val="24"/>
              </w:rPr>
            </w:pPr>
          </w:p>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 xml:space="preserve">Основное мероприятие </w:t>
            </w:r>
          </w:p>
          <w:p w:rsidR="00A0494C" w:rsidRPr="004B2913" w:rsidRDefault="00A0494C" w:rsidP="00A0494C">
            <w:pPr>
              <w:spacing w:after="0" w:line="240" w:lineRule="auto"/>
              <w:ind w:firstLine="624"/>
              <w:jc w:val="both"/>
              <w:rPr>
                <w:rFonts w:ascii="Times New Roman" w:hAnsi="Times New Roman" w:cs="Times New Roman"/>
                <w:sz w:val="24"/>
                <w:szCs w:val="24"/>
              </w:rPr>
            </w:pPr>
          </w:p>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«Проведение физкультурных мероприятий»</w:t>
            </w:r>
          </w:p>
        </w:tc>
        <w:tc>
          <w:tcPr>
            <w:tcW w:w="1559" w:type="dxa"/>
            <w:gridSpan w:val="3"/>
            <w:vMerge w:val="restart"/>
            <w:tcBorders>
              <w:top w:val="single" w:sz="4" w:space="0" w:color="auto"/>
              <w:left w:val="single" w:sz="4" w:space="0" w:color="000000"/>
              <w:right w:val="single" w:sz="4" w:space="0" w:color="000000"/>
            </w:tcBorders>
          </w:tcPr>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w:t>
            </w:r>
          </w:p>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сельсовет</w:t>
            </w:r>
          </w:p>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Первомайского района Оренбургской области</w:t>
            </w:r>
          </w:p>
        </w:tc>
        <w:tc>
          <w:tcPr>
            <w:tcW w:w="1418" w:type="dxa"/>
            <w:gridSpan w:val="3"/>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10900 0000</w:t>
            </w:r>
          </w:p>
        </w:tc>
        <w:tc>
          <w:tcPr>
            <w:tcW w:w="850"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firstLine="624"/>
              <w:jc w:val="both"/>
              <w:rPr>
                <w:rFonts w:ascii="Times New Roman" w:hAnsi="Times New Roman" w:cs="Times New Roman"/>
                <w:sz w:val="24"/>
                <w:szCs w:val="24"/>
              </w:rPr>
            </w:pPr>
          </w:p>
        </w:tc>
        <w:tc>
          <w:tcPr>
            <w:tcW w:w="992" w:type="dxa"/>
            <w:gridSpan w:val="2"/>
            <w:tcBorders>
              <w:top w:val="single" w:sz="4" w:space="0" w:color="auto"/>
              <w:left w:val="single" w:sz="4" w:space="0" w:color="000000"/>
              <w:bottom w:val="single" w:sz="4" w:space="0" w:color="auto"/>
              <w:right w:val="single" w:sz="4" w:space="0" w:color="000000"/>
            </w:tcBorders>
          </w:tcPr>
          <w:p w:rsidR="00A0494C" w:rsidRPr="004B2913" w:rsidRDefault="009150E3"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r>
      <w:tr w:rsidR="00A0494C" w:rsidRPr="004B2913" w:rsidTr="001244AC">
        <w:trPr>
          <w:gridAfter w:val="1"/>
          <w:wAfter w:w="12" w:type="dxa"/>
          <w:cantSplit/>
          <w:trHeight w:val="1740"/>
          <w:jc w:val="center"/>
        </w:trPr>
        <w:tc>
          <w:tcPr>
            <w:tcW w:w="726" w:type="dxa"/>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9</w:t>
            </w:r>
          </w:p>
        </w:tc>
        <w:tc>
          <w:tcPr>
            <w:tcW w:w="911"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left="-510" w:firstLine="510"/>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586" w:type="dxa"/>
            <w:gridSpan w:val="3"/>
            <w:vMerge/>
            <w:tcBorders>
              <w:left w:val="single" w:sz="4" w:space="0" w:color="000000"/>
              <w:bottom w:val="single" w:sz="4" w:space="0" w:color="auto"/>
              <w:right w:val="single" w:sz="4" w:space="0" w:color="000000"/>
            </w:tcBorders>
          </w:tcPr>
          <w:p w:rsidR="00A0494C" w:rsidRPr="004B2913" w:rsidRDefault="00A0494C" w:rsidP="00A0494C">
            <w:pPr>
              <w:spacing w:after="0" w:line="240" w:lineRule="auto"/>
              <w:ind w:firstLine="624"/>
              <w:jc w:val="both"/>
              <w:rPr>
                <w:rFonts w:ascii="Times New Roman" w:hAnsi="Times New Roman" w:cs="Times New Roman"/>
                <w:b/>
                <w:sz w:val="24"/>
                <w:szCs w:val="24"/>
              </w:rPr>
            </w:pPr>
          </w:p>
        </w:tc>
        <w:tc>
          <w:tcPr>
            <w:tcW w:w="1701" w:type="dxa"/>
            <w:gridSpan w:val="3"/>
            <w:vMerge/>
            <w:tcBorders>
              <w:left w:val="single" w:sz="4" w:space="0" w:color="000000"/>
              <w:bottom w:val="single" w:sz="4" w:space="0" w:color="auto"/>
              <w:right w:val="single" w:sz="4" w:space="0" w:color="000000"/>
            </w:tcBorders>
          </w:tcPr>
          <w:p w:rsidR="00A0494C" w:rsidRPr="004B2913" w:rsidRDefault="00A0494C" w:rsidP="00A0494C">
            <w:pPr>
              <w:spacing w:after="0" w:line="240" w:lineRule="auto"/>
              <w:ind w:firstLine="624"/>
              <w:jc w:val="both"/>
              <w:rPr>
                <w:rFonts w:ascii="Times New Roman" w:hAnsi="Times New Roman" w:cs="Times New Roman"/>
                <w:sz w:val="24"/>
                <w:szCs w:val="24"/>
              </w:rPr>
            </w:pPr>
          </w:p>
        </w:tc>
        <w:tc>
          <w:tcPr>
            <w:tcW w:w="1559" w:type="dxa"/>
            <w:gridSpan w:val="3"/>
            <w:vMerge/>
            <w:tcBorders>
              <w:left w:val="single" w:sz="4" w:space="0" w:color="000000"/>
              <w:bottom w:val="single" w:sz="4" w:space="0" w:color="auto"/>
              <w:right w:val="single" w:sz="4" w:space="0" w:color="000000"/>
            </w:tcBorders>
          </w:tcPr>
          <w:p w:rsidR="00A0494C" w:rsidRPr="004B2913" w:rsidRDefault="00A0494C" w:rsidP="00A0494C">
            <w:pPr>
              <w:spacing w:after="0" w:line="240" w:lineRule="auto"/>
              <w:ind w:firstLine="624"/>
              <w:jc w:val="both"/>
              <w:rPr>
                <w:rFonts w:ascii="Times New Roman" w:hAnsi="Times New Roman" w:cs="Times New Roman"/>
                <w:sz w:val="24"/>
                <w:szCs w:val="24"/>
              </w:rPr>
            </w:pPr>
          </w:p>
        </w:tc>
        <w:tc>
          <w:tcPr>
            <w:tcW w:w="1418" w:type="dxa"/>
            <w:gridSpan w:val="3"/>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10901</w:t>
            </w:r>
            <w:r w:rsidRPr="004B2913">
              <w:rPr>
                <w:rFonts w:ascii="Times New Roman" w:hAnsi="Times New Roman" w:cs="Times New Roman"/>
                <w:sz w:val="24"/>
                <w:szCs w:val="24"/>
                <w:lang w:val="en-US"/>
              </w:rPr>
              <w:t>0</w:t>
            </w:r>
            <w:r w:rsidRPr="004B2913">
              <w:rPr>
                <w:rFonts w:ascii="Times New Roman" w:hAnsi="Times New Roman" w:cs="Times New Roman"/>
                <w:sz w:val="24"/>
                <w:szCs w:val="24"/>
              </w:rPr>
              <w:t>0</w:t>
            </w:r>
            <w:r w:rsidRPr="004B2913">
              <w:rPr>
                <w:rFonts w:ascii="Times New Roman" w:hAnsi="Times New Roman" w:cs="Times New Roman"/>
                <w:sz w:val="24"/>
                <w:szCs w:val="24"/>
                <w:lang w:val="en-US"/>
              </w:rPr>
              <w:t>00</w:t>
            </w:r>
            <w:r w:rsidRPr="004B2913">
              <w:rPr>
                <w:rFonts w:ascii="Times New Roman" w:hAnsi="Times New Roman" w:cs="Times New Roman"/>
                <w:sz w:val="24"/>
                <w:szCs w:val="24"/>
              </w:rPr>
              <w:t>0</w:t>
            </w:r>
          </w:p>
          <w:p w:rsidR="00A0494C" w:rsidRPr="004B2913" w:rsidRDefault="00A0494C" w:rsidP="00A0494C">
            <w:pPr>
              <w:spacing w:after="0" w:line="240" w:lineRule="auto"/>
              <w:ind w:firstLine="624"/>
              <w:jc w:val="both"/>
              <w:rPr>
                <w:rFonts w:ascii="Times New Roman" w:hAnsi="Times New Roman" w:cs="Times New Roman"/>
                <w:sz w:val="24"/>
                <w:szCs w:val="24"/>
              </w:rPr>
            </w:pPr>
          </w:p>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1090170310</w:t>
            </w:r>
          </w:p>
        </w:tc>
        <w:tc>
          <w:tcPr>
            <w:tcW w:w="850"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1101</w:t>
            </w:r>
          </w:p>
          <w:p w:rsidR="00A0494C" w:rsidRPr="004B2913" w:rsidRDefault="00A0494C" w:rsidP="00A0494C">
            <w:pPr>
              <w:spacing w:after="0" w:line="240" w:lineRule="auto"/>
              <w:ind w:firstLine="624"/>
              <w:jc w:val="both"/>
              <w:rPr>
                <w:rFonts w:ascii="Times New Roman" w:hAnsi="Times New Roman" w:cs="Times New Roman"/>
                <w:sz w:val="24"/>
                <w:szCs w:val="24"/>
              </w:rPr>
            </w:pPr>
          </w:p>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1101</w:t>
            </w:r>
          </w:p>
        </w:tc>
        <w:tc>
          <w:tcPr>
            <w:tcW w:w="992" w:type="dxa"/>
            <w:gridSpan w:val="2"/>
            <w:tcBorders>
              <w:top w:val="single" w:sz="4" w:space="0" w:color="auto"/>
              <w:left w:val="single" w:sz="4" w:space="0" w:color="000000"/>
              <w:bottom w:val="single" w:sz="4" w:space="0" w:color="auto"/>
              <w:right w:val="single" w:sz="4" w:space="0" w:color="000000"/>
            </w:tcBorders>
          </w:tcPr>
          <w:p w:rsidR="00A0494C" w:rsidRDefault="009150E3"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0494C" w:rsidRDefault="00A0494C" w:rsidP="00A0494C">
            <w:pPr>
              <w:spacing w:after="0" w:line="240" w:lineRule="auto"/>
              <w:ind w:hanging="100"/>
              <w:jc w:val="center"/>
              <w:rPr>
                <w:rFonts w:ascii="Times New Roman" w:hAnsi="Times New Roman" w:cs="Times New Roman"/>
                <w:sz w:val="24"/>
                <w:szCs w:val="24"/>
              </w:rPr>
            </w:pPr>
          </w:p>
          <w:p w:rsidR="00A0494C" w:rsidRPr="004B2913" w:rsidRDefault="009150E3"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0494C" w:rsidRDefault="00A0494C" w:rsidP="00A0494C">
            <w:pPr>
              <w:spacing w:after="0" w:line="240" w:lineRule="auto"/>
              <w:ind w:hanging="100"/>
              <w:jc w:val="center"/>
              <w:rPr>
                <w:rFonts w:ascii="Times New Roman" w:hAnsi="Times New Roman" w:cs="Times New Roman"/>
                <w:sz w:val="24"/>
                <w:szCs w:val="24"/>
              </w:rPr>
            </w:pPr>
          </w:p>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0494C" w:rsidRDefault="00A0494C" w:rsidP="00A0494C">
            <w:pPr>
              <w:spacing w:after="0" w:line="240" w:lineRule="auto"/>
              <w:ind w:hanging="100"/>
              <w:jc w:val="center"/>
              <w:rPr>
                <w:rFonts w:ascii="Times New Roman" w:hAnsi="Times New Roman" w:cs="Times New Roman"/>
                <w:sz w:val="24"/>
                <w:szCs w:val="24"/>
              </w:rPr>
            </w:pPr>
          </w:p>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0494C" w:rsidRDefault="00A0494C" w:rsidP="00A0494C">
            <w:pPr>
              <w:spacing w:after="0" w:line="240" w:lineRule="auto"/>
              <w:ind w:hanging="100"/>
              <w:jc w:val="center"/>
              <w:rPr>
                <w:rFonts w:ascii="Times New Roman" w:hAnsi="Times New Roman" w:cs="Times New Roman"/>
                <w:sz w:val="24"/>
                <w:szCs w:val="24"/>
              </w:rPr>
            </w:pPr>
          </w:p>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0494C" w:rsidRDefault="00A0494C" w:rsidP="00A0494C">
            <w:pPr>
              <w:spacing w:after="0" w:line="240" w:lineRule="auto"/>
              <w:ind w:hanging="100"/>
              <w:jc w:val="center"/>
              <w:rPr>
                <w:rFonts w:ascii="Times New Roman" w:hAnsi="Times New Roman" w:cs="Times New Roman"/>
                <w:sz w:val="24"/>
                <w:szCs w:val="24"/>
              </w:rPr>
            </w:pPr>
          </w:p>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0494C" w:rsidRDefault="00A0494C" w:rsidP="00A0494C">
            <w:pPr>
              <w:spacing w:after="0" w:line="240" w:lineRule="auto"/>
              <w:ind w:hanging="100"/>
              <w:jc w:val="center"/>
              <w:rPr>
                <w:rFonts w:ascii="Times New Roman" w:hAnsi="Times New Roman" w:cs="Times New Roman"/>
                <w:sz w:val="24"/>
                <w:szCs w:val="24"/>
              </w:rPr>
            </w:pPr>
          </w:p>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r>
      <w:bookmarkEnd w:id="3"/>
    </w:tbl>
    <w:p w:rsidR="00152558" w:rsidRPr="004B2913" w:rsidRDefault="00152558" w:rsidP="00984175">
      <w:pPr>
        <w:spacing w:after="0" w:line="240" w:lineRule="auto"/>
        <w:ind w:firstLine="624"/>
        <w:jc w:val="both"/>
        <w:rPr>
          <w:rFonts w:ascii="Times New Roman" w:hAnsi="Times New Roman" w:cs="Times New Roman"/>
          <w:sz w:val="24"/>
          <w:szCs w:val="24"/>
        </w:rPr>
        <w:sectPr w:rsidR="00152558" w:rsidRPr="004B2913" w:rsidSect="00C6113D">
          <w:pgSz w:w="16838" w:h="11906" w:orient="landscape" w:code="9"/>
          <w:pgMar w:top="1134" w:right="850" w:bottom="993" w:left="1701" w:header="709" w:footer="709" w:gutter="0"/>
          <w:cols w:space="708"/>
          <w:docGrid w:linePitch="360"/>
        </w:sectPr>
      </w:pP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4</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образования Рубежинский сельсовет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Первомайского района</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ПАСПОРТ</w:t>
      </w:r>
    </w:p>
    <w:p w:rsidR="00152558" w:rsidRPr="000B6048" w:rsidRDefault="00152558" w:rsidP="00474536">
      <w:pPr>
        <w:spacing w:after="0" w:line="240" w:lineRule="auto"/>
        <w:ind w:firstLine="624"/>
        <w:jc w:val="center"/>
        <w:rPr>
          <w:rFonts w:ascii="Times New Roman" w:hAnsi="Times New Roman" w:cs="Times New Roman"/>
          <w:bCs/>
          <w:sz w:val="28"/>
          <w:szCs w:val="28"/>
        </w:rPr>
      </w:pPr>
      <w:r w:rsidRPr="000B6048">
        <w:rPr>
          <w:rFonts w:ascii="Times New Roman" w:hAnsi="Times New Roman" w:cs="Times New Roman"/>
          <w:bCs/>
          <w:sz w:val="28"/>
          <w:szCs w:val="28"/>
        </w:rPr>
        <w:t>Подпрограмма №1 «Организация  деятельности муниципального образования Рубежинский сельсовет Первомайского района Оренбургской области  на 20</w:t>
      </w:r>
      <w:r w:rsidR="00ED359B">
        <w:rPr>
          <w:rFonts w:ascii="Times New Roman" w:hAnsi="Times New Roman" w:cs="Times New Roman"/>
          <w:bCs/>
          <w:sz w:val="28"/>
          <w:szCs w:val="28"/>
        </w:rPr>
        <w:t>20</w:t>
      </w:r>
      <w:r w:rsidRPr="000B6048">
        <w:rPr>
          <w:rFonts w:ascii="Times New Roman" w:hAnsi="Times New Roman" w:cs="Times New Roman"/>
          <w:bCs/>
          <w:sz w:val="28"/>
          <w:szCs w:val="28"/>
        </w:rPr>
        <w:t>-202</w:t>
      </w:r>
      <w:r w:rsidR="00ED359B">
        <w:rPr>
          <w:rFonts w:ascii="Times New Roman" w:hAnsi="Times New Roman" w:cs="Times New Roman"/>
          <w:bCs/>
          <w:sz w:val="28"/>
          <w:szCs w:val="28"/>
        </w:rPr>
        <w:t>5</w:t>
      </w:r>
      <w:r w:rsidRPr="000B6048">
        <w:rPr>
          <w:rFonts w:ascii="Times New Roman" w:hAnsi="Times New Roman" w:cs="Times New Roman"/>
          <w:bCs/>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b/>
          <w:bCs/>
          <w:sz w:val="28"/>
          <w:szCs w:val="28"/>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7"/>
        <w:gridCol w:w="6641"/>
      </w:tblGrid>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6641"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«Организация  деятельности муниципального образования Рубежинский сельсовет Первомайского района Оренбургской области  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41"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Рубежинскийсельсовет  Первомайского</w:t>
            </w:r>
            <w:r w:rsidRPr="000B6048">
              <w:rPr>
                <w:rFonts w:ascii="Times New Roman" w:hAnsi="Times New Roman" w:cs="Times New Roman"/>
                <w:bCs/>
                <w:sz w:val="28"/>
                <w:szCs w:val="28"/>
              </w:rPr>
              <w:t xml:space="preserve"> района Оренбургской области</w:t>
            </w:r>
            <w:r w:rsidRPr="000B6048">
              <w:rPr>
                <w:rFonts w:ascii="Times New Roman" w:hAnsi="Times New Roman" w:cs="Times New Roman"/>
                <w:b/>
                <w:bCs/>
                <w:sz w:val="28"/>
                <w:szCs w:val="28"/>
              </w:rPr>
              <w:t> </w:t>
            </w:r>
            <w:r w:rsidRPr="000B6048">
              <w:rPr>
                <w:rFonts w:ascii="Times New Roman" w:hAnsi="Times New Roman" w:cs="Times New Roman"/>
                <w:sz w:val="28"/>
                <w:szCs w:val="28"/>
              </w:rPr>
              <w:t xml:space="preserve">  </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641"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отсутствует</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Цель Подпрограммы </w:t>
            </w:r>
          </w:p>
        </w:tc>
        <w:tc>
          <w:tcPr>
            <w:tcW w:w="6641"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Совершенствование муниципальной службы, создание условий для эффективного использования средств бюджета Рубежинского сельсовета</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p w:rsidR="00152558" w:rsidRPr="000B6048" w:rsidRDefault="00152558" w:rsidP="00717376">
            <w:pPr>
              <w:spacing w:after="0" w:line="240" w:lineRule="auto"/>
              <w:jc w:val="both"/>
              <w:rPr>
                <w:rFonts w:ascii="Times New Roman" w:hAnsi="Times New Roman" w:cs="Times New Roman"/>
                <w:sz w:val="28"/>
                <w:szCs w:val="28"/>
              </w:rPr>
            </w:pPr>
          </w:p>
        </w:tc>
        <w:tc>
          <w:tcPr>
            <w:tcW w:w="6641" w:type="dxa"/>
            <w:tcMar>
              <w:top w:w="40" w:type="dxa"/>
              <w:left w:w="40" w:type="dxa"/>
              <w:bottom w:w="40" w:type="dxa"/>
              <w:right w:w="40" w:type="dxa"/>
            </w:tcMar>
          </w:tcPr>
          <w:p w:rsidR="00152558" w:rsidRPr="000B6048" w:rsidRDefault="00152558" w:rsidP="00E974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641"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1.Увеличение общего объема расходов бюджета муниципального образования Рубежинский сельсовет в расчете на одного жителя поселения;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 Подпрограммы</w:t>
            </w:r>
          </w:p>
        </w:tc>
        <w:tc>
          <w:tcPr>
            <w:tcW w:w="6641"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6641"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Источниками финансирования подпрограммы являются средства бюджета муниципального образования Рубежинский сельсовет сельсовет:   </w:t>
            </w:r>
          </w:p>
          <w:p w:rsidR="00152558" w:rsidRPr="00507743"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w:t>
            </w:r>
            <w:r w:rsidR="00ED359B" w:rsidRPr="00507743">
              <w:rPr>
                <w:rFonts w:ascii="Times New Roman" w:hAnsi="Times New Roman" w:cs="Times New Roman"/>
                <w:sz w:val="28"/>
                <w:szCs w:val="28"/>
              </w:rPr>
              <w:t>20</w:t>
            </w:r>
            <w:r w:rsidRPr="00507743">
              <w:rPr>
                <w:rFonts w:ascii="Times New Roman" w:hAnsi="Times New Roman" w:cs="Times New Roman"/>
                <w:sz w:val="28"/>
                <w:szCs w:val="28"/>
              </w:rPr>
              <w:t xml:space="preserve"> г</w:t>
            </w:r>
            <w:r w:rsidR="00507743">
              <w:rPr>
                <w:rFonts w:ascii="Times New Roman" w:hAnsi="Times New Roman" w:cs="Times New Roman"/>
                <w:sz w:val="28"/>
                <w:szCs w:val="28"/>
              </w:rPr>
              <w:t>.</w:t>
            </w:r>
            <w:r w:rsidRPr="00507743">
              <w:rPr>
                <w:rFonts w:ascii="Times New Roman" w:hAnsi="Times New Roman" w:cs="Times New Roman"/>
                <w:sz w:val="28"/>
                <w:szCs w:val="28"/>
              </w:rPr>
              <w:t xml:space="preserve">- </w:t>
            </w:r>
            <w:r w:rsidR="000D0D36">
              <w:rPr>
                <w:rFonts w:ascii="Times New Roman" w:hAnsi="Times New Roman" w:cs="Times New Roman"/>
                <w:sz w:val="28"/>
                <w:szCs w:val="28"/>
              </w:rPr>
              <w:t>1986,6</w:t>
            </w:r>
            <w:r w:rsidRPr="00507743">
              <w:rPr>
                <w:rFonts w:ascii="Times New Roman" w:hAnsi="Times New Roman" w:cs="Times New Roman"/>
                <w:sz w:val="28"/>
                <w:szCs w:val="28"/>
              </w:rPr>
              <w:t>тыс.руб.</w:t>
            </w:r>
          </w:p>
          <w:p w:rsidR="00152558" w:rsidRPr="00507743"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w:t>
            </w:r>
            <w:r w:rsidR="00507743" w:rsidRPr="00507743">
              <w:rPr>
                <w:rFonts w:ascii="Times New Roman" w:hAnsi="Times New Roman" w:cs="Times New Roman"/>
                <w:sz w:val="28"/>
                <w:szCs w:val="28"/>
              </w:rPr>
              <w:t>21</w:t>
            </w:r>
            <w:r w:rsidRPr="00507743">
              <w:rPr>
                <w:rFonts w:ascii="Times New Roman" w:hAnsi="Times New Roman" w:cs="Times New Roman"/>
                <w:sz w:val="28"/>
                <w:szCs w:val="28"/>
              </w:rPr>
              <w:t xml:space="preserve"> г</w:t>
            </w:r>
            <w:r w:rsidR="00507743">
              <w:rPr>
                <w:rFonts w:ascii="Times New Roman" w:hAnsi="Times New Roman" w:cs="Times New Roman"/>
                <w:sz w:val="28"/>
                <w:szCs w:val="28"/>
              </w:rPr>
              <w:t>.</w:t>
            </w:r>
            <w:r w:rsidRPr="00507743">
              <w:rPr>
                <w:rFonts w:ascii="Times New Roman" w:hAnsi="Times New Roman" w:cs="Times New Roman"/>
                <w:sz w:val="28"/>
                <w:szCs w:val="28"/>
              </w:rPr>
              <w:t>-</w:t>
            </w:r>
            <w:r w:rsidR="00507743" w:rsidRPr="00507743">
              <w:rPr>
                <w:rFonts w:ascii="Times New Roman" w:hAnsi="Times New Roman" w:cs="Times New Roman"/>
                <w:sz w:val="28"/>
                <w:szCs w:val="28"/>
              </w:rPr>
              <w:t>1959,3</w:t>
            </w:r>
            <w:r w:rsidRPr="00507743">
              <w:rPr>
                <w:rFonts w:ascii="Times New Roman" w:hAnsi="Times New Roman" w:cs="Times New Roman"/>
                <w:sz w:val="28"/>
                <w:szCs w:val="28"/>
              </w:rPr>
              <w:t>тыс.руб.</w:t>
            </w:r>
          </w:p>
          <w:p w:rsidR="00152558" w:rsidRPr="00507743"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w:t>
            </w:r>
            <w:r w:rsidR="00507743" w:rsidRPr="00507743">
              <w:rPr>
                <w:rFonts w:ascii="Times New Roman" w:hAnsi="Times New Roman" w:cs="Times New Roman"/>
                <w:sz w:val="28"/>
                <w:szCs w:val="28"/>
              </w:rPr>
              <w:t>22</w:t>
            </w:r>
            <w:r w:rsidRPr="00507743">
              <w:rPr>
                <w:rFonts w:ascii="Times New Roman" w:hAnsi="Times New Roman" w:cs="Times New Roman"/>
                <w:sz w:val="28"/>
                <w:szCs w:val="28"/>
              </w:rPr>
              <w:t xml:space="preserve"> г.- </w:t>
            </w:r>
            <w:r w:rsidR="00507743" w:rsidRPr="00507743">
              <w:rPr>
                <w:rFonts w:ascii="Times New Roman" w:hAnsi="Times New Roman" w:cs="Times New Roman"/>
                <w:sz w:val="28"/>
                <w:szCs w:val="28"/>
              </w:rPr>
              <w:t>1959,3</w:t>
            </w:r>
            <w:r w:rsidRPr="00507743">
              <w:rPr>
                <w:rFonts w:ascii="Times New Roman" w:hAnsi="Times New Roman" w:cs="Times New Roman"/>
                <w:sz w:val="28"/>
                <w:szCs w:val="28"/>
              </w:rPr>
              <w:t>тыс.руб.</w:t>
            </w:r>
          </w:p>
          <w:p w:rsidR="00152558" w:rsidRPr="00507743"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202</w:t>
            </w:r>
            <w:r w:rsidR="00507743" w:rsidRPr="00507743">
              <w:rPr>
                <w:rFonts w:ascii="Times New Roman" w:hAnsi="Times New Roman" w:cs="Times New Roman"/>
                <w:sz w:val="28"/>
                <w:szCs w:val="28"/>
              </w:rPr>
              <w:t>3</w:t>
            </w:r>
            <w:r w:rsidRPr="00507743">
              <w:rPr>
                <w:rFonts w:ascii="Times New Roman" w:hAnsi="Times New Roman" w:cs="Times New Roman"/>
                <w:sz w:val="28"/>
                <w:szCs w:val="28"/>
              </w:rPr>
              <w:t xml:space="preserve"> г.- </w:t>
            </w:r>
            <w:r w:rsidR="00507743" w:rsidRPr="00507743">
              <w:rPr>
                <w:rFonts w:ascii="Times New Roman" w:hAnsi="Times New Roman" w:cs="Times New Roman"/>
                <w:sz w:val="28"/>
                <w:szCs w:val="28"/>
              </w:rPr>
              <w:t>1959,3</w:t>
            </w:r>
            <w:r w:rsidRPr="00507743">
              <w:rPr>
                <w:rFonts w:ascii="Times New Roman" w:hAnsi="Times New Roman" w:cs="Times New Roman"/>
                <w:sz w:val="28"/>
                <w:szCs w:val="28"/>
              </w:rPr>
              <w:t>тыс.руб.</w:t>
            </w:r>
          </w:p>
          <w:p w:rsidR="00152558"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202</w:t>
            </w:r>
            <w:r w:rsidR="00507743" w:rsidRPr="00507743">
              <w:rPr>
                <w:rFonts w:ascii="Times New Roman" w:hAnsi="Times New Roman" w:cs="Times New Roman"/>
                <w:sz w:val="28"/>
                <w:szCs w:val="28"/>
              </w:rPr>
              <w:t>4</w:t>
            </w:r>
            <w:r w:rsidRPr="00507743">
              <w:rPr>
                <w:rFonts w:ascii="Times New Roman" w:hAnsi="Times New Roman" w:cs="Times New Roman"/>
                <w:sz w:val="28"/>
                <w:szCs w:val="28"/>
              </w:rPr>
              <w:t xml:space="preserve"> г</w:t>
            </w:r>
            <w:r w:rsidR="00507743">
              <w:rPr>
                <w:rFonts w:ascii="Times New Roman" w:hAnsi="Times New Roman" w:cs="Times New Roman"/>
                <w:sz w:val="28"/>
                <w:szCs w:val="28"/>
              </w:rPr>
              <w:t>.</w:t>
            </w:r>
            <w:r w:rsidRPr="00507743">
              <w:rPr>
                <w:rFonts w:ascii="Times New Roman" w:hAnsi="Times New Roman" w:cs="Times New Roman"/>
                <w:sz w:val="28"/>
                <w:szCs w:val="28"/>
              </w:rPr>
              <w:t xml:space="preserve">- </w:t>
            </w:r>
            <w:r w:rsidR="007A65F6" w:rsidRPr="00507743">
              <w:rPr>
                <w:rFonts w:ascii="Times New Roman" w:hAnsi="Times New Roman" w:cs="Times New Roman"/>
                <w:sz w:val="28"/>
                <w:szCs w:val="28"/>
              </w:rPr>
              <w:t>1959,3</w:t>
            </w:r>
            <w:r w:rsidRPr="00507743">
              <w:rPr>
                <w:rFonts w:ascii="Times New Roman" w:hAnsi="Times New Roman" w:cs="Times New Roman"/>
                <w:sz w:val="28"/>
                <w:szCs w:val="28"/>
              </w:rPr>
              <w:t>тыс.руб</w:t>
            </w:r>
          </w:p>
          <w:p w:rsidR="00507743" w:rsidRPr="000B6048" w:rsidRDefault="00507743" w:rsidP="00474536">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2025 г.- 1959,3 тыс.руб.</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Подпрограммы</w:t>
            </w:r>
          </w:p>
        </w:tc>
        <w:tc>
          <w:tcPr>
            <w:tcW w:w="6641" w:type="dxa"/>
            <w:tcMar>
              <w:top w:w="40" w:type="dxa"/>
              <w:left w:w="40" w:type="dxa"/>
              <w:bottom w:w="40" w:type="dxa"/>
              <w:right w:w="40" w:type="dxa"/>
            </w:tcMar>
          </w:tcPr>
          <w:p w:rsidR="00152558" w:rsidRPr="000B6048" w:rsidRDefault="00414E90" w:rsidP="00414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152558" w:rsidRPr="000B6048">
              <w:rPr>
                <w:rFonts w:ascii="Times New Roman" w:hAnsi="Times New Roman" w:cs="Times New Roman"/>
                <w:sz w:val="28"/>
                <w:szCs w:val="28"/>
              </w:rPr>
              <w:t>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5</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муниципального образования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Оренбургской области</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bCs/>
          <w:sz w:val="28"/>
          <w:szCs w:val="28"/>
        </w:rPr>
      </w:pP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152558" w:rsidRPr="000B6048" w:rsidRDefault="00152558" w:rsidP="00474536">
      <w:pPr>
        <w:spacing w:after="0" w:line="240" w:lineRule="auto"/>
        <w:ind w:firstLine="624"/>
        <w:jc w:val="center"/>
        <w:rPr>
          <w:rFonts w:ascii="Times New Roman" w:hAnsi="Times New Roman" w:cs="Times New Roman"/>
          <w:bCs/>
          <w:sz w:val="28"/>
          <w:szCs w:val="28"/>
        </w:rPr>
      </w:pPr>
      <w:r w:rsidRPr="000B6048">
        <w:rPr>
          <w:rFonts w:ascii="Times New Roman" w:hAnsi="Times New Roman" w:cs="Times New Roman"/>
          <w:bCs/>
          <w:sz w:val="28"/>
          <w:szCs w:val="28"/>
        </w:rPr>
        <w:t>Подпрограмма № 2 «Мобилизационная и вневойсковая подготовка в   муниципальном образовании Рубежинский сельсовет на 20</w:t>
      </w:r>
      <w:r w:rsidR="00ED359B">
        <w:rPr>
          <w:rFonts w:ascii="Times New Roman" w:hAnsi="Times New Roman" w:cs="Times New Roman"/>
          <w:bCs/>
          <w:sz w:val="28"/>
          <w:szCs w:val="28"/>
        </w:rPr>
        <w:t>20</w:t>
      </w:r>
      <w:r w:rsidRPr="000B6048">
        <w:rPr>
          <w:rFonts w:ascii="Times New Roman" w:hAnsi="Times New Roman" w:cs="Times New Roman"/>
          <w:bCs/>
          <w:sz w:val="28"/>
          <w:szCs w:val="28"/>
        </w:rPr>
        <w:t>-202</w:t>
      </w:r>
      <w:r w:rsidR="00ED359B">
        <w:rPr>
          <w:rFonts w:ascii="Times New Roman" w:hAnsi="Times New Roman" w:cs="Times New Roman"/>
          <w:bCs/>
          <w:sz w:val="28"/>
          <w:szCs w:val="28"/>
        </w:rPr>
        <w:t>5</w:t>
      </w:r>
      <w:r w:rsidRPr="000B6048">
        <w:rPr>
          <w:rFonts w:ascii="Times New Roman" w:hAnsi="Times New Roman" w:cs="Times New Roman"/>
          <w:bCs/>
          <w:sz w:val="28"/>
          <w:szCs w:val="28"/>
        </w:rPr>
        <w:t>г</w:t>
      </w:r>
      <w:r w:rsidR="00ED359B">
        <w:rPr>
          <w:rFonts w:ascii="Times New Roman" w:hAnsi="Times New Roman" w:cs="Times New Roman"/>
          <w:bCs/>
          <w:sz w:val="28"/>
          <w:szCs w:val="28"/>
        </w:rPr>
        <w:t>оды</w:t>
      </w:r>
      <w:r w:rsidRPr="000B6048">
        <w:rPr>
          <w:rFonts w:ascii="Times New Roman" w:hAnsi="Times New Roman" w:cs="Times New Roman"/>
          <w:bCs/>
          <w:sz w:val="28"/>
          <w:szCs w:val="28"/>
        </w:rPr>
        <w:t>»</w:t>
      </w:r>
    </w:p>
    <w:p w:rsidR="00152558" w:rsidRPr="000B6048" w:rsidRDefault="00152558" w:rsidP="00984175">
      <w:pPr>
        <w:spacing w:after="0" w:line="240" w:lineRule="auto"/>
        <w:ind w:firstLine="624"/>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42"/>
        <w:gridCol w:w="6893"/>
      </w:tblGrid>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0" w:type="auto"/>
            <w:tcMar>
              <w:top w:w="40" w:type="dxa"/>
              <w:left w:w="40" w:type="dxa"/>
              <w:bottom w:w="40" w:type="dxa"/>
              <w:right w:w="40" w:type="dxa"/>
            </w:tcMar>
          </w:tcPr>
          <w:p w:rsidR="00152558" w:rsidRPr="000B6048" w:rsidRDefault="00152558" w:rsidP="00414E9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«Мобилизационная и вневойсковая подготовка в   муниципальном образовании Рубежинский сельсовет 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 xml:space="preserve">5 </w:t>
            </w:r>
            <w:r w:rsidRPr="000B6048">
              <w:rPr>
                <w:rFonts w:ascii="Times New Roman" w:hAnsi="Times New Roman" w:cs="Times New Roman"/>
                <w:sz w:val="28"/>
                <w:szCs w:val="28"/>
              </w:rPr>
              <w:t>г</w:t>
            </w:r>
            <w:r w:rsidR="00ED359B">
              <w:rPr>
                <w:rFonts w:ascii="Times New Roman" w:hAnsi="Times New Roman" w:cs="Times New Roman"/>
                <w:sz w:val="28"/>
                <w:szCs w:val="28"/>
              </w:rPr>
              <w:t>оды</w:t>
            </w:r>
            <w:r w:rsidRPr="000B6048">
              <w:rPr>
                <w:rFonts w:ascii="Times New Roman" w:hAnsi="Times New Roman" w:cs="Times New Roman"/>
                <w:sz w:val="28"/>
                <w:szCs w:val="28"/>
              </w:rPr>
              <w:t>»</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0" w:type="auto"/>
            <w:tcMar>
              <w:top w:w="40" w:type="dxa"/>
              <w:left w:w="40" w:type="dxa"/>
              <w:bottom w:w="40" w:type="dxa"/>
              <w:right w:w="40" w:type="dxa"/>
            </w:tcMar>
          </w:tcPr>
          <w:p w:rsidR="00152558" w:rsidRPr="000B6048" w:rsidRDefault="00152558" w:rsidP="00424C5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w:t>
            </w:r>
            <w:r w:rsidRPr="000B6048">
              <w:rPr>
                <w:rFonts w:ascii="Times New Roman" w:hAnsi="Times New Roman" w:cs="Times New Roman"/>
                <w:bCs/>
                <w:sz w:val="28"/>
                <w:szCs w:val="28"/>
              </w:rPr>
              <w:t>Рубежинский сельсовет Первомайского района Оренбургской области</w:t>
            </w:r>
            <w:r w:rsidRPr="000B6048">
              <w:rPr>
                <w:rFonts w:ascii="Times New Roman" w:hAnsi="Times New Roman" w:cs="Times New Roman"/>
                <w:b/>
                <w:bCs/>
                <w:sz w:val="28"/>
                <w:szCs w:val="28"/>
              </w:rPr>
              <w:t> </w:t>
            </w:r>
            <w:r w:rsidRPr="000B6048">
              <w:rPr>
                <w:rFonts w:ascii="Times New Roman" w:hAnsi="Times New Roman" w:cs="Times New Roman"/>
                <w:sz w:val="28"/>
                <w:szCs w:val="28"/>
              </w:rPr>
              <w:t> </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152558" w:rsidRPr="000B6048" w:rsidTr="00152558">
        <w:trPr>
          <w:trHeight w:val="1205"/>
        </w:trPr>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Финансовое обеспечение исполнения органом местного самоуправления</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 полномочий по первичному воинскому учету на территориях, </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где отсутствуют военные комиссариаты </w:t>
            </w:r>
          </w:p>
        </w:tc>
      </w:tr>
      <w:tr w:rsidR="00152558" w:rsidRPr="000B6048" w:rsidTr="00152558">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bCs/>
                <w:sz w:val="28"/>
                <w:szCs w:val="28"/>
              </w:rPr>
            </w:pPr>
            <w:r w:rsidRPr="000B6048">
              <w:rPr>
                <w:rFonts w:ascii="Times New Roman" w:hAnsi="Times New Roman" w:cs="Times New Roman"/>
                <w:sz w:val="28"/>
                <w:szCs w:val="28"/>
              </w:rPr>
              <w:t xml:space="preserve">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Финансирование осуществляется за счет средств федерального Бюджета.  Общий объём финансирования по подпрограмме: </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4C2081">
              <w:rPr>
                <w:rFonts w:ascii="Times New Roman" w:hAnsi="Times New Roman" w:cs="Times New Roman"/>
                <w:sz w:val="28"/>
                <w:szCs w:val="28"/>
              </w:rPr>
              <w:t>20</w:t>
            </w:r>
            <w:r w:rsidRPr="000B6048">
              <w:rPr>
                <w:rFonts w:ascii="Times New Roman" w:hAnsi="Times New Roman" w:cs="Times New Roman"/>
                <w:sz w:val="28"/>
                <w:szCs w:val="28"/>
              </w:rPr>
              <w:t xml:space="preserve"> г</w:t>
            </w:r>
            <w:r w:rsidR="004C2081">
              <w:rPr>
                <w:rFonts w:ascii="Times New Roman" w:hAnsi="Times New Roman" w:cs="Times New Roman"/>
                <w:sz w:val="28"/>
                <w:szCs w:val="28"/>
              </w:rPr>
              <w:t>.</w:t>
            </w:r>
            <w:r w:rsidRPr="000B6048">
              <w:rPr>
                <w:rFonts w:ascii="Times New Roman" w:hAnsi="Times New Roman" w:cs="Times New Roman"/>
                <w:sz w:val="28"/>
                <w:szCs w:val="28"/>
              </w:rPr>
              <w:t xml:space="preserve">- </w:t>
            </w:r>
            <w:r w:rsidR="004C2081">
              <w:rPr>
                <w:rFonts w:ascii="Times New Roman" w:hAnsi="Times New Roman" w:cs="Times New Roman"/>
                <w:sz w:val="28"/>
                <w:szCs w:val="28"/>
              </w:rPr>
              <w:t>92,2</w:t>
            </w:r>
            <w:r w:rsidRPr="000B6048">
              <w:rPr>
                <w:rFonts w:ascii="Times New Roman" w:hAnsi="Times New Roman" w:cs="Times New Roman"/>
                <w:sz w:val="28"/>
                <w:szCs w:val="28"/>
              </w:rPr>
              <w:t>тыс.руб.</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4C2081">
              <w:rPr>
                <w:rFonts w:ascii="Times New Roman" w:hAnsi="Times New Roman" w:cs="Times New Roman"/>
                <w:sz w:val="28"/>
                <w:szCs w:val="28"/>
              </w:rPr>
              <w:t>21</w:t>
            </w:r>
            <w:r w:rsidRPr="000B6048">
              <w:rPr>
                <w:rFonts w:ascii="Times New Roman" w:hAnsi="Times New Roman" w:cs="Times New Roman"/>
                <w:sz w:val="28"/>
                <w:szCs w:val="28"/>
              </w:rPr>
              <w:t xml:space="preserve"> г.-</w:t>
            </w:r>
            <w:r w:rsidR="00042F2D">
              <w:rPr>
                <w:rFonts w:ascii="Times New Roman" w:hAnsi="Times New Roman" w:cs="Times New Roman"/>
                <w:sz w:val="28"/>
                <w:szCs w:val="28"/>
              </w:rPr>
              <w:t>92,6</w:t>
            </w:r>
            <w:r w:rsidRPr="000B6048">
              <w:rPr>
                <w:rFonts w:ascii="Times New Roman" w:hAnsi="Times New Roman" w:cs="Times New Roman"/>
                <w:sz w:val="28"/>
                <w:szCs w:val="28"/>
              </w:rPr>
              <w:t>тыс.руб.</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042F2D">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042F2D">
              <w:rPr>
                <w:rFonts w:ascii="Times New Roman" w:hAnsi="Times New Roman" w:cs="Times New Roman"/>
                <w:sz w:val="28"/>
                <w:szCs w:val="28"/>
              </w:rPr>
              <w:t>95,2</w:t>
            </w:r>
            <w:r w:rsidRPr="000B6048">
              <w:rPr>
                <w:rFonts w:ascii="Times New Roman" w:hAnsi="Times New Roman" w:cs="Times New Roman"/>
                <w:sz w:val="28"/>
                <w:szCs w:val="28"/>
              </w:rPr>
              <w:t>тыс.руб.</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202</w:t>
            </w:r>
            <w:r w:rsidR="00042F2D">
              <w:rPr>
                <w:rFonts w:ascii="Times New Roman" w:hAnsi="Times New Roman" w:cs="Times New Roman"/>
                <w:sz w:val="28"/>
                <w:szCs w:val="28"/>
              </w:rPr>
              <w:t>3</w:t>
            </w:r>
            <w:r w:rsidRPr="000B6048">
              <w:rPr>
                <w:rFonts w:ascii="Times New Roman" w:hAnsi="Times New Roman" w:cs="Times New Roman"/>
                <w:sz w:val="28"/>
                <w:szCs w:val="28"/>
              </w:rPr>
              <w:t xml:space="preserve"> г.- </w:t>
            </w:r>
            <w:r w:rsidR="00042F2D">
              <w:rPr>
                <w:rFonts w:ascii="Times New Roman" w:hAnsi="Times New Roman" w:cs="Times New Roman"/>
                <w:sz w:val="28"/>
                <w:szCs w:val="28"/>
              </w:rPr>
              <w:t>95,2</w:t>
            </w:r>
            <w:r w:rsidRPr="000B6048">
              <w:rPr>
                <w:rFonts w:ascii="Times New Roman" w:hAnsi="Times New Roman" w:cs="Times New Roman"/>
                <w:sz w:val="28"/>
                <w:szCs w:val="28"/>
              </w:rPr>
              <w:t>тыс.руб.</w:t>
            </w:r>
          </w:p>
          <w:p w:rsidR="0015255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202</w:t>
            </w:r>
            <w:r w:rsidR="00042F2D">
              <w:rPr>
                <w:rFonts w:ascii="Times New Roman" w:hAnsi="Times New Roman" w:cs="Times New Roman"/>
                <w:sz w:val="28"/>
                <w:szCs w:val="28"/>
              </w:rPr>
              <w:t>4</w:t>
            </w:r>
            <w:r w:rsidRPr="000B6048">
              <w:rPr>
                <w:rFonts w:ascii="Times New Roman" w:hAnsi="Times New Roman" w:cs="Times New Roman"/>
                <w:sz w:val="28"/>
                <w:szCs w:val="28"/>
              </w:rPr>
              <w:t xml:space="preserve"> г</w:t>
            </w:r>
            <w:r w:rsidR="00042F2D">
              <w:rPr>
                <w:rFonts w:ascii="Times New Roman" w:hAnsi="Times New Roman" w:cs="Times New Roman"/>
                <w:sz w:val="28"/>
                <w:szCs w:val="28"/>
              </w:rPr>
              <w:t>.</w:t>
            </w:r>
            <w:r w:rsidRPr="000B6048">
              <w:rPr>
                <w:rFonts w:ascii="Times New Roman" w:hAnsi="Times New Roman" w:cs="Times New Roman"/>
                <w:sz w:val="28"/>
                <w:szCs w:val="28"/>
              </w:rPr>
              <w:t xml:space="preserve">- </w:t>
            </w:r>
            <w:r w:rsidR="00EA7823" w:rsidRPr="000B6048">
              <w:rPr>
                <w:rFonts w:ascii="Times New Roman" w:hAnsi="Times New Roman" w:cs="Times New Roman"/>
                <w:sz w:val="28"/>
                <w:szCs w:val="28"/>
              </w:rPr>
              <w:t>9</w:t>
            </w:r>
            <w:r w:rsidR="00042F2D">
              <w:rPr>
                <w:rFonts w:ascii="Times New Roman" w:hAnsi="Times New Roman" w:cs="Times New Roman"/>
                <w:sz w:val="28"/>
                <w:szCs w:val="28"/>
              </w:rPr>
              <w:t>5</w:t>
            </w:r>
            <w:r w:rsidR="00EA7823" w:rsidRPr="000B6048">
              <w:rPr>
                <w:rFonts w:ascii="Times New Roman" w:hAnsi="Times New Roman" w:cs="Times New Roman"/>
                <w:sz w:val="28"/>
                <w:szCs w:val="28"/>
              </w:rPr>
              <w:t>,</w:t>
            </w:r>
            <w:r w:rsidR="00042F2D">
              <w:rPr>
                <w:rFonts w:ascii="Times New Roman" w:hAnsi="Times New Roman" w:cs="Times New Roman"/>
                <w:sz w:val="28"/>
                <w:szCs w:val="28"/>
              </w:rPr>
              <w:t>2</w:t>
            </w:r>
            <w:r w:rsidRPr="000B6048">
              <w:rPr>
                <w:rFonts w:ascii="Times New Roman" w:hAnsi="Times New Roman" w:cs="Times New Roman"/>
                <w:sz w:val="28"/>
                <w:szCs w:val="28"/>
              </w:rPr>
              <w:t>тыс.руб</w:t>
            </w:r>
          </w:p>
          <w:p w:rsidR="00042F2D" w:rsidRPr="000B6048" w:rsidRDefault="00042F2D" w:rsidP="00984175">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2025 г.- 95,2 тыс.руб.</w:t>
            </w:r>
          </w:p>
        </w:tc>
      </w:tr>
      <w:tr w:rsidR="00152558" w:rsidRPr="000B6048" w:rsidTr="00152558">
        <w:tc>
          <w:tcPr>
            <w:tcW w:w="0" w:type="auto"/>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Повышение эффективности по обеспечению мероприятий по мобилизационной и вневойсковой подготовке на территории поселения</w:t>
            </w:r>
          </w:p>
        </w:tc>
      </w:tr>
    </w:tbl>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C6113D" w:rsidRDefault="00C6113D" w:rsidP="00474536">
      <w:pPr>
        <w:spacing w:after="0" w:line="240" w:lineRule="auto"/>
        <w:ind w:firstLine="624"/>
        <w:jc w:val="right"/>
        <w:rPr>
          <w:rFonts w:ascii="Times New Roman" w:hAnsi="Times New Roman" w:cs="Times New Roman"/>
          <w:sz w:val="28"/>
          <w:szCs w:val="28"/>
        </w:rPr>
      </w:pPr>
    </w:p>
    <w:p w:rsidR="00C6113D" w:rsidRDefault="00C6113D" w:rsidP="00474536">
      <w:pPr>
        <w:spacing w:after="0" w:line="240" w:lineRule="auto"/>
        <w:ind w:firstLine="624"/>
        <w:jc w:val="right"/>
        <w:rPr>
          <w:rFonts w:ascii="Times New Roman" w:hAnsi="Times New Roman" w:cs="Times New Roman"/>
          <w:sz w:val="28"/>
          <w:szCs w:val="28"/>
        </w:rPr>
      </w:pP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6</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муниципального образования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Рубежинский сельсовет</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Первомайского района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p w:rsidR="00152558" w:rsidRPr="000B6048" w:rsidRDefault="00152558" w:rsidP="00984175">
      <w:pPr>
        <w:spacing w:after="0" w:line="240" w:lineRule="auto"/>
        <w:ind w:firstLine="624"/>
        <w:jc w:val="both"/>
        <w:rPr>
          <w:rFonts w:ascii="Times New Roman" w:hAnsi="Times New Roman" w:cs="Times New Roman"/>
          <w:bCs/>
          <w:sz w:val="28"/>
          <w:szCs w:val="28"/>
        </w:rPr>
      </w:pPr>
    </w:p>
    <w:p w:rsidR="00152558" w:rsidRPr="000B6048" w:rsidRDefault="00152558" w:rsidP="00984175">
      <w:pPr>
        <w:spacing w:after="0" w:line="240" w:lineRule="auto"/>
        <w:ind w:firstLine="624"/>
        <w:jc w:val="both"/>
        <w:rPr>
          <w:rFonts w:ascii="Times New Roman" w:hAnsi="Times New Roman" w:cs="Times New Roman"/>
          <w:bCs/>
          <w:sz w:val="28"/>
          <w:szCs w:val="28"/>
        </w:rPr>
      </w:pP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B92983"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 xml:space="preserve">Подпрограмма № 3 «Обеспечение деятельности профессиональных спасательных служб и формирований сельских поселений </w:t>
      </w: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5"/>
        <w:gridCol w:w="7471"/>
      </w:tblGrid>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7558" w:type="dxa"/>
            <w:tcMar>
              <w:top w:w="40" w:type="dxa"/>
              <w:left w:w="40" w:type="dxa"/>
              <w:bottom w:w="40" w:type="dxa"/>
              <w:right w:w="40" w:type="dxa"/>
            </w:tcMar>
          </w:tcPr>
          <w:p w:rsidR="00152558" w:rsidRPr="000B6048" w:rsidRDefault="00152558" w:rsidP="00B92983">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«Обеспечение деятельности профессиональных спасательных служб и формирований сельских поселений 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558" w:type="dxa"/>
            <w:tcMar>
              <w:top w:w="40" w:type="dxa"/>
              <w:left w:w="40" w:type="dxa"/>
              <w:bottom w:w="40" w:type="dxa"/>
              <w:right w:w="40" w:type="dxa"/>
            </w:tcMar>
          </w:tcPr>
          <w:p w:rsidR="00152558" w:rsidRPr="000B6048" w:rsidRDefault="00152558" w:rsidP="00B92983">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7558" w:type="dxa"/>
            <w:tcMar>
              <w:top w:w="40" w:type="dxa"/>
              <w:left w:w="40" w:type="dxa"/>
              <w:bottom w:w="40" w:type="dxa"/>
              <w:right w:w="40" w:type="dxa"/>
            </w:tcMar>
          </w:tcPr>
          <w:p w:rsidR="00152558" w:rsidRPr="000B6048" w:rsidRDefault="00152558" w:rsidP="00B92983">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Цель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Подпрограммы </w:t>
            </w:r>
          </w:p>
        </w:tc>
        <w:tc>
          <w:tcPr>
            <w:tcW w:w="7558" w:type="dxa"/>
            <w:tcMar>
              <w:top w:w="40" w:type="dxa"/>
              <w:left w:w="40" w:type="dxa"/>
              <w:bottom w:w="40" w:type="dxa"/>
              <w:right w:w="40" w:type="dxa"/>
            </w:tcMar>
          </w:tcPr>
          <w:p w:rsidR="00152558" w:rsidRPr="000B6048" w:rsidRDefault="00152558" w:rsidP="00B92983">
            <w:pPr>
              <w:spacing w:after="0" w:line="240" w:lineRule="auto"/>
              <w:jc w:val="both"/>
              <w:rPr>
                <w:rFonts w:ascii="Times New Roman" w:hAnsi="Times New Roman" w:cs="Times New Roman"/>
                <w:bCs/>
                <w:sz w:val="28"/>
                <w:szCs w:val="28"/>
              </w:rPr>
            </w:pPr>
            <w:r w:rsidRPr="000B6048">
              <w:rPr>
                <w:rFonts w:ascii="Times New Roman" w:hAnsi="Times New Roman" w:cs="Times New Roman"/>
                <w:sz w:val="28"/>
                <w:szCs w:val="28"/>
              </w:rPr>
              <w:t>Создание условий для безопасного проживания, работы и отдыха на территории поселения, сохранение природного потенциала</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обеспечение пожарной безопасности на территории муниципального образования Рубежинский сельсовет;</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создание необходимых условий для предупреждения и тушения пожаров;</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содействие распространению пожарно-технических знаний среди населения;</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реализация мероприятий по соблюдению населением правил пожарной безопасности;</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xml:space="preserve">- уменьшение количества пожаров, гибели людей, травматизма и размера материальных потерь от огня      </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bCs/>
                <w:sz w:val="28"/>
                <w:szCs w:val="28"/>
              </w:rPr>
              <w:t xml:space="preserve">- ликвидация чрезвычайных ситуаций (аварий) на обслуживаемых объектах или территориях; </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-Финансирование мероприятий осуществляется за счет средств бюджета администрации муниципального образования Рубежинский сельсовет:</w:t>
            </w:r>
          </w:p>
          <w:p w:rsidR="00B92983" w:rsidRPr="00B92983" w:rsidRDefault="00152558"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w:t>
            </w:r>
            <w:r w:rsidR="00B92983">
              <w:rPr>
                <w:rFonts w:ascii="Times New Roman" w:hAnsi="Times New Roman" w:cs="Times New Roman"/>
                <w:sz w:val="28"/>
                <w:szCs w:val="28"/>
              </w:rPr>
              <w:t>20</w:t>
            </w:r>
            <w:r w:rsidRPr="00B92983">
              <w:rPr>
                <w:rFonts w:ascii="Times New Roman" w:hAnsi="Times New Roman" w:cs="Times New Roman"/>
                <w:sz w:val="28"/>
                <w:szCs w:val="28"/>
              </w:rPr>
              <w:t xml:space="preserve"> г</w:t>
            </w:r>
            <w:r w:rsidR="00B92983">
              <w:rPr>
                <w:rFonts w:ascii="Times New Roman" w:hAnsi="Times New Roman" w:cs="Times New Roman"/>
                <w:sz w:val="28"/>
                <w:szCs w:val="28"/>
              </w:rPr>
              <w:t>.</w:t>
            </w:r>
            <w:r w:rsidRPr="00B92983">
              <w:rPr>
                <w:rFonts w:ascii="Times New Roman" w:hAnsi="Times New Roman" w:cs="Times New Roman"/>
                <w:sz w:val="28"/>
                <w:szCs w:val="28"/>
              </w:rPr>
              <w:t xml:space="preserve">- </w:t>
            </w:r>
            <w:r w:rsidR="00B92983">
              <w:rPr>
                <w:rFonts w:ascii="Times New Roman" w:hAnsi="Times New Roman" w:cs="Times New Roman"/>
                <w:sz w:val="28"/>
                <w:szCs w:val="28"/>
              </w:rPr>
              <w:t xml:space="preserve">492,7  </w:t>
            </w:r>
            <w:r w:rsidRPr="00B92983">
              <w:rPr>
                <w:rFonts w:ascii="Times New Roman" w:hAnsi="Times New Roman" w:cs="Times New Roman"/>
                <w:sz w:val="28"/>
                <w:szCs w:val="28"/>
              </w:rPr>
              <w:t>тыс.руб.</w:t>
            </w:r>
          </w:p>
          <w:p w:rsidR="00B92983" w:rsidRPr="00B92983" w:rsidRDefault="00474536"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w:t>
            </w:r>
            <w:r w:rsidR="00B92983">
              <w:rPr>
                <w:rFonts w:ascii="Times New Roman" w:hAnsi="Times New Roman" w:cs="Times New Roman"/>
                <w:sz w:val="28"/>
                <w:szCs w:val="28"/>
              </w:rPr>
              <w:t>21</w:t>
            </w:r>
            <w:r w:rsidRPr="00B92983">
              <w:rPr>
                <w:rFonts w:ascii="Times New Roman" w:hAnsi="Times New Roman" w:cs="Times New Roman"/>
                <w:sz w:val="28"/>
                <w:szCs w:val="28"/>
              </w:rPr>
              <w:t xml:space="preserve"> г.- </w:t>
            </w:r>
            <w:r w:rsidR="00B92983">
              <w:rPr>
                <w:rFonts w:ascii="Times New Roman" w:hAnsi="Times New Roman" w:cs="Times New Roman"/>
                <w:sz w:val="28"/>
                <w:szCs w:val="28"/>
              </w:rPr>
              <w:t xml:space="preserve">492,7 </w:t>
            </w:r>
            <w:r w:rsidRPr="00B92983">
              <w:rPr>
                <w:rFonts w:ascii="Times New Roman" w:hAnsi="Times New Roman" w:cs="Times New Roman"/>
                <w:sz w:val="28"/>
                <w:szCs w:val="28"/>
              </w:rPr>
              <w:t>тыс.руб.</w:t>
            </w:r>
          </w:p>
          <w:p w:rsidR="00474536" w:rsidRPr="00B92983" w:rsidRDefault="00474536"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202</w:t>
            </w:r>
            <w:r w:rsidR="00B92983">
              <w:rPr>
                <w:rFonts w:ascii="Times New Roman" w:hAnsi="Times New Roman" w:cs="Times New Roman"/>
                <w:sz w:val="28"/>
                <w:szCs w:val="28"/>
              </w:rPr>
              <w:t>2</w:t>
            </w:r>
            <w:r w:rsidRPr="00B92983">
              <w:rPr>
                <w:rFonts w:ascii="Times New Roman" w:hAnsi="Times New Roman" w:cs="Times New Roman"/>
                <w:sz w:val="28"/>
                <w:szCs w:val="28"/>
              </w:rPr>
              <w:t xml:space="preserve"> г.- </w:t>
            </w:r>
            <w:r w:rsidR="000114C5" w:rsidRPr="00B92983">
              <w:rPr>
                <w:rFonts w:ascii="Times New Roman" w:hAnsi="Times New Roman" w:cs="Times New Roman"/>
                <w:sz w:val="28"/>
                <w:szCs w:val="28"/>
              </w:rPr>
              <w:t>492,7</w:t>
            </w:r>
            <w:r w:rsidRPr="00B92983">
              <w:rPr>
                <w:rFonts w:ascii="Times New Roman" w:hAnsi="Times New Roman" w:cs="Times New Roman"/>
                <w:sz w:val="28"/>
                <w:szCs w:val="28"/>
              </w:rPr>
              <w:t>тыс.руб.</w:t>
            </w:r>
          </w:p>
          <w:p w:rsidR="00B92983" w:rsidRPr="00B92983" w:rsidRDefault="00474536"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w:t>
            </w:r>
            <w:r w:rsidR="00B92983">
              <w:rPr>
                <w:rFonts w:ascii="Times New Roman" w:hAnsi="Times New Roman" w:cs="Times New Roman"/>
                <w:sz w:val="28"/>
                <w:szCs w:val="28"/>
              </w:rPr>
              <w:t>23</w:t>
            </w:r>
            <w:r w:rsidRPr="00B92983">
              <w:rPr>
                <w:rFonts w:ascii="Times New Roman" w:hAnsi="Times New Roman" w:cs="Times New Roman"/>
                <w:sz w:val="28"/>
                <w:szCs w:val="28"/>
              </w:rPr>
              <w:t xml:space="preserve"> г.-</w:t>
            </w:r>
            <w:r w:rsidR="000114C5" w:rsidRPr="00B92983">
              <w:rPr>
                <w:rFonts w:ascii="Times New Roman" w:hAnsi="Times New Roman" w:cs="Times New Roman"/>
                <w:sz w:val="28"/>
                <w:szCs w:val="28"/>
              </w:rPr>
              <w:t>492,7</w:t>
            </w:r>
            <w:r w:rsidR="00B92983">
              <w:rPr>
                <w:rFonts w:ascii="Times New Roman" w:hAnsi="Times New Roman" w:cs="Times New Roman"/>
                <w:sz w:val="28"/>
                <w:szCs w:val="28"/>
              </w:rPr>
              <w:t>тыс.руб.</w:t>
            </w:r>
          </w:p>
          <w:p w:rsidR="00152558" w:rsidRDefault="00474536"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202</w:t>
            </w:r>
            <w:r w:rsidR="00B92983">
              <w:rPr>
                <w:rFonts w:ascii="Times New Roman" w:hAnsi="Times New Roman" w:cs="Times New Roman"/>
                <w:sz w:val="28"/>
                <w:szCs w:val="28"/>
              </w:rPr>
              <w:t>4</w:t>
            </w:r>
            <w:r w:rsidRPr="00B92983">
              <w:rPr>
                <w:rFonts w:ascii="Times New Roman" w:hAnsi="Times New Roman" w:cs="Times New Roman"/>
                <w:sz w:val="28"/>
                <w:szCs w:val="28"/>
              </w:rPr>
              <w:t xml:space="preserve"> г</w:t>
            </w:r>
            <w:r w:rsidR="00B92983">
              <w:rPr>
                <w:rFonts w:ascii="Times New Roman" w:hAnsi="Times New Roman" w:cs="Times New Roman"/>
                <w:sz w:val="28"/>
                <w:szCs w:val="28"/>
              </w:rPr>
              <w:t>.</w:t>
            </w:r>
            <w:r w:rsidRPr="00B92983">
              <w:rPr>
                <w:rFonts w:ascii="Times New Roman" w:hAnsi="Times New Roman" w:cs="Times New Roman"/>
                <w:sz w:val="28"/>
                <w:szCs w:val="28"/>
              </w:rPr>
              <w:t xml:space="preserve">-  </w:t>
            </w:r>
            <w:r w:rsidR="000114C5" w:rsidRPr="00B92983">
              <w:rPr>
                <w:rFonts w:ascii="Times New Roman" w:hAnsi="Times New Roman" w:cs="Times New Roman"/>
                <w:sz w:val="28"/>
                <w:szCs w:val="28"/>
              </w:rPr>
              <w:t>492,7</w:t>
            </w:r>
            <w:r w:rsidRPr="00B92983">
              <w:rPr>
                <w:rFonts w:ascii="Times New Roman" w:hAnsi="Times New Roman" w:cs="Times New Roman"/>
                <w:sz w:val="28"/>
                <w:szCs w:val="28"/>
              </w:rPr>
              <w:t>тыс.руб</w:t>
            </w:r>
            <w:r w:rsidR="00B92983">
              <w:rPr>
                <w:rFonts w:ascii="Times New Roman" w:hAnsi="Times New Roman" w:cs="Times New Roman"/>
                <w:sz w:val="28"/>
                <w:szCs w:val="28"/>
              </w:rPr>
              <w:t>.</w:t>
            </w:r>
          </w:p>
          <w:p w:rsidR="00B92983" w:rsidRPr="000B6048" w:rsidRDefault="00B92983" w:rsidP="00B92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г.- 492,7 тыс.руб.</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xml:space="preserve">-Повышение организации управления и системы контроля за исполнением программы </w:t>
            </w:r>
          </w:p>
          <w:p w:rsidR="00745323" w:rsidRPr="000B6048" w:rsidRDefault="00745323" w:rsidP="00474536">
            <w:pPr>
              <w:spacing w:after="0" w:line="240" w:lineRule="auto"/>
              <w:ind w:firstLine="242"/>
              <w:jc w:val="both"/>
              <w:rPr>
                <w:rFonts w:ascii="Times New Roman" w:hAnsi="Times New Roman" w:cs="Times New Roman"/>
                <w:sz w:val="28"/>
                <w:szCs w:val="28"/>
              </w:rPr>
            </w:pPr>
          </w:p>
        </w:tc>
      </w:tr>
    </w:tbl>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7</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образования Рубежинский сельсовет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474536">
      <w:pPr>
        <w:spacing w:after="0" w:line="240" w:lineRule="auto"/>
        <w:ind w:firstLine="624"/>
        <w:jc w:val="right"/>
        <w:rPr>
          <w:rFonts w:ascii="Times New Roman" w:hAnsi="Times New Roman" w:cs="Times New Roman"/>
          <w:bCs/>
          <w:sz w:val="28"/>
          <w:szCs w:val="28"/>
        </w:rPr>
      </w:pPr>
      <w:r w:rsidRPr="000B6048">
        <w:rPr>
          <w:rFonts w:ascii="Times New Roman" w:hAnsi="Times New Roman" w:cs="Times New Roman"/>
          <w:sz w:val="28"/>
          <w:szCs w:val="28"/>
        </w:rPr>
        <w:t>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bCs/>
          <w:sz w:val="28"/>
          <w:szCs w:val="28"/>
        </w:rPr>
      </w:pP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152558" w:rsidRPr="000B6048" w:rsidRDefault="00152558" w:rsidP="00474536">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Cs/>
          <w:sz w:val="28"/>
          <w:szCs w:val="28"/>
        </w:rPr>
        <w:t>Подпрограмма № 4 «Развитие дорожного хозяйства на территории муниципального образования Рубежинский сельсовет Первомайского района Оренбургской области на 20</w:t>
      </w:r>
      <w:r w:rsidR="00ED359B">
        <w:rPr>
          <w:rFonts w:ascii="Times New Roman" w:hAnsi="Times New Roman" w:cs="Times New Roman"/>
          <w:bCs/>
          <w:sz w:val="28"/>
          <w:szCs w:val="28"/>
        </w:rPr>
        <w:t>20</w:t>
      </w:r>
      <w:r w:rsidRPr="000B6048">
        <w:rPr>
          <w:rFonts w:ascii="Times New Roman" w:hAnsi="Times New Roman" w:cs="Times New Roman"/>
          <w:bCs/>
          <w:sz w:val="28"/>
          <w:szCs w:val="28"/>
        </w:rPr>
        <w:t>-202</w:t>
      </w:r>
      <w:r w:rsidR="00ED359B">
        <w:rPr>
          <w:rFonts w:ascii="Times New Roman" w:hAnsi="Times New Roman" w:cs="Times New Roman"/>
          <w:bCs/>
          <w:sz w:val="28"/>
          <w:szCs w:val="28"/>
        </w:rPr>
        <w:t>5</w:t>
      </w:r>
      <w:r w:rsidRPr="000B6048">
        <w:rPr>
          <w:rFonts w:ascii="Times New Roman" w:hAnsi="Times New Roman" w:cs="Times New Roman"/>
          <w:bCs/>
          <w:sz w:val="28"/>
          <w:szCs w:val="28"/>
        </w:rPr>
        <w:t xml:space="preserve"> г</w:t>
      </w:r>
      <w:r w:rsidR="00ED359B">
        <w:rPr>
          <w:rFonts w:ascii="Times New Roman" w:hAnsi="Times New Roman" w:cs="Times New Roman"/>
          <w:bCs/>
          <w:sz w:val="28"/>
          <w:szCs w:val="28"/>
        </w:rPr>
        <w:t>оды</w:t>
      </w:r>
      <w:r w:rsidRPr="000B6048">
        <w:rPr>
          <w:rFonts w:ascii="Times New Roman" w:hAnsi="Times New Roman" w:cs="Times New Roman"/>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89"/>
        <w:gridCol w:w="6656"/>
      </w:tblGrid>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«Развитие дорожного хозяйства на территории муниципального образования Рубежинский сельсовет Первомайского района Оренбургской области 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w:t>
            </w:r>
            <w:r w:rsidRPr="000B6048">
              <w:rPr>
                <w:rFonts w:ascii="Times New Roman" w:hAnsi="Times New Roman" w:cs="Times New Roman"/>
                <w:bCs/>
                <w:sz w:val="28"/>
                <w:szCs w:val="28"/>
              </w:rPr>
              <w:t xml:space="preserve"> сельсовет Первомайского района Оренбургской области</w:t>
            </w:r>
            <w:r w:rsidRPr="000B6048">
              <w:rPr>
                <w:rFonts w:ascii="Times New Roman" w:hAnsi="Times New Roman" w:cs="Times New Roman"/>
                <w:b/>
                <w:bCs/>
                <w:sz w:val="28"/>
                <w:szCs w:val="28"/>
              </w:rPr>
              <w:t> </w:t>
            </w:r>
            <w:r w:rsidRPr="000B6048">
              <w:rPr>
                <w:rFonts w:ascii="Times New Roman" w:hAnsi="Times New Roman" w:cs="Times New Roman"/>
                <w:sz w:val="28"/>
                <w:szCs w:val="28"/>
              </w:rPr>
              <w:t> </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 Первомайского района Оренбургской области;</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Организации, осуществляющие дорожную деятельность, в том числе проектирование дорожных объектов.</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Улучшение транспортно-эксплуатационного состояния существующей сети автомобильных дорог муниципального значения муниципального образования Рубежинский сельсовет и сооружений на них</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Улучшение транспортно-эксплуатационного состояния существующей сети автомобильных дорог муниципального образования Рубежинский сельсовет и сооружений на них;</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1. Доля протяженности автомобильных дорог общего пользования местного значения, находящихся в границах населенных пунктов муниципального образования Рубежинский сельсовет, не отвечающих нормативным требованиям к транспортно- эксплуатационным показателям.</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 Доля протяженности автомобильных дорог общего пользования местного значения, обслуживающих движение в режиме перегрузки.</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Подпрограммы </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6C6262">
              <w:rPr>
                <w:rFonts w:ascii="Times New Roman" w:hAnsi="Times New Roman" w:cs="Times New Roman"/>
                <w:sz w:val="28"/>
                <w:szCs w:val="28"/>
              </w:rPr>
              <w:t>20</w:t>
            </w:r>
            <w:r w:rsidRPr="000B6048">
              <w:rPr>
                <w:rFonts w:ascii="Times New Roman" w:hAnsi="Times New Roman" w:cs="Times New Roman"/>
                <w:sz w:val="28"/>
                <w:szCs w:val="28"/>
              </w:rPr>
              <w:t>-202</w:t>
            </w:r>
            <w:r w:rsidR="006C6262">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56" w:type="dxa"/>
            <w:tcMar>
              <w:top w:w="40" w:type="dxa"/>
              <w:left w:w="40" w:type="dxa"/>
              <w:bottom w:w="40" w:type="dxa"/>
              <w:right w:w="40" w:type="dxa"/>
            </w:tcMar>
          </w:tcPr>
          <w:p w:rsidR="006C6262"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6C6262">
              <w:rPr>
                <w:rFonts w:ascii="Times New Roman" w:hAnsi="Times New Roman" w:cs="Times New Roman"/>
                <w:sz w:val="28"/>
                <w:szCs w:val="28"/>
              </w:rPr>
              <w:t>20</w:t>
            </w:r>
            <w:r w:rsidRPr="000B6048">
              <w:rPr>
                <w:rFonts w:ascii="Times New Roman" w:hAnsi="Times New Roman" w:cs="Times New Roman"/>
                <w:sz w:val="28"/>
                <w:szCs w:val="28"/>
              </w:rPr>
              <w:t xml:space="preserve"> г. </w:t>
            </w:r>
            <w:r w:rsidR="003C0323">
              <w:rPr>
                <w:rFonts w:ascii="Times New Roman" w:hAnsi="Times New Roman" w:cs="Times New Roman"/>
                <w:sz w:val="28"/>
                <w:szCs w:val="28"/>
              </w:rPr>
              <w:t>-</w:t>
            </w:r>
            <w:r w:rsidR="00263480">
              <w:rPr>
                <w:rFonts w:ascii="Times New Roman" w:hAnsi="Times New Roman" w:cs="Times New Roman"/>
                <w:sz w:val="28"/>
                <w:szCs w:val="28"/>
              </w:rPr>
              <w:t>1416,2</w:t>
            </w:r>
            <w:r w:rsidRPr="000B6048">
              <w:rPr>
                <w:rFonts w:ascii="Times New Roman" w:hAnsi="Times New Roman" w:cs="Times New Roman"/>
                <w:sz w:val="28"/>
                <w:szCs w:val="28"/>
              </w:rPr>
              <w:t xml:space="preserve"> тыс. руб</w:t>
            </w:r>
            <w:r w:rsidR="006C6262">
              <w:rPr>
                <w:rFonts w:ascii="Times New Roman" w:hAnsi="Times New Roman" w:cs="Times New Roman"/>
                <w:sz w:val="28"/>
                <w:szCs w:val="28"/>
              </w:rPr>
              <w:t>.</w:t>
            </w:r>
          </w:p>
          <w:p w:rsidR="00474536" w:rsidRPr="000B6048" w:rsidRDefault="00474536"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6C6262">
              <w:rPr>
                <w:rFonts w:ascii="Times New Roman" w:hAnsi="Times New Roman" w:cs="Times New Roman"/>
                <w:sz w:val="28"/>
                <w:szCs w:val="28"/>
              </w:rPr>
              <w:t>21</w:t>
            </w:r>
            <w:r w:rsidRPr="000B6048">
              <w:rPr>
                <w:rFonts w:ascii="Times New Roman" w:hAnsi="Times New Roman" w:cs="Times New Roman"/>
                <w:sz w:val="28"/>
                <w:szCs w:val="28"/>
              </w:rPr>
              <w:t xml:space="preserve"> г.-</w:t>
            </w:r>
            <w:r w:rsidR="006C6262">
              <w:rPr>
                <w:rFonts w:ascii="Times New Roman" w:hAnsi="Times New Roman" w:cs="Times New Roman"/>
                <w:sz w:val="28"/>
                <w:szCs w:val="28"/>
              </w:rPr>
              <w:t xml:space="preserve"> 813,6</w:t>
            </w:r>
            <w:r w:rsidRPr="000B6048">
              <w:rPr>
                <w:rFonts w:ascii="Times New Roman" w:hAnsi="Times New Roman" w:cs="Times New Roman"/>
                <w:sz w:val="28"/>
                <w:szCs w:val="28"/>
              </w:rPr>
              <w:t>тыс.руб.</w:t>
            </w:r>
          </w:p>
          <w:p w:rsidR="003C0323"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C0323">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3C0323">
              <w:rPr>
                <w:rFonts w:ascii="Times New Roman" w:hAnsi="Times New Roman" w:cs="Times New Roman"/>
                <w:sz w:val="28"/>
                <w:szCs w:val="28"/>
              </w:rPr>
              <w:t>908,9</w:t>
            </w:r>
            <w:r w:rsidRPr="000B6048">
              <w:rPr>
                <w:rFonts w:ascii="Times New Roman" w:hAnsi="Times New Roman" w:cs="Times New Roman"/>
                <w:sz w:val="28"/>
                <w:szCs w:val="28"/>
              </w:rPr>
              <w:t>тыс.руб.</w:t>
            </w:r>
          </w:p>
          <w:p w:rsidR="00474536" w:rsidRPr="000B6048" w:rsidRDefault="00474536"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3C0323">
              <w:rPr>
                <w:rFonts w:ascii="Times New Roman" w:hAnsi="Times New Roman" w:cs="Times New Roman"/>
                <w:sz w:val="28"/>
                <w:szCs w:val="28"/>
              </w:rPr>
              <w:t>3</w:t>
            </w:r>
            <w:r w:rsidRPr="000B6048">
              <w:rPr>
                <w:rFonts w:ascii="Times New Roman" w:hAnsi="Times New Roman" w:cs="Times New Roman"/>
                <w:sz w:val="28"/>
                <w:szCs w:val="28"/>
              </w:rPr>
              <w:t xml:space="preserve"> г.- </w:t>
            </w:r>
            <w:r w:rsidR="003C0323">
              <w:rPr>
                <w:rFonts w:ascii="Times New Roman" w:hAnsi="Times New Roman" w:cs="Times New Roman"/>
                <w:sz w:val="28"/>
                <w:szCs w:val="28"/>
              </w:rPr>
              <w:t>908,9</w:t>
            </w:r>
            <w:r w:rsidRPr="000B6048">
              <w:rPr>
                <w:rFonts w:ascii="Times New Roman" w:hAnsi="Times New Roman" w:cs="Times New Roman"/>
                <w:sz w:val="28"/>
                <w:szCs w:val="28"/>
              </w:rPr>
              <w:t>тыс.руб.</w:t>
            </w:r>
          </w:p>
          <w:p w:rsidR="00152558" w:rsidRPr="000B6048" w:rsidRDefault="00474536"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3C0323">
              <w:rPr>
                <w:rFonts w:ascii="Times New Roman" w:hAnsi="Times New Roman" w:cs="Times New Roman"/>
                <w:sz w:val="28"/>
                <w:szCs w:val="28"/>
              </w:rPr>
              <w:t>4</w:t>
            </w:r>
            <w:r w:rsidRPr="000B6048">
              <w:rPr>
                <w:rFonts w:ascii="Times New Roman" w:hAnsi="Times New Roman" w:cs="Times New Roman"/>
                <w:sz w:val="28"/>
                <w:szCs w:val="28"/>
              </w:rPr>
              <w:t xml:space="preserve"> г-  </w:t>
            </w:r>
            <w:r w:rsidR="003C0323">
              <w:rPr>
                <w:rFonts w:ascii="Times New Roman" w:hAnsi="Times New Roman" w:cs="Times New Roman"/>
                <w:sz w:val="28"/>
                <w:szCs w:val="28"/>
              </w:rPr>
              <w:t>908,9</w:t>
            </w:r>
            <w:r w:rsidRPr="000B6048">
              <w:rPr>
                <w:rFonts w:ascii="Times New Roman" w:hAnsi="Times New Roman" w:cs="Times New Roman"/>
                <w:sz w:val="28"/>
                <w:szCs w:val="28"/>
              </w:rPr>
              <w:t>тыс.руб.</w:t>
            </w:r>
          </w:p>
          <w:p w:rsidR="00152558" w:rsidRPr="000B6048" w:rsidRDefault="003C0323" w:rsidP="00984175">
            <w:pPr>
              <w:spacing w:after="0" w:line="240" w:lineRule="auto"/>
              <w:jc w:val="both"/>
              <w:rPr>
                <w:rFonts w:ascii="Times New Roman" w:hAnsi="Times New Roman" w:cs="Times New Roman"/>
                <w:sz w:val="28"/>
                <w:szCs w:val="28"/>
              </w:rPr>
            </w:pPr>
            <w:r w:rsidRPr="003C0323">
              <w:rPr>
                <w:rFonts w:ascii="Times New Roman" w:hAnsi="Times New Roman" w:cs="Times New Roman"/>
                <w:sz w:val="28"/>
                <w:szCs w:val="28"/>
              </w:rPr>
              <w:t>202</w:t>
            </w:r>
            <w:r>
              <w:rPr>
                <w:rFonts w:ascii="Times New Roman" w:hAnsi="Times New Roman" w:cs="Times New Roman"/>
                <w:sz w:val="28"/>
                <w:szCs w:val="28"/>
              </w:rPr>
              <w:t>5</w:t>
            </w:r>
            <w:r w:rsidRPr="003C0323">
              <w:rPr>
                <w:rFonts w:ascii="Times New Roman" w:hAnsi="Times New Roman" w:cs="Times New Roman"/>
                <w:sz w:val="28"/>
                <w:szCs w:val="28"/>
              </w:rPr>
              <w:t xml:space="preserve"> г-  908,9 тыс.руб.</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Увеличение числа дорог, в отношении которых проводился текущий ремонт;</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Проведение мероприятий по-зимнему и летнему содержанию дорог в отношении всех муниципальных автомобильных дорог;</w:t>
            </w:r>
          </w:p>
        </w:tc>
      </w:tr>
    </w:tbl>
    <w:p w:rsidR="008D386B" w:rsidRPr="000B6048" w:rsidRDefault="008D386B"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E9747C" w:rsidRPr="000B6048" w:rsidRDefault="00E9747C" w:rsidP="00745323">
      <w:pPr>
        <w:spacing w:after="0" w:line="240" w:lineRule="auto"/>
        <w:jc w:val="right"/>
        <w:rPr>
          <w:rFonts w:ascii="Times New Roman" w:hAnsi="Times New Roman" w:cs="Times New Roman"/>
          <w:sz w:val="28"/>
          <w:szCs w:val="28"/>
        </w:rPr>
      </w:pPr>
    </w:p>
    <w:p w:rsidR="00152558" w:rsidRPr="000B6048" w:rsidRDefault="00152558" w:rsidP="00745323">
      <w:pPr>
        <w:spacing w:after="0" w:line="240" w:lineRule="auto"/>
        <w:jc w:val="right"/>
        <w:rPr>
          <w:rFonts w:ascii="Times New Roman" w:hAnsi="Times New Roman" w:cs="Times New Roman"/>
          <w:sz w:val="28"/>
          <w:szCs w:val="28"/>
        </w:rPr>
      </w:pPr>
      <w:r w:rsidRPr="000B6048">
        <w:rPr>
          <w:rFonts w:ascii="Times New Roman" w:hAnsi="Times New Roman" w:cs="Times New Roman"/>
          <w:sz w:val="28"/>
          <w:szCs w:val="28"/>
        </w:rPr>
        <w:t>Приложение № 8</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к муниципальной программе</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«Устойчивое развитие территории муниципального</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образования Рубежинский сельсовет</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Первомайского района </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на 20</w:t>
      </w:r>
      <w:r w:rsidR="0017616F">
        <w:rPr>
          <w:rFonts w:ascii="Times New Roman" w:hAnsi="Times New Roman" w:cs="Times New Roman"/>
          <w:sz w:val="28"/>
          <w:szCs w:val="28"/>
        </w:rPr>
        <w:t>20</w:t>
      </w:r>
      <w:r w:rsidRPr="000B6048">
        <w:rPr>
          <w:rFonts w:ascii="Times New Roman" w:hAnsi="Times New Roman" w:cs="Times New Roman"/>
          <w:sz w:val="28"/>
          <w:szCs w:val="28"/>
        </w:rPr>
        <w:t>-202</w:t>
      </w:r>
      <w:r w:rsidR="0017616F">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474536">
      <w:pPr>
        <w:spacing w:after="0" w:line="240" w:lineRule="auto"/>
        <w:ind w:firstLine="142"/>
        <w:jc w:val="both"/>
        <w:rPr>
          <w:rFonts w:ascii="Times New Roman" w:hAnsi="Times New Roman" w:cs="Times New Roman"/>
          <w:sz w:val="28"/>
          <w:szCs w:val="28"/>
        </w:rPr>
      </w:pPr>
    </w:p>
    <w:p w:rsidR="00152558" w:rsidRPr="000B6048" w:rsidRDefault="00152558" w:rsidP="00474536">
      <w:pPr>
        <w:spacing w:after="0" w:line="240" w:lineRule="auto"/>
        <w:ind w:firstLine="142"/>
        <w:jc w:val="center"/>
        <w:rPr>
          <w:rFonts w:ascii="Times New Roman" w:hAnsi="Times New Roman" w:cs="Times New Roman"/>
          <w:sz w:val="28"/>
          <w:szCs w:val="28"/>
        </w:rPr>
      </w:pPr>
      <w:r w:rsidRPr="000B6048">
        <w:rPr>
          <w:rFonts w:ascii="Times New Roman" w:hAnsi="Times New Roman" w:cs="Times New Roman"/>
          <w:sz w:val="28"/>
          <w:szCs w:val="28"/>
        </w:rPr>
        <w:t>ПАСПОРТ</w:t>
      </w:r>
    </w:p>
    <w:p w:rsidR="00152558" w:rsidRPr="000B6048" w:rsidRDefault="00152558" w:rsidP="00474536">
      <w:pPr>
        <w:spacing w:after="0" w:line="240" w:lineRule="auto"/>
        <w:ind w:firstLine="142"/>
        <w:jc w:val="center"/>
        <w:rPr>
          <w:rFonts w:ascii="Times New Roman" w:hAnsi="Times New Roman" w:cs="Times New Roman"/>
          <w:sz w:val="28"/>
          <w:szCs w:val="28"/>
        </w:rPr>
      </w:pPr>
      <w:r w:rsidRPr="000B6048">
        <w:rPr>
          <w:rFonts w:ascii="Times New Roman" w:hAnsi="Times New Roman" w:cs="Times New Roman"/>
          <w:sz w:val="28"/>
          <w:szCs w:val="28"/>
        </w:rPr>
        <w:t>Подпрограмма № 5 «Модернизация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w:t>
      </w:r>
      <w:r w:rsidR="0017616F">
        <w:rPr>
          <w:rFonts w:ascii="Times New Roman" w:hAnsi="Times New Roman" w:cs="Times New Roman"/>
          <w:sz w:val="28"/>
          <w:szCs w:val="28"/>
        </w:rPr>
        <w:t>20</w:t>
      </w:r>
      <w:r w:rsidRPr="000B6048">
        <w:rPr>
          <w:rFonts w:ascii="Times New Roman" w:hAnsi="Times New Roman" w:cs="Times New Roman"/>
          <w:sz w:val="28"/>
          <w:szCs w:val="28"/>
        </w:rPr>
        <w:t>-202</w:t>
      </w:r>
      <w:r w:rsidR="0017616F">
        <w:rPr>
          <w:rFonts w:ascii="Times New Roman" w:hAnsi="Times New Roman" w:cs="Times New Roman"/>
          <w:sz w:val="28"/>
          <w:szCs w:val="28"/>
        </w:rPr>
        <w:t>5</w:t>
      </w:r>
      <w:r w:rsidRPr="000B6048">
        <w:rPr>
          <w:rFonts w:ascii="Times New Roman" w:hAnsi="Times New Roman" w:cs="Times New Roman"/>
          <w:sz w:val="28"/>
          <w:szCs w:val="28"/>
        </w:rPr>
        <w:t xml:space="preserve"> г</w:t>
      </w:r>
      <w:r w:rsidR="0017616F">
        <w:rPr>
          <w:rFonts w:ascii="Times New Roman" w:hAnsi="Times New Roman" w:cs="Times New Roman"/>
          <w:sz w:val="28"/>
          <w:szCs w:val="28"/>
        </w:rPr>
        <w:t>оды</w:t>
      </w:r>
      <w:r w:rsidRPr="000B6048">
        <w:rPr>
          <w:rFonts w:ascii="Times New Roman" w:hAnsi="Times New Roman" w:cs="Times New Roman"/>
          <w:sz w:val="28"/>
          <w:szCs w:val="28"/>
        </w:rPr>
        <w:t>»</w:t>
      </w:r>
    </w:p>
    <w:p w:rsidR="00152558" w:rsidRPr="000B6048" w:rsidRDefault="00152558" w:rsidP="00474536">
      <w:pPr>
        <w:spacing w:after="0" w:line="240" w:lineRule="auto"/>
        <w:ind w:firstLine="142"/>
        <w:jc w:val="center"/>
        <w:rPr>
          <w:rFonts w:ascii="Times New Roman" w:hAnsi="Times New Roman" w:cs="Times New Roman"/>
          <w:sz w:val="28"/>
          <w:szCs w:val="28"/>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27"/>
        <w:gridCol w:w="6169"/>
      </w:tblGrid>
      <w:tr w:rsidR="00152558" w:rsidRPr="000B6048" w:rsidTr="005D19F9">
        <w:tc>
          <w:tcPr>
            <w:tcW w:w="3114"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«Модернизация жилищное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w:t>
            </w:r>
            <w:r w:rsidR="0017616F">
              <w:rPr>
                <w:rFonts w:ascii="Times New Roman" w:hAnsi="Times New Roman" w:cs="Times New Roman"/>
                <w:sz w:val="28"/>
                <w:szCs w:val="28"/>
              </w:rPr>
              <w:t>20</w:t>
            </w:r>
            <w:r w:rsidRPr="000B6048">
              <w:rPr>
                <w:rFonts w:ascii="Times New Roman" w:hAnsi="Times New Roman" w:cs="Times New Roman"/>
                <w:sz w:val="28"/>
                <w:szCs w:val="28"/>
              </w:rPr>
              <w:t>-202</w:t>
            </w:r>
            <w:r w:rsidR="0017616F">
              <w:rPr>
                <w:rFonts w:ascii="Times New Roman" w:hAnsi="Times New Roman" w:cs="Times New Roman"/>
                <w:sz w:val="28"/>
                <w:szCs w:val="28"/>
              </w:rPr>
              <w:t>5</w:t>
            </w:r>
            <w:r w:rsidRPr="000B6048">
              <w:rPr>
                <w:rFonts w:ascii="Times New Roman" w:hAnsi="Times New Roman" w:cs="Times New Roman"/>
                <w:sz w:val="28"/>
                <w:szCs w:val="28"/>
              </w:rPr>
              <w:t xml:space="preserve"> г</w:t>
            </w:r>
            <w:r w:rsidR="0017616F">
              <w:rPr>
                <w:rFonts w:ascii="Times New Roman" w:hAnsi="Times New Roman" w:cs="Times New Roman"/>
                <w:sz w:val="28"/>
                <w:szCs w:val="28"/>
              </w:rPr>
              <w:t>оды</w:t>
            </w:r>
            <w:r w:rsidRPr="000B6048">
              <w:rPr>
                <w:rFonts w:ascii="Times New Roman" w:hAnsi="Times New Roman" w:cs="Times New Roman"/>
                <w:sz w:val="28"/>
                <w:szCs w:val="28"/>
              </w:rPr>
              <w:t>»</w:t>
            </w:r>
          </w:p>
        </w:tc>
      </w:tr>
      <w:tr w:rsidR="00152558" w:rsidRPr="000B6048" w:rsidTr="005D19F9">
        <w:tc>
          <w:tcPr>
            <w:tcW w:w="3114"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5D19F9">
        <w:tc>
          <w:tcPr>
            <w:tcW w:w="3114"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5D19F9">
        <w:tc>
          <w:tcPr>
            <w:tcW w:w="3114"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w:t>
            </w:r>
            <w:r w:rsidR="0017616F">
              <w:rPr>
                <w:rFonts w:ascii="Times New Roman" w:hAnsi="Times New Roman" w:cs="Times New Roman"/>
                <w:sz w:val="28"/>
                <w:szCs w:val="28"/>
              </w:rPr>
              <w:t>20</w:t>
            </w:r>
            <w:r w:rsidRPr="000B6048">
              <w:rPr>
                <w:rFonts w:ascii="Times New Roman" w:hAnsi="Times New Roman" w:cs="Times New Roman"/>
                <w:sz w:val="28"/>
                <w:szCs w:val="28"/>
              </w:rPr>
              <w:t>-202</w:t>
            </w:r>
            <w:r w:rsidR="0017616F">
              <w:rPr>
                <w:rFonts w:ascii="Times New Roman" w:hAnsi="Times New Roman" w:cs="Times New Roman"/>
                <w:sz w:val="28"/>
                <w:szCs w:val="28"/>
              </w:rPr>
              <w:t>5</w:t>
            </w:r>
            <w:r w:rsidRPr="000B6048">
              <w:rPr>
                <w:rFonts w:ascii="Times New Roman" w:hAnsi="Times New Roman" w:cs="Times New Roman"/>
                <w:sz w:val="28"/>
                <w:szCs w:val="28"/>
              </w:rPr>
              <w:t xml:space="preserve"> г</w:t>
            </w:r>
            <w:r w:rsidR="0017616F">
              <w:rPr>
                <w:rFonts w:ascii="Times New Roman" w:hAnsi="Times New Roman" w:cs="Times New Roman"/>
                <w:sz w:val="28"/>
                <w:szCs w:val="28"/>
              </w:rPr>
              <w:t>оды.</w:t>
            </w:r>
          </w:p>
        </w:tc>
      </w:tr>
      <w:tr w:rsidR="00152558" w:rsidRPr="000B6048" w:rsidTr="005D19F9">
        <w:tc>
          <w:tcPr>
            <w:tcW w:w="3114"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-Участие  в региональной программе по капитальному ремонту общего имущества в многоквартирных домах;</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-Содержание и ремонт объектов коммунальной инфраструктуры;</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-Освещение улиц в</w:t>
            </w:r>
            <w:r w:rsidRPr="000B6048">
              <w:rPr>
                <w:rFonts w:ascii="Times New Roman" w:hAnsi="Times New Roman" w:cs="Times New Roman"/>
                <w:bCs/>
                <w:sz w:val="28"/>
                <w:szCs w:val="28"/>
              </w:rPr>
              <w:t xml:space="preserve"> муниципальном образовании Рубежинский сельсовет</w:t>
            </w:r>
            <w:r w:rsidRPr="000B6048">
              <w:rPr>
                <w:rFonts w:ascii="Times New Roman" w:hAnsi="Times New Roman" w:cs="Times New Roman"/>
                <w:sz w:val="28"/>
                <w:szCs w:val="28"/>
              </w:rPr>
              <w:t>;</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-Организация сбора и вывоза бытовых отходов и мусора;</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-Содержание и благоустройство захоронений;</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-Мероприятия по организации благоустройства;</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-Прочие мероприятия по благоустройству</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Разработка зон санитарной охраны  водозаборных скважин,</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152558" w:rsidRPr="000B6048" w:rsidTr="005D19F9">
        <w:tc>
          <w:tcPr>
            <w:tcW w:w="3114"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 -Площадь благоустроенной территории.</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-Количество высаженных саженцев.</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-Количество детских площадок.</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-Количество источников водоснабжения.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-Количество модернизированных светильников.</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-Общая протяженность освещенных частей улиц</w:t>
            </w:r>
          </w:p>
          <w:p w:rsidR="00A32B7C" w:rsidRPr="000B6048" w:rsidRDefault="00A32B7C" w:rsidP="00A32B7C">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-Удельный вес численности граждан, которым предоставлена льгота, в общей численности населения</w:t>
            </w:r>
          </w:p>
          <w:p w:rsidR="00A32B7C" w:rsidRPr="000B6048" w:rsidRDefault="00A32B7C" w:rsidP="00A32B7C">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Удельный вес объема предоставленной льготы в общем объеме налоговых и неналоговых доходов</w:t>
            </w:r>
          </w:p>
        </w:tc>
      </w:tr>
      <w:tr w:rsidR="00152558" w:rsidRPr="000B6048" w:rsidTr="005D19F9">
        <w:tc>
          <w:tcPr>
            <w:tcW w:w="3114"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17616F">
              <w:rPr>
                <w:rFonts w:ascii="Times New Roman" w:hAnsi="Times New Roman" w:cs="Times New Roman"/>
                <w:sz w:val="28"/>
                <w:szCs w:val="28"/>
              </w:rPr>
              <w:t>20</w:t>
            </w:r>
            <w:r w:rsidRPr="000B6048">
              <w:rPr>
                <w:rFonts w:ascii="Times New Roman" w:hAnsi="Times New Roman" w:cs="Times New Roman"/>
                <w:sz w:val="28"/>
                <w:szCs w:val="28"/>
              </w:rPr>
              <w:t>-202</w:t>
            </w:r>
            <w:r w:rsidR="0017616F">
              <w:rPr>
                <w:rFonts w:ascii="Times New Roman" w:hAnsi="Times New Roman" w:cs="Times New Roman"/>
                <w:sz w:val="28"/>
                <w:szCs w:val="28"/>
              </w:rPr>
              <w:t>5</w:t>
            </w:r>
            <w:r w:rsidRPr="000B6048">
              <w:rPr>
                <w:rFonts w:ascii="Times New Roman" w:hAnsi="Times New Roman" w:cs="Times New Roman"/>
                <w:sz w:val="28"/>
                <w:szCs w:val="28"/>
              </w:rPr>
              <w:t xml:space="preserve"> годы</w:t>
            </w:r>
          </w:p>
        </w:tc>
      </w:tr>
      <w:tr w:rsidR="00152558" w:rsidRPr="000B6048" w:rsidTr="005D19F9">
        <w:tc>
          <w:tcPr>
            <w:tcW w:w="3114"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17616F">
              <w:rPr>
                <w:rFonts w:ascii="Times New Roman" w:hAnsi="Times New Roman" w:cs="Times New Roman"/>
                <w:sz w:val="28"/>
                <w:szCs w:val="28"/>
              </w:rPr>
              <w:t>20</w:t>
            </w:r>
            <w:r w:rsidRPr="000B6048">
              <w:rPr>
                <w:rFonts w:ascii="Times New Roman" w:hAnsi="Times New Roman" w:cs="Times New Roman"/>
                <w:sz w:val="28"/>
                <w:szCs w:val="28"/>
              </w:rPr>
              <w:t xml:space="preserve"> г.</w:t>
            </w:r>
            <w:r w:rsidR="007952CE">
              <w:rPr>
                <w:rFonts w:ascii="Times New Roman" w:hAnsi="Times New Roman" w:cs="Times New Roman"/>
                <w:sz w:val="28"/>
                <w:szCs w:val="28"/>
              </w:rPr>
              <w:t>-</w:t>
            </w:r>
            <w:r w:rsidR="000B3305">
              <w:rPr>
                <w:rFonts w:ascii="Times New Roman" w:hAnsi="Times New Roman" w:cs="Times New Roman"/>
                <w:sz w:val="28"/>
                <w:szCs w:val="28"/>
              </w:rPr>
              <w:t>617,5</w:t>
            </w:r>
            <w:r w:rsidRPr="000B6048">
              <w:rPr>
                <w:rFonts w:ascii="Times New Roman" w:hAnsi="Times New Roman" w:cs="Times New Roman"/>
                <w:sz w:val="28"/>
                <w:szCs w:val="28"/>
              </w:rPr>
              <w:t>тыс.руб</w:t>
            </w:r>
            <w:r w:rsidR="007952CE">
              <w:rPr>
                <w:rFonts w:ascii="Times New Roman" w:hAnsi="Times New Roman" w:cs="Times New Roman"/>
                <w:sz w:val="28"/>
                <w:szCs w:val="28"/>
              </w:rPr>
              <w:t>.</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7952CE">
              <w:rPr>
                <w:rFonts w:ascii="Times New Roman" w:hAnsi="Times New Roman" w:cs="Times New Roman"/>
                <w:sz w:val="28"/>
                <w:szCs w:val="28"/>
              </w:rPr>
              <w:t>21</w:t>
            </w:r>
            <w:r w:rsidRPr="000B6048">
              <w:rPr>
                <w:rFonts w:ascii="Times New Roman" w:hAnsi="Times New Roman" w:cs="Times New Roman"/>
                <w:sz w:val="28"/>
                <w:szCs w:val="28"/>
              </w:rPr>
              <w:t xml:space="preserve"> г.- </w:t>
            </w:r>
            <w:r w:rsidR="001E7590">
              <w:rPr>
                <w:rFonts w:ascii="Times New Roman" w:hAnsi="Times New Roman" w:cs="Times New Roman"/>
                <w:sz w:val="28"/>
                <w:szCs w:val="28"/>
              </w:rPr>
              <w:t>433,1</w:t>
            </w:r>
            <w:r w:rsidRPr="000B6048">
              <w:rPr>
                <w:rFonts w:ascii="Times New Roman" w:hAnsi="Times New Roman" w:cs="Times New Roman"/>
                <w:sz w:val="28"/>
                <w:szCs w:val="28"/>
              </w:rPr>
              <w:t>тыс.руб.</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7952CE">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7952CE">
              <w:rPr>
                <w:rFonts w:ascii="Times New Roman" w:hAnsi="Times New Roman" w:cs="Times New Roman"/>
                <w:sz w:val="28"/>
                <w:szCs w:val="28"/>
              </w:rPr>
              <w:t xml:space="preserve"> 450,7 </w:t>
            </w:r>
            <w:r w:rsidRPr="000B6048">
              <w:rPr>
                <w:rFonts w:ascii="Times New Roman" w:hAnsi="Times New Roman" w:cs="Times New Roman"/>
                <w:sz w:val="28"/>
                <w:szCs w:val="28"/>
              </w:rPr>
              <w:t>тыс.руб.</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202</w:t>
            </w:r>
            <w:r w:rsidR="007952CE">
              <w:rPr>
                <w:rFonts w:ascii="Times New Roman" w:hAnsi="Times New Roman" w:cs="Times New Roman"/>
                <w:sz w:val="28"/>
                <w:szCs w:val="28"/>
              </w:rPr>
              <w:t>3</w:t>
            </w:r>
            <w:r w:rsidRPr="000B6048">
              <w:rPr>
                <w:rFonts w:ascii="Times New Roman" w:hAnsi="Times New Roman" w:cs="Times New Roman"/>
                <w:sz w:val="28"/>
                <w:szCs w:val="28"/>
              </w:rPr>
              <w:t xml:space="preserve"> г.- </w:t>
            </w:r>
            <w:r w:rsidR="007952CE">
              <w:rPr>
                <w:rFonts w:ascii="Times New Roman" w:hAnsi="Times New Roman" w:cs="Times New Roman"/>
                <w:sz w:val="28"/>
                <w:szCs w:val="28"/>
              </w:rPr>
              <w:t xml:space="preserve"> 450,7</w:t>
            </w:r>
            <w:r w:rsidRPr="000B6048">
              <w:rPr>
                <w:rFonts w:ascii="Times New Roman" w:hAnsi="Times New Roman" w:cs="Times New Roman"/>
                <w:sz w:val="28"/>
                <w:szCs w:val="28"/>
              </w:rPr>
              <w:t>тыс.руб.</w:t>
            </w:r>
          </w:p>
          <w:p w:rsidR="0015255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202</w:t>
            </w:r>
            <w:r w:rsidR="007952CE">
              <w:rPr>
                <w:rFonts w:ascii="Times New Roman" w:hAnsi="Times New Roman" w:cs="Times New Roman"/>
                <w:sz w:val="28"/>
                <w:szCs w:val="28"/>
              </w:rPr>
              <w:t>4</w:t>
            </w:r>
            <w:r w:rsidRPr="000B6048">
              <w:rPr>
                <w:rFonts w:ascii="Times New Roman" w:hAnsi="Times New Roman" w:cs="Times New Roman"/>
                <w:sz w:val="28"/>
                <w:szCs w:val="28"/>
              </w:rPr>
              <w:t xml:space="preserve"> г</w:t>
            </w:r>
            <w:r w:rsidR="007952CE">
              <w:rPr>
                <w:rFonts w:ascii="Times New Roman" w:hAnsi="Times New Roman" w:cs="Times New Roman"/>
                <w:sz w:val="28"/>
                <w:szCs w:val="28"/>
              </w:rPr>
              <w:t>.</w:t>
            </w:r>
            <w:r w:rsidRPr="000B6048">
              <w:rPr>
                <w:rFonts w:ascii="Times New Roman" w:hAnsi="Times New Roman" w:cs="Times New Roman"/>
                <w:sz w:val="28"/>
                <w:szCs w:val="28"/>
              </w:rPr>
              <w:t xml:space="preserve">- </w:t>
            </w:r>
            <w:r w:rsidR="007952CE">
              <w:rPr>
                <w:rFonts w:ascii="Times New Roman" w:hAnsi="Times New Roman" w:cs="Times New Roman"/>
                <w:sz w:val="28"/>
                <w:szCs w:val="28"/>
              </w:rPr>
              <w:t xml:space="preserve"> 450,7</w:t>
            </w:r>
            <w:r w:rsidRPr="000B6048">
              <w:rPr>
                <w:rFonts w:ascii="Times New Roman" w:hAnsi="Times New Roman" w:cs="Times New Roman"/>
                <w:sz w:val="28"/>
                <w:szCs w:val="28"/>
              </w:rPr>
              <w:t>тыс.руб.</w:t>
            </w:r>
          </w:p>
          <w:p w:rsidR="007952CE" w:rsidRDefault="007952CE" w:rsidP="00474536">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2025 г.-  450,7 тыс.руб.</w:t>
            </w:r>
          </w:p>
          <w:p w:rsidR="007952CE" w:rsidRPr="000B6048" w:rsidRDefault="007952CE" w:rsidP="00474536">
            <w:pPr>
              <w:spacing w:after="0" w:line="240" w:lineRule="auto"/>
              <w:ind w:firstLine="142"/>
              <w:jc w:val="both"/>
              <w:rPr>
                <w:rFonts w:ascii="Times New Roman" w:hAnsi="Times New Roman" w:cs="Times New Roman"/>
                <w:sz w:val="28"/>
                <w:szCs w:val="28"/>
              </w:rPr>
            </w:pPr>
          </w:p>
        </w:tc>
      </w:tr>
      <w:tr w:rsidR="00152558" w:rsidRPr="000B6048" w:rsidTr="005D19F9">
        <w:tc>
          <w:tcPr>
            <w:tcW w:w="3114"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способствование дальнейшей приватизации жилищного фонда, развитие форм его самоуправления;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ремонт систем водоснабжения и водоотведения;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повышение освещенности улично-дорожной сети</w:t>
            </w:r>
            <w:r w:rsidRPr="000B6048">
              <w:rPr>
                <w:rFonts w:ascii="Times New Roman" w:hAnsi="Times New Roman" w:cs="Times New Roman"/>
                <w:bCs/>
                <w:sz w:val="28"/>
                <w:szCs w:val="28"/>
              </w:rPr>
              <w:t xml:space="preserve"> МО Рубежинский сельсовет</w:t>
            </w:r>
            <w:r w:rsidRPr="000B6048">
              <w:rPr>
                <w:rFonts w:ascii="Times New Roman" w:hAnsi="Times New Roman" w:cs="Times New Roman"/>
                <w:sz w:val="28"/>
                <w:szCs w:val="28"/>
              </w:rPr>
              <w:t>;</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улучшение санитарного и экологического состояния поселения;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благоустройство территории с целью удовлетворения потребностей населения в благоприятных условиях проживания;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комплексное решение проблем, связанных с благоустройством и ремонтом захоронений на территории поселения;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привлечение населения к проблемам благоустройства и озеленения территории. </w:t>
            </w:r>
          </w:p>
        </w:tc>
      </w:tr>
    </w:tbl>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Приложение № 9</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образования Рубежинский сельсовет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Первомайского района</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на 20</w:t>
      </w:r>
      <w:r w:rsidR="00345CAB">
        <w:rPr>
          <w:rFonts w:ascii="Times New Roman" w:hAnsi="Times New Roman" w:cs="Times New Roman"/>
          <w:sz w:val="28"/>
          <w:szCs w:val="28"/>
        </w:rPr>
        <w:t>20</w:t>
      </w:r>
      <w:r w:rsidRPr="000B6048">
        <w:rPr>
          <w:rFonts w:ascii="Times New Roman" w:hAnsi="Times New Roman" w:cs="Times New Roman"/>
          <w:sz w:val="28"/>
          <w:szCs w:val="28"/>
        </w:rPr>
        <w:t>-202</w:t>
      </w:r>
      <w:r w:rsidR="00345CAB">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474536">
      <w:pPr>
        <w:spacing w:after="0" w:line="240" w:lineRule="auto"/>
        <w:ind w:firstLine="142"/>
        <w:jc w:val="both"/>
        <w:rPr>
          <w:rFonts w:ascii="Times New Roman" w:hAnsi="Times New Roman" w:cs="Times New Roman"/>
          <w:sz w:val="28"/>
          <w:szCs w:val="28"/>
        </w:rPr>
      </w:pPr>
    </w:p>
    <w:p w:rsidR="00152558" w:rsidRPr="000B6048" w:rsidRDefault="00152558" w:rsidP="005D19F9">
      <w:pPr>
        <w:spacing w:after="0" w:line="240" w:lineRule="auto"/>
        <w:ind w:firstLine="142"/>
        <w:jc w:val="center"/>
        <w:rPr>
          <w:rFonts w:ascii="Times New Roman" w:hAnsi="Times New Roman" w:cs="Times New Roman"/>
          <w:bCs/>
          <w:sz w:val="28"/>
          <w:szCs w:val="28"/>
        </w:rPr>
      </w:pPr>
      <w:r w:rsidRPr="000B6048">
        <w:rPr>
          <w:rFonts w:ascii="Times New Roman" w:hAnsi="Times New Roman" w:cs="Times New Roman"/>
          <w:bCs/>
          <w:sz w:val="28"/>
          <w:szCs w:val="28"/>
        </w:rPr>
        <w:t>ПАСПОРТ</w:t>
      </w:r>
    </w:p>
    <w:p w:rsidR="00345CAB" w:rsidRDefault="00152558" w:rsidP="005D19F9">
      <w:pPr>
        <w:spacing w:after="0" w:line="240" w:lineRule="auto"/>
        <w:ind w:firstLine="142"/>
        <w:jc w:val="center"/>
        <w:rPr>
          <w:rFonts w:ascii="Times New Roman" w:hAnsi="Times New Roman" w:cs="Times New Roman"/>
          <w:sz w:val="28"/>
          <w:szCs w:val="28"/>
        </w:rPr>
      </w:pPr>
      <w:r w:rsidRPr="000B6048">
        <w:rPr>
          <w:rFonts w:ascii="Times New Roman" w:hAnsi="Times New Roman" w:cs="Times New Roman"/>
          <w:sz w:val="28"/>
          <w:szCs w:val="28"/>
        </w:rPr>
        <w:t xml:space="preserve">Подпрограмма № 6 «Развитие культуры на территрии муниципального образования Рубежинский сельсовет Оренбургского района </w:t>
      </w:r>
    </w:p>
    <w:p w:rsidR="00152558" w:rsidRPr="000B6048" w:rsidRDefault="00152558" w:rsidP="005D19F9">
      <w:pPr>
        <w:spacing w:after="0" w:line="240" w:lineRule="auto"/>
        <w:ind w:firstLine="142"/>
        <w:jc w:val="center"/>
        <w:rPr>
          <w:rFonts w:ascii="Times New Roman" w:hAnsi="Times New Roman" w:cs="Times New Roman"/>
          <w:sz w:val="28"/>
          <w:szCs w:val="28"/>
        </w:rPr>
      </w:pPr>
      <w:r w:rsidRPr="000B6048">
        <w:rPr>
          <w:rFonts w:ascii="Times New Roman" w:hAnsi="Times New Roman" w:cs="Times New Roman"/>
          <w:sz w:val="28"/>
          <w:szCs w:val="28"/>
        </w:rPr>
        <w:t>на 20</w:t>
      </w:r>
      <w:r w:rsidR="00345CAB">
        <w:rPr>
          <w:rFonts w:ascii="Times New Roman" w:hAnsi="Times New Roman" w:cs="Times New Roman"/>
          <w:sz w:val="28"/>
          <w:szCs w:val="28"/>
        </w:rPr>
        <w:t>20</w:t>
      </w:r>
      <w:r w:rsidRPr="000B6048">
        <w:rPr>
          <w:rFonts w:ascii="Times New Roman" w:hAnsi="Times New Roman" w:cs="Times New Roman"/>
          <w:sz w:val="28"/>
          <w:szCs w:val="28"/>
        </w:rPr>
        <w:t>-202</w:t>
      </w:r>
      <w:r w:rsidR="00345CAB">
        <w:rPr>
          <w:rFonts w:ascii="Times New Roman" w:hAnsi="Times New Roman" w:cs="Times New Roman"/>
          <w:sz w:val="28"/>
          <w:szCs w:val="28"/>
        </w:rPr>
        <w:t>5</w:t>
      </w:r>
      <w:r w:rsidRPr="000B6048">
        <w:rPr>
          <w:rFonts w:ascii="Times New Roman" w:hAnsi="Times New Roman" w:cs="Times New Roman"/>
          <w:sz w:val="28"/>
          <w:szCs w:val="28"/>
        </w:rPr>
        <w:t xml:space="preserve"> г</w:t>
      </w:r>
      <w:r w:rsidR="00345CAB">
        <w:rPr>
          <w:rFonts w:ascii="Times New Roman" w:hAnsi="Times New Roman" w:cs="Times New Roman"/>
          <w:sz w:val="28"/>
          <w:szCs w:val="28"/>
        </w:rPr>
        <w:t>оды</w:t>
      </w:r>
      <w:r w:rsidRPr="000B6048">
        <w:rPr>
          <w:rFonts w:ascii="Times New Roman" w:hAnsi="Times New Roman" w:cs="Times New Roman"/>
          <w:sz w:val="28"/>
          <w:szCs w:val="28"/>
        </w:rPr>
        <w:t>»</w:t>
      </w:r>
    </w:p>
    <w:p w:rsidR="00152558" w:rsidRPr="000B6048" w:rsidRDefault="00152558" w:rsidP="00474536">
      <w:pPr>
        <w:spacing w:after="0" w:line="240" w:lineRule="auto"/>
        <w:ind w:firstLine="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5"/>
        <w:gridCol w:w="7510"/>
      </w:tblGrid>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«Развитие культуры на терри</w:t>
            </w:r>
            <w:r w:rsidR="007F73D1">
              <w:rPr>
                <w:rFonts w:ascii="Times New Roman" w:hAnsi="Times New Roman" w:cs="Times New Roman"/>
                <w:sz w:val="28"/>
                <w:szCs w:val="28"/>
              </w:rPr>
              <w:t>то</w:t>
            </w:r>
            <w:r w:rsidRPr="000B6048">
              <w:rPr>
                <w:rFonts w:ascii="Times New Roman" w:hAnsi="Times New Roman" w:cs="Times New Roman"/>
                <w:sz w:val="28"/>
                <w:szCs w:val="28"/>
              </w:rPr>
              <w:t>рии муниципального образования Рубежинский сельсовет Оренбургского района на 20</w:t>
            </w:r>
            <w:r w:rsidR="00345CAB">
              <w:rPr>
                <w:rFonts w:ascii="Times New Roman" w:hAnsi="Times New Roman" w:cs="Times New Roman"/>
                <w:sz w:val="28"/>
                <w:szCs w:val="28"/>
              </w:rPr>
              <w:t>20</w:t>
            </w:r>
            <w:r w:rsidRPr="000B6048">
              <w:rPr>
                <w:rFonts w:ascii="Times New Roman" w:hAnsi="Times New Roman" w:cs="Times New Roman"/>
                <w:sz w:val="28"/>
                <w:szCs w:val="28"/>
              </w:rPr>
              <w:t>-202</w:t>
            </w:r>
            <w:r w:rsidR="00345CAB">
              <w:rPr>
                <w:rFonts w:ascii="Times New Roman" w:hAnsi="Times New Roman" w:cs="Times New Roman"/>
                <w:sz w:val="28"/>
                <w:szCs w:val="28"/>
              </w:rPr>
              <w:t>5</w:t>
            </w:r>
            <w:r w:rsidRPr="000B6048">
              <w:rPr>
                <w:rFonts w:ascii="Times New Roman" w:hAnsi="Times New Roman" w:cs="Times New Roman"/>
                <w:sz w:val="28"/>
                <w:szCs w:val="28"/>
              </w:rPr>
              <w:t xml:space="preserve"> г</w:t>
            </w:r>
            <w:r w:rsidR="00345CAB">
              <w:rPr>
                <w:rFonts w:ascii="Times New Roman" w:hAnsi="Times New Roman" w:cs="Times New Roman"/>
                <w:sz w:val="28"/>
                <w:szCs w:val="28"/>
              </w:rPr>
              <w:t>оды</w:t>
            </w:r>
            <w:r w:rsidRPr="000B6048">
              <w:rPr>
                <w:rFonts w:ascii="Times New Roman" w:hAnsi="Times New Roman" w:cs="Times New Roman"/>
                <w:sz w:val="28"/>
                <w:szCs w:val="28"/>
              </w:rPr>
              <w:t>»</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сельсовет Первомайского района Оренбургской области  </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сельсовет Первомайского района Оренбургской области  </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Создание условий для организации досуга и обеспечения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жителей поселения услугами учреждений культуры ;</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культурного уровня населения муниципального образования Рубежинскийсельсовет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создание равных условий для культурного развития жителей поселка;</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сохранение и развитие накопленной национальной культуры;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развитие профессионального искусства;</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совершенствование организации досуга населения;</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поддержка молодых дарований в сфере культуры и искусства.</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Количество культурно массовых мероприятий;</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bCs/>
                <w:sz w:val="28"/>
                <w:szCs w:val="28"/>
              </w:rPr>
              <w:t>- д</w:t>
            </w:r>
            <w:r w:rsidRPr="000B6048">
              <w:rPr>
                <w:rFonts w:ascii="Times New Roman" w:hAnsi="Times New Roman" w:cs="Times New Roman"/>
                <w:sz w:val="28"/>
                <w:szCs w:val="28"/>
              </w:rPr>
              <w:t>оля граждан, посещающих культурно массовые мероприятия;</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bCs/>
                <w:sz w:val="28"/>
                <w:szCs w:val="28"/>
              </w:rPr>
              <w:t>- д</w:t>
            </w:r>
            <w:r w:rsidRPr="000B6048">
              <w:rPr>
                <w:rFonts w:ascii="Times New Roman" w:hAnsi="Times New Roman" w:cs="Times New Roman"/>
                <w:sz w:val="28"/>
                <w:szCs w:val="28"/>
              </w:rPr>
              <w:t>оля граждан, пользующихся библиотечными фондами;</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45CAB">
              <w:rPr>
                <w:rFonts w:ascii="Times New Roman" w:hAnsi="Times New Roman" w:cs="Times New Roman"/>
                <w:sz w:val="28"/>
                <w:szCs w:val="28"/>
              </w:rPr>
              <w:t>20</w:t>
            </w:r>
            <w:r w:rsidRPr="000B6048">
              <w:rPr>
                <w:rFonts w:ascii="Times New Roman" w:hAnsi="Times New Roman" w:cs="Times New Roman"/>
                <w:sz w:val="28"/>
                <w:szCs w:val="28"/>
              </w:rPr>
              <w:t>-202</w:t>
            </w:r>
            <w:r w:rsidR="00345CA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649" w:type="dxa"/>
            <w:tcMar>
              <w:top w:w="40" w:type="dxa"/>
              <w:left w:w="40" w:type="dxa"/>
              <w:bottom w:w="40" w:type="dxa"/>
              <w:right w:w="40" w:type="dxa"/>
            </w:tcMar>
          </w:tcPr>
          <w:p w:rsidR="00345CAB"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Общий объем финансирования за весь период реализации  составит</w:t>
            </w:r>
          </w:p>
          <w:p w:rsidR="00345CAB"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45CAB">
              <w:rPr>
                <w:rFonts w:ascii="Times New Roman" w:hAnsi="Times New Roman" w:cs="Times New Roman"/>
                <w:sz w:val="28"/>
                <w:szCs w:val="28"/>
              </w:rPr>
              <w:t>20</w:t>
            </w:r>
            <w:r w:rsidRPr="000B6048">
              <w:rPr>
                <w:rFonts w:ascii="Times New Roman" w:hAnsi="Times New Roman" w:cs="Times New Roman"/>
                <w:sz w:val="28"/>
                <w:szCs w:val="28"/>
              </w:rPr>
              <w:t xml:space="preserve"> г.</w:t>
            </w:r>
            <w:r w:rsidR="00345CAB">
              <w:rPr>
                <w:rFonts w:ascii="Times New Roman" w:hAnsi="Times New Roman" w:cs="Times New Roman"/>
                <w:sz w:val="28"/>
                <w:szCs w:val="28"/>
              </w:rPr>
              <w:t xml:space="preserve">- </w:t>
            </w:r>
            <w:r w:rsidR="00F73B96">
              <w:rPr>
                <w:rFonts w:ascii="Times New Roman" w:hAnsi="Times New Roman" w:cs="Times New Roman"/>
                <w:sz w:val="28"/>
                <w:szCs w:val="28"/>
              </w:rPr>
              <w:t>2330,7</w:t>
            </w:r>
            <w:r w:rsidRPr="000B6048">
              <w:rPr>
                <w:rFonts w:ascii="Times New Roman" w:hAnsi="Times New Roman" w:cs="Times New Roman"/>
                <w:sz w:val="28"/>
                <w:szCs w:val="28"/>
              </w:rPr>
              <w:t>тыс.руб.</w:t>
            </w:r>
          </w:p>
          <w:p w:rsidR="00152558" w:rsidRPr="000B6048" w:rsidRDefault="003709E3"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45CAB">
              <w:rPr>
                <w:rFonts w:ascii="Times New Roman" w:hAnsi="Times New Roman" w:cs="Times New Roman"/>
                <w:sz w:val="28"/>
                <w:szCs w:val="28"/>
              </w:rPr>
              <w:t>21</w:t>
            </w:r>
            <w:r w:rsidRPr="000B6048">
              <w:rPr>
                <w:rFonts w:ascii="Times New Roman" w:hAnsi="Times New Roman" w:cs="Times New Roman"/>
                <w:sz w:val="28"/>
                <w:szCs w:val="28"/>
              </w:rPr>
              <w:t xml:space="preserve"> г.- </w:t>
            </w:r>
            <w:r w:rsidR="00345CAB">
              <w:rPr>
                <w:rFonts w:ascii="Times New Roman" w:hAnsi="Times New Roman" w:cs="Times New Roman"/>
                <w:sz w:val="28"/>
                <w:szCs w:val="28"/>
              </w:rPr>
              <w:t>2171,3</w:t>
            </w:r>
            <w:r w:rsidRPr="000B6048">
              <w:rPr>
                <w:rFonts w:ascii="Times New Roman" w:hAnsi="Times New Roman" w:cs="Times New Roman"/>
                <w:sz w:val="28"/>
                <w:szCs w:val="28"/>
              </w:rPr>
              <w:t>тыс.руб</w:t>
            </w:r>
          </w:p>
          <w:p w:rsidR="00345CAB"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45CAB">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345CAB">
              <w:rPr>
                <w:rFonts w:ascii="Times New Roman" w:hAnsi="Times New Roman" w:cs="Times New Roman"/>
                <w:sz w:val="28"/>
                <w:szCs w:val="28"/>
              </w:rPr>
              <w:t>2171,3</w:t>
            </w:r>
            <w:r w:rsidRPr="000B6048">
              <w:rPr>
                <w:rFonts w:ascii="Times New Roman" w:hAnsi="Times New Roman" w:cs="Times New Roman"/>
                <w:sz w:val="28"/>
                <w:szCs w:val="28"/>
              </w:rPr>
              <w:t>тыс.руб.</w:t>
            </w:r>
          </w:p>
          <w:p w:rsidR="00152558" w:rsidRPr="000B6048" w:rsidRDefault="003709E3"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345CAB">
              <w:rPr>
                <w:rFonts w:ascii="Times New Roman" w:hAnsi="Times New Roman" w:cs="Times New Roman"/>
                <w:sz w:val="28"/>
                <w:szCs w:val="28"/>
              </w:rPr>
              <w:t xml:space="preserve">3 </w:t>
            </w:r>
            <w:r w:rsidRPr="000B6048">
              <w:rPr>
                <w:rFonts w:ascii="Times New Roman" w:hAnsi="Times New Roman" w:cs="Times New Roman"/>
                <w:sz w:val="28"/>
                <w:szCs w:val="28"/>
              </w:rPr>
              <w:t xml:space="preserve">г.- </w:t>
            </w:r>
            <w:r w:rsidR="007347DB" w:rsidRPr="000B6048">
              <w:rPr>
                <w:rFonts w:ascii="Times New Roman" w:hAnsi="Times New Roman" w:cs="Times New Roman"/>
                <w:sz w:val="28"/>
                <w:szCs w:val="28"/>
              </w:rPr>
              <w:t>2171,3</w:t>
            </w:r>
            <w:r w:rsidRPr="000B6048">
              <w:rPr>
                <w:rFonts w:ascii="Times New Roman" w:hAnsi="Times New Roman" w:cs="Times New Roman"/>
                <w:sz w:val="28"/>
                <w:szCs w:val="28"/>
              </w:rPr>
              <w:t>тыс.руб</w:t>
            </w:r>
            <w:r w:rsidR="00152558" w:rsidRPr="000B6048">
              <w:rPr>
                <w:rFonts w:ascii="Times New Roman" w:hAnsi="Times New Roman" w:cs="Times New Roman"/>
                <w:sz w:val="28"/>
                <w:szCs w:val="28"/>
              </w:rPr>
              <w:t>.</w:t>
            </w:r>
          </w:p>
          <w:p w:rsidR="0015255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345CAB">
              <w:rPr>
                <w:rFonts w:ascii="Times New Roman" w:hAnsi="Times New Roman" w:cs="Times New Roman"/>
                <w:sz w:val="28"/>
                <w:szCs w:val="28"/>
              </w:rPr>
              <w:t>4</w:t>
            </w:r>
            <w:r w:rsidRPr="000B6048">
              <w:rPr>
                <w:rFonts w:ascii="Times New Roman" w:hAnsi="Times New Roman" w:cs="Times New Roman"/>
                <w:sz w:val="28"/>
                <w:szCs w:val="28"/>
              </w:rPr>
              <w:t xml:space="preserve"> г</w:t>
            </w:r>
            <w:r w:rsidR="00345CAB">
              <w:rPr>
                <w:rFonts w:ascii="Times New Roman" w:hAnsi="Times New Roman" w:cs="Times New Roman"/>
                <w:sz w:val="28"/>
                <w:szCs w:val="28"/>
              </w:rPr>
              <w:t>.</w:t>
            </w:r>
            <w:r w:rsidRPr="000B6048">
              <w:rPr>
                <w:rFonts w:ascii="Times New Roman" w:hAnsi="Times New Roman" w:cs="Times New Roman"/>
                <w:sz w:val="28"/>
                <w:szCs w:val="28"/>
              </w:rPr>
              <w:t xml:space="preserve">- </w:t>
            </w:r>
            <w:r w:rsidR="007347DB" w:rsidRPr="000B6048">
              <w:rPr>
                <w:rFonts w:ascii="Times New Roman" w:hAnsi="Times New Roman" w:cs="Times New Roman"/>
                <w:sz w:val="28"/>
                <w:szCs w:val="28"/>
              </w:rPr>
              <w:t>2171,3</w:t>
            </w:r>
            <w:r w:rsidRPr="000B6048">
              <w:rPr>
                <w:rFonts w:ascii="Times New Roman" w:hAnsi="Times New Roman" w:cs="Times New Roman"/>
                <w:sz w:val="28"/>
                <w:szCs w:val="28"/>
              </w:rPr>
              <w:t>тыс.руб.</w:t>
            </w:r>
          </w:p>
          <w:p w:rsidR="00345CAB" w:rsidRPr="000B6048" w:rsidRDefault="00345CAB" w:rsidP="004745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г.- 2171,3 тыс.руб.</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Повышение уровня нравственно-эстетического и духовного развития населения муниципального образования Рубежинский 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Реализация Программы позволит решить следующие вопросы:</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доступности и качества культурного продукта для населения;</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 создание условий для организации культурно-массового досуга населения.  </w:t>
            </w:r>
          </w:p>
        </w:tc>
      </w:tr>
    </w:tbl>
    <w:p w:rsidR="00152558" w:rsidRPr="000B6048" w:rsidRDefault="00152558" w:rsidP="00474536">
      <w:pPr>
        <w:spacing w:after="0" w:line="240" w:lineRule="auto"/>
        <w:jc w:val="both"/>
        <w:rPr>
          <w:rFonts w:ascii="Times New Roman" w:hAnsi="Times New Roman" w:cs="Times New Roman"/>
          <w:sz w:val="28"/>
          <w:szCs w:val="28"/>
        </w:rPr>
      </w:pPr>
    </w:p>
    <w:p w:rsidR="00745323" w:rsidRPr="000B6048" w:rsidRDefault="00745323" w:rsidP="00474536">
      <w:pPr>
        <w:spacing w:after="0" w:line="240" w:lineRule="auto"/>
        <w:jc w:val="both"/>
        <w:rPr>
          <w:rFonts w:ascii="Times New Roman" w:hAnsi="Times New Roman" w:cs="Times New Roman"/>
          <w:sz w:val="28"/>
          <w:szCs w:val="28"/>
        </w:rPr>
      </w:pPr>
    </w:p>
    <w:p w:rsidR="00745323" w:rsidRPr="000B6048" w:rsidRDefault="00745323" w:rsidP="00474536">
      <w:pPr>
        <w:spacing w:after="0" w:line="240" w:lineRule="auto"/>
        <w:jc w:val="both"/>
        <w:rPr>
          <w:rFonts w:ascii="Times New Roman" w:hAnsi="Times New Roman" w:cs="Times New Roman"/>
          <w:sz w:val="28"/>
          <w:szCs w:val="28"/>
        </w:rPr>
      </w:pPr>
    </w:p>
    <w:p w:rsidR="00745323" w:rsidRPr="000B6048" w:rsidRDefault="00745323"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E9747C" w:rsidRPr="000B6048" w:rsidRDefault="00E9747C" w:rsidP="005D19F9">
      <w:pPr>
        <w:spacing w:after="0" w:line="240" w:lineRule="auto"/>
        <w:ind w:firstLine="142"/>
        <w:jc w:val="right"/>
        <w:rPr>
          <w:rFonts w:ascii="Times New Roman" w:hAnsi="Times New Roman" w:cs="Times New Roman"/>
          <w:sz w:val="28"/>
          <w:szCs w:val="28"/>
        </w:rPr>
      </w:pPr>
    </w:p>
    <w:p w:rsidR="00E9747C" w:rsidRPr="000B6048" w:rsidRDefault="00E9747C" w:rsidP="005D19F9">
      <w:pPr>
        <w:spacing w:after="0" w:line="240" w:lineRule="auto"/>
        <w:ind w:firstLine="142"/>
        <w:jc w:val="right"/>
        <w:rPr>
          <w:rFonts w:ascii="Times New Roman" w:hAnsi="Times New Roman" w:cs="Times New Roman"/>
          <w:sz w:val="28"/>
          <w:szCs w:val="28"/>
        </w:rPr>
      </w:pPr>
    </w:p>
    <w:p w:rsidR="00E9747C" w:rsidRPr="000B6048" w:rsidRDefault="00E9747C" w:rsidP="005D19F9">
      <w:pPr>
        <w:spacing w:after="0" w:line="240" w:lineRule="auto"/>
        <w:ind w:firstLine="142"/>
        <w:jc w:val="right"/>
        <w:rPr>
          <w:rFonts w:ascii="Times New Roman" w:hAnsi="Times New Roman" w:cs="Times New Roman"/>
          <w:sz w:val="28"/>
          <w:szCs w:val="28"/>
        </w:rPr>
      </w:pPr>
    </w:p>
    <w:p w:rsidR="00E9747C" w:rsidRPr="000B6048" w:rsidRDefault="00E9747C" w:rsidP="005D19F9">
      <w:pPr>
        <w:spacing w:after="0" w:line="240" w:lineRule="auto"/>
        <w:ind w:firstLine="142"/>
        <w:jc w:val="right"/>
        <w:rPr>
          <w:rFonts w:ascii="Times New Roman" w:hAnsi="Times New Roman" w:cs="Times New Roman"/>
          <w:sz w:val="28"/>
          <w:szCs w:val="28"/>
        </w:rPr>
      </w:pPr>
    </w:p>
    <w:p w:rsidR="0091787D" w:rsidRPr="000B6048" w:rsidRDefault="0091787D" w:rsidP="005D19F9">
      <w:pPr>
        <w:spacing w:after="0" w:line="240" w:lineRule="auto"/>
        <w:ind w:firstLine="142"/>
        <w:jc w:val="right"/>
        <w:rPr>
          <w:rFonts w:ascii="Times New Roman" w:hAnsi="Times New Roman" w:cs="Times New Roman"/>
          <w:sz w:val="28"/>
          <w:szCs w:val="28"/>
        </w:rPr>
      </w:pPr>
    </w:p>
    <w:p w:rsidR="00C6113D" w:rsidRDefault="00C6113D" w:rsidP="005D19F9">
      <w:pPr>
        <w:spacing w:after="0" w:line="240" w:lineRule="auto"/>
        <w:ind w:firstLine="142"/>
        <w:jc w:val="right"/>
        <w:rPr>
          <w:rFonts w:ascii="Times New Roman" w:hAnsi="Times New Roman" w:cs="Times New Roman"/>
          <w:sz w:val="28"/>
          <w:szCs w:val="28"/>
        </w:rPr>
      </w:pPr>
      <w:bookmarkStart w:id="5" w:name="_Hlk24364069"/>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Приложение № 1</w:t>
      </w:r>
      <w:r w:rsidR="00414E90">
        <w:rPr>
          <w:rFonts w:ascii="Times New Roman" w:hAnsi="Times New Roman" w:cs="Times New Roman"/>
          <w:sz w:val="28"/>
          <w:szCs w:val="28"/>
        </w:rPr>
        <w:t>0</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образования Рубежинский сельсовет</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Первомайского района</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на 20</w:t>
      </w:r>
      <w:r w:rsidR="00414E90">
        <w:rPr>
          <w:rFonts w:ascii="Times New Roman" w:hAnsi="Times New Roman" w:cs="Times New Roman"/>
          <w:sz w:val="28"/>
          <w:szCs w:val="28"/>
        </w:rPr>
        <w:t>20</w:t>
      </w:r>
      <w:r w:rsidRPr="000B6048">
        <w:rPr>
          <w:rFonts w:ascii="Times New Roman" w:hAnsi="Times New Roman" w:cs="Times New Roman"/>
          <w:sz w:val="28"/>
          <w:szCs w:val="28"/>
        </w:rPr>
        <w:t>-202</w:t>
      </w:r>
      <w:r w:rsidR="00414E90">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474536">
      <w:pPr>
        <w:spacing w:after="0" w:line="240" w:lineRule="auto"/>
        <w:ind w:firstLine="142"/>
        <w:jc w:val="both"/>
        <w:rPr>
          <w:rFonts w:ascii="Times New Roman" w:hAnsi="Times New Roman" w:cs="Times New Roman"/>
          <w:bCs/>
          <w:sz w:val="28"/>
          <w:szCs w:val="28"/>
        </w:rPr>
      </w:pPr>
    </w:p>
    <w:p w:rsidR="00152558" w:rsidRPr="000B6048" w:rsidRDefault="00152558" w:rsidP="005D19F9">
      <w:pPr>
        <w:spacing w:after="0" w:line="240" w:lineRule="auto"/>
        <w:ind w:firstLine="142"/>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152558" w:rsidRPr="000B6048" w:rsidRDefault="00152558" w:rsidP="0091787D">
      <w:pPr>
        <w:spacing w:after="0" w:line="240" w:lineRule="auto"/>
        <w:ind w:firstLine="142"/>
        <w:jc w:val="center"/>
        <w:rPr>
          <w:rFonts w:ascii="Times New Roman" w:hAnsi="Times New Roman" w:cs="Times New Roman"/>
          <w:bCs/>
          <w:sz w:val="28"/>
          <w:szCs w:val="28"/>
        </w:rPr>
      </w:pPr>
      <w:r w:rsidRPr="000B6048">
        <w:rPr>
          <w:rFonts w:ascii="Times New Roman" w:hAnsi="Times New Roman" w:cs="Times New Roman"/>
          <w:bCs/>
          <w:sz w:val="28"/>
          <w:szCs w:val="28"/>
        </w:rPr>
        <w:t xml:space="preserve">Подпрограмма № </w:t>
      </w:r>
      <w:r w:rsidR="007735CB">
        <w:rPr>
          <w:rFonts w:ascii="Times New Roman" w:hAnsi="Times New Roman" w:cs="Times New Roman"/>
          <w:bCs/>
          <w:sz w:val="28"/>
          <w:szCs w:val="28"/>
        </w:rPr>
        <w:t>7</w:t>
      </w:r>
      <w:r w:rsidRPr="000B6048">
        <w:rPr>
          <w:rFonts w:ascii="Times New Roman" w:hAnsi="Times New Roman" w:cs="Times New Roman"/>
          <w:bCs/>
          <w:sz w:val="28"/>
          <w:szCs w:val="28"/>
        </w:rPr>
        <w:t xml:space="preserve">  «Развитие физической культуры и спорта на территориимуниципального образования Рубежинский сельсовет Первомайского района Оренбургской области на 20</w:t>
      </w:r>
      <w:r w:rsidR="00414E90">
        <w:rPr>
          <w:rFonts w:ascii="Times New Roman" w:hAnsi="Times New Roman" w:cs="Times New Roman"/>
          <w:bCs/>
          <w:sz w:val="28"/>
          <w:szCs w:val="28"/>
        </w:rPr>
        <w:t>20</w:t>
      </w:r>
      <w:r w:rsidRPr="000B6048">
        <w:rPr>
          <w:rFonts w:ascii="Times New Roman" w:hAnsi="Times New Roman" w:cs="Times New Roman"/>
          <w:bCs/>
          <w:sz w:val="28"/>
          <w:szCs w:val="28"/>
        </w:rPr>
        <w:t>-202</w:t>
      </w:r>
      <w:r w:rsidR="00414E90">
        <w:rPr>
          <w:rFonts w:ascii="Times New Roman" w:hAnsi="Times New Roman" w:cs="Times New Roman"/>
          <w:bCs/>
          <w:sz w:val="28"/>
          <w:szCs w:val="28"/>
        </w:rPr>
        <w:t>5</w:t>
      </w:r>
      <w:r w:rsidRPr="000B6048">
        <w:rPr>
          <w:rFonts w:ascii="Times New Roman" w:hAnsi="Times New Roman" w:cs="Times New Roman"/>
          <w:bCs/>
          <w:sz w:val="28"/>
          <w:szCs w:val="28"/>
        </w:rPr>
        <w:t xml:space="preserve"> г</w:t>
      </w:r>
      <w:r w:rsidR="00414E90">
        <w:rPr>
          <w:rFonts w:ascii="Times New Roman" w:hAnsi="Times New Roman" w:cs="Times New Roman"/>
          <w:bCs/>
          <w:sz w:val="28"/>
          <w:szCs w:val="28"/>
        </w:rPr>
        <w:t>оды</w:t>
      </w:r>
      <w:r w:rsidRPr="000B6048">
        <w:rPr>
          <w:rFonts w:ascii="Times New Roman" w:hAnsi="Times New Roman" w:cs="Times New Roman"/>
          <w:bCs/>
          <w:sz w:val="28"/>
          <w:szCs w:val="28"/>
        </w:rPr>
        <w:t>»</w:t>
      </w:r>
    </w:p>
    <w:p w:rsidR="00152558" w:rsidRPr="000B6048" w:rsidRDefault="00152558" w:rsidP="00474536">
      <w:pPr>
        <w:spacing w:after="0" w:line="240" w:lineRule="auto"/>
        <w:ind w:firstLine="142"/>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47"/>
        <w:gridCol w:w="6798"/>
      </w:tblGrid>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p w:rsidR="00152558" w:rsidRPr="000B6048" w:rsidRDefault="00152558" w:rsidP="005D19F9">
            <w:pPr>
              <w:spacing w:after="0" w:line="240" w:lineRule="auto"/>
              <w:jc w:val="both"/>
              <w:rPr>
                <w:rFonts w:ascii="Times New Roman" w:hAnsi="Times New Roman" w:cs="Times New Roman"/>
                <w:sz w:val="28"/>
                <w:szCs w:val="28"/>
              </w:rPr>
            </w:pP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«Развитие физической культуры и спорта на территории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муниципального образования Рубежинский сельсовет Первомайского района Оренбургской</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области на 20</w:t>
            </w:r>
            <w:r w:rsidR="007735CB">
              <w:rPr>
                <w:rFonts w:ascii="Times New Roman" w:hAnsi="Times New Roman" w:cs="Times New Roman"/>
                <w:sz w:val="28"/>
                <w:szCs w:val="28"/>
              </w:rPr>
              <w:t>20</w:t>
            </w:r>
            <w:r w:rsidRPr="000B6048">
              <w:rPr>
                <w:rFonts w:ascii="Times New Roman" w:hAnsi="Times New Roman" w:cs="Times New Roman"/>
                <w:sz w:val="28"/>
                <w:szCs w:val="28"/>
              </w:rPr>
              <w:t>-202</w:t>
            </w:r>
            <w:r w:rsidR="007735CB">
              <w:rPr>
                <w:rFonts w:ascii="Times New Roman" w:hAnsi="Times New Roman" w:cs="Times New Roman"/>
                <w:sz w:val="28"/>
                <w:szCs w:val="28"/>
              </w:rPr>
              <w:t>5</w:t>
            </w:r>
            <w:r w:rsidRPr="000B6048">
              <w:rPr>
                <w:rFonts w:ascii="Times New Roman" w:hAnsi="Times New Roman" w:cs="Times New Roman"/>
                <w:sz w:val="28"/>
                <w:szCs w:val="28"/>
              </w:rPr>
              <w:t xml:space="preserve"> г</w:t>
            </w:r>
            <w:r w:rsidR="007735CB">
              <w:rPr>
                <w:rFonts w:ascii="Times New Roman" w:hAnsi="Times New Roman" w:cs="Times New Roman"/>
                <w:sz w:val="28"/>
                <w:szCs w:val="28"/>
              </w:rPr>
              <w:t>оды</w:t>
            </w:r>
            <w:r w:rsidRPr="000B6048">
              <w:rPr>
                <w:rFonts w:ascii="Times New Roman" w:hAnsi="Times New Roman" w:cs="Times New Roman"/>
                <w:sz w:val="28"/>
                <w:szCs w:val="28"/>
              </w:rPr>
              <w:t>»</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Внедрение физической культуры и спорта в режим труда и отдыха различных социально-демографических групп взрослого населения.</w:t>
            </w:r>
          </w:p>
        </w:tc>
      </w:tr>
      <w:tr w:rsidR="00152558" w:rsidRPr="000B6048" w:rsidTr="003709E3">
        <w:trPr>
          <w:trHeight w:val="1683"/>
        </w:trPr>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развитие системы спортивных и физкультурных мероприятий с населением муниципального образования Рубежинский сельсовет по месту жительства;</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развитие системы физкультурных и спортивных мероприятий для лиц с ограниченными возможностями здоровья и инвалидов;</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осуществление пропаганды физической культуры и спорта как важнейшей  составляющей здорового образа жизни</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bCs/>
                <w:sz w:val="28"/>
                <w:szCs w:val="28"/>
              </w:rPr>
            </w:pPr>
            <w:r w:rsidRPr="000B6048">
              <w:rPr>
                <w:rFonts w:ascii="Times New Roman" w:hAnsi="Times New Roman" w:cs="Times New Roman"/>
                <w:sz w:val="28"/>
                <w:szCs w:val="28"/>
              </w:rPr>
              <w:t>- -доля жителей поселка, систематически занимающихся физической культурой и спортом, в общей численности населения;</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7735CB">
              <w:rPr>
                <w:rFonts w:ascii="Times New Roman" w:hAnsi="Times New Roman" w:cs="Times New Roman"/>
                <w:sz w:val="28"/>
                <w:szCs w:val="28"/>
              </w:rPr>
              <w:t>20</w:t>
            </w:r>
            <w:r w:rsidRPr="000B6048">
              <w:rPr>
                <w:rFonts w:ascii="Times New Roman" w:hAnsi="Times New Roman" w:cs="Times New Roman"/>
                <w:sz w:val="28"/>
                <w:szCs w:val="28"/>
              </w:rPr>
              <w:t>-202</w:t>
            </w:r>
            <w:r w:rsidR="007735C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Общий объем финансирования за весь период реализации составит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7735CB">
              <w:rPr>
                <w:rFonts w:ascii="Times New Roman" w:hAnsi="Times New Roman" w:cs="Times New Roman"/>
                <w:sz w:val="28"/>
                <w:szCs w:val="28"/>
              </w:rPr>
              <w:t>20 г.-</w:t>
            </w:r>
            <w:r w:rsidR="00D7377A">
              <w:rPr>
                <w:rFonts w:ascii="Times New Roman" w:hAnsi="Times New Roman" w:cs="Times New Roman"/>
                <w:sz w:val="28"/>
                <w:szCs w:val="28"/>
              </w:rPr>
              <w:t>5</w:t>
            </w:r>
            <w:r w:rsidR="007735CB">
              <w:rPr>
                <w:rFonts w:ascii="Times New Roman" w:hAnsi="Times New Roman" w:cs="Times New Roman"/>
                <w:sz w:val="28"/>
                <w:szCs w:val="28"/>
              </w:rPr>
              <w:t>,0</w:t>
            </w:r>
            <w:r w:rsidRPr="000B6048">
              <w:rPr>
                <w:rFonts w:ascii="Times New Roman" w:hAnsi="Times New Roman" w:cs="Times New Roman"/>
                <w:sz w:val="28"/>
                <w:szCs w:val="28"/>
              </w:rPr>
              <w:t xml:space="preserve">тыс.руб.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7735CB">
              <w:rPr>
                <w:rFonts w:ascii="Times New Roman" w:hAnsi="Times New Roman" w:cs="Times New Roman"/>
                <w:sz w:val="28"/>
                <w:szCs w:val="28"/>
              </w:rPr>
              <w:t>21</w:t>
            </w:r>
            <w:r w:rsidRPr="000B6048">
              <w:rPr>
                <w:rFonts w:ascii="Times New Roman" w:hAnsi="Times New Roman" w:cs="Times New Roman"/>
                <w:sz w:val="28"/>
                <w:szCs w:val="28"/>
              </w:rPr>
              <w:t xml:space="preserve"> г.- 5,0 тыс.руб.</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7735CB">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7735CB">
              <w:rPr>
                <w:rFonts w:ascii="Times New Roman" w:hAnsi="Times New Roman" w:cs="Times New Roman"/>
                <w:sz w:val="28"/>
                <w:szCs w:val="28"/>
              </w:rPr>
              <w:t>5</w:t>
            </w:r>
            <w:r w:rsidR="003709E3" w:rsidRPr="000B6048">
              <w:rPr>
                <w:rFonts w:ascii="Times New Roman" w:hAnsi="Times New Roman" w:cs="Times New Roman"/>
                <w:sz w:val="28"/>
                <w:szCs w:val="28"/>
              </w:rPr>
              <w:t>,0</w:t>
            </w:r>
            <w:r w:rsidRPr="000B6048">
              <w:rPr>
                <w:rFonts w:ascii="Times New Roman" w:hAnsi="Times New Roman" w:cs="Times New Roman"/>
                <w:sz w:val="28"/>
                <w:szCs w:val="28"/>
              </w:rPr>
              <w:t>тыс.руб.</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7735CB">
              <w:rPr>
                <w:rFonts w:ascii="Times New Roman" w:hAnsi="Times New Roman" w:cs="Times New Roman"/>
                <w:sz w:val="28"/>
                <w:szCs w:val="28"/>
              </w:rPr>
              <w:t>3</w:t>
            </w:r>
            <w:r w:rsidRPr="000B6048">
              <w:rPr>
                <w:rFonts w:ascii="Times New Roman" w:hAnsi="Times New Roman" w:cs="Times New Roman"/>
                <w:sz w:val="28"/>
                <w:szCs w:val="28"/>
              </w:rPr>
              <w:t xml:space="preserve"> г.- </w:t>
            </w:r>
            <w:r w:rsidR="007735CB">
              <w:rPr>
                <w:rFonts w:ascii="Times New Roman" w:hAnsi="Times New Roman" w:cs="Times New Roman"/>
                <w:sz w:val="28"/>
                <w:szCs w:val="28"/>
              </w:rPr>
              <w:t>5,</w:t>
            </w:r>
            <w:r w:rsidRPr="000B6048">
              <w:rPr>
                <w:rFonts w:ascii="Times New Roman" w:hAnsi="Times New Roman" w:cs="Times New Roman"/>
                <w:sz w:val="28"/>
                <w:szCs w:val="28"/>
              </w:rPr>
              <w:t>0 тыс.руб.</w:t>
            </w:r>
          </w:p>
          <w:p w:rsidR="007735CB" w:rsidRPr="007735CB"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7735CB">
              <w:rPr>
                <w:rFonts w:ascii="Times New Roman" w:hAnsi="Times New Roman" w:cs="Times New Roman"/>
                <w:sz w:val="28"/>
                <w:szCs w:val="28"/>
              </w:rPr>
              <w:t>4</w:t>
            </w:r>
            <w:r w:rsidRPr="000B6048">
              <w:rPr>
                <w:rFonts w:ascii="Times New Roman" w:hAnsi="Times New Roman" w:cs="Times New Roman"/>
                <w:sz w:val="28"/>
                <w:szCs w:val="28"/>
              </w:rPr>
              <w:t xml:space="preserve"> г</w:t>
            </w:r>
            <w:r w:rsidR="007735CB">
              <w:rPr>
                <w:rFonts w:ascii="Times New Roman" w:hAnsi="Times New Roman" w:cs="Times New Roman"/>
                <w:sz w:val="28"/>
                <w:szCs w:val="28"/>
              </w:rPr>
              <w:t>.</w:t>
            </w:r>
            <w:r w:rsidRPr="000B6048">
              <w:rPr>
                <w:rFonts w:ascii="Times New Roman" w:hAnsi="Times New Roman" w:cs="Times New Roman"/>
                <w:sz w:val="28"/>
                <w:szCs w:val="28"/>
              </w:rPr>
              <w:t xml:space="preserve">- </w:t>
            </w:r>
            <w:r w:rsidR="003709E3" w:rsidRPr="000B6048">
              <w:rPr>
                <w:rFonts w:ascii="Times New Roman" w:hAnsi="Times New Roman" w:cs="Times New Roman"/>
                <w:sz w:val="28"/>
                <w:szCs w:val="28"/>
              </w:rPr>
              <w:t>5,</w:t>
            </w:r>
            <w:r w:rsidR="007347DB" w:rsidRPr="000B6048">
              <w:rPr>
                <w:rFonts w:ascii="Times New Roman" w:hAnsi="Times New Roman" w:cs="Times New Roman"/>
                <w:sz w:val="28"/>
                <w:szCs w:val="28"/>
              </w:rPr>
              <w:t>0</w:t>
            </w:r>
            <w:r w:rsidRPr="000B6048">
              <w:rPr>
                <w:rFonts w:ascii="Times New Roman" w:hAnsi="Times New Roman" w:cs="Times New Roman"/>
                <w:sz w:val="28"/>
                <w:szCs w:val="28"/>
              </w:rPr>
              <w:t>тыс.руб</w:t>
            </w:r>
            <w:r w:rsidR="007735CB" w:rsidRPr="007735CB">
              <w:rPr>
                <w:rFonts w:ascii="Times New Roman" w:hAnsi="Times New Roman" w:cs="Times New Roman"/>
                <w:sz w:val="28"/>
                <w:szCs w:val="28"/>
              </w:rPr>
              <w:t>.</w:t>
            </w:r>
          </w:p>
          <w:p w:rsidR="00152558" w:rsidRPr="000B6048" w:rsidRDefault="007735CB" w:rsidP="005D1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w:t>
            </w:r>
            <w:r w:rsidRPr="007735CB">
              <w:rPr>
                <w:rFonts w:ascii="Times New Roman" w:hAnsi="Times New Roman" w:cs="Times New Roman"/>
                <w:sz w:val="28"/>
                <w:szCs w:val="28"/>
              </w:rPr>
              <w:t>5,0тыс.руб</w:t>
            </w:r>
            <w:r w:rsidRPr="00DE6AAF">
              <w:rPr>
                <w:rFonts w:ascii="Times New Roman" w:hAnsi="Times New Roman" w:cs="Times New Roman"/>
                <w:sz w:val="28"/>
                <w:szCs w:val="28"/>
              </w:rPr>
              <w:t>.</w:t>
            </w:r>
            <w:r w:rsidR="00152558" w:rsidRPr="000B6048">
              <w:rPr>
                <w:rFonts w:ascii="Times New Roman" w:hAnsi="Times New Roman" w:cs="Times New Roman"/>
                <w:sz w:val="28"/>
                <w:szCs w:val="28"/>
              </w:rPr>
              <w:tab/>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конечные результаты реализации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Обеспечение доступности занятий физической культурой и спортом  всем жителям  поселения;</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увеличение количества детей и подростков  занимающихся  спортом;</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приобщение жителей сельского поселения к здоровому образу жизни</w:t>
            </w:r>
          </w:p>
        </w:tc>
      </w:tr>
    </w:tbl>
    <w:p w:rsidR="00152558" w:rsidRPr="000B6048" w:rsidRDefault="00152558" w:rsidP="00984175">
      <w:pPr>
        <w:spacing w:after="0" w:line="240" w:lineRule="auto"/>
        <w:ind w:firstLine="624"/>
        <w:jc w:val="both"/>
        <w:rPr>
          <w:rFonts w:ascii="Times New Roman" w:hAnsi="Times New Roman" w:cs="Times New Roman"/>
          <w:sz w:val="28"/>
          <w:szCs w:val="28"/>
        </w:rPr>
      </w:pPr>
    </w:p>
    <w:p w:rsidR="00745323" w:rsidRPr="000B6048" w:rsidRDefault="00745323" w:rsidP="00984175">
      <w:pPr>
        <w:spacing w:after="0" w:line="240" w:lineRule="auto"/>
        <w:ind w:firstLine="624"/>
        <w:jc w:val="both"/>
        <w:rPr>
          <w:rFonts w:ascii="Times New Roman" w:hAnsi="Times New Roman" w:cs="Times New Roman"/>
          <w:sz w:val="28"/>
          <w:szCs w:val="28"/>
        </w:rPr>
      </w:pPr>
    </w:p>
    <w:bookmarkEnd w:id="5"/>
    <w:p w:rsidR="00152558" w:rsidRPr="000B6048" w:rsidRDefault="00152558" w:rsidP="00984175">
      <w:pPr>
        <w:spacing w:after="0" w:line="240" w:lineRule="auto"/>
        <w:ind w:firstLine="624"/>
        <w:jc w:val="both"/>
        <w:rPr>
          <w:rFonts w:ascii="Times New Roman" w:hAnsi="Times New Roman" w:cs="Times New Roman"/>
          <w:sz w:val="28"/>
          <w:szCs w:val="28"/>
        </w:rPr>
      </w:pPr>
    </w:p>
    <w:p w:rsidR="00A32B7C" w:rsidRPr="000B6048" w:rsidRDefault="00A32B7C"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0B6048" w:rsidRPr="000B6048" w:rsidRDefault="000B6048" w:rsidP="00984175">
      <w:pPr>
        <w:spacing w:after="0" w:line="240" w:lineRule="auto"/>
        <w:ind w:firstLine="624"/>
        <w:jc w:val="both"/>
        <w:rPr>
          <w:rFonts w:ascii="Times New Roman" w:hAnsi="Times New Roman" w:cs="Times New Roman"/>
          <w:sz w:val="28"/>
          <w:szCs w:val="28"/>
        </w:rPr>
      </w:pPr>
    </w:p>
    <w:p w:rsidR="007342A2" w:rsidRPr="00DE6AAF"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1</w:t>
      </w:r>
      <w:r w:rsidR="00284EA3">
        <w:rPr>
          <w:rFonts w:ascii="Times New Roman" w:hAnsi="Times New Roman" w:cs="Times New Roman"/>
          <w:sz w:val="28"/>
          <w:szCs w:val="28"/>
        </w:rPr>
        <w:t>1</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 </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образования Рубежинский сельсовет</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Первомайского района</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 </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7F73D1">
        <w:rPr>
          <w:rFonts w:ascii="Times New Roman" w:hAnsi="Times New Roman" w:cs="Times New Roman"/>
          <w:sz w:val="28"/>
          <w:szCs w:val="28"/>
        </w:rPr>
        <w:t>20</w:t>
      </w:r>
      <w:r w:rsidRPr="000B6048">
        <w:rPr>
          <w:rFonts w:ascii="Times New Roman" w:hAnsi="Times New Roman" w:cs="Times New Roman"/>
          <w:sz w:val="28"/>
          <w:szCs w:val="28"/>
        </w:rPr>
        <w:t>-202</w:t>
      </w:r>
      <w:r w:rsidR="007F73D1">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7342A2" w:rsidRPr="000B6048" w:rsidRDefault="007342A2" w:rsidP="007342A2">
      <w:pPr>
        <w:spacing w:after="0" w:line="240" w:lineRule="auto"/>
        <w:ind w:firstLine="624"/>
        <w:jc w:val="both"/>
        <w:rPr>
          <w:rFonts w:ascii="Times New Roman" w:hAnsi="Times New Roman" w:cs="Times New Roman"/>
          <w:bCs/>
          <w:sz w:val="28"/>
          <w:szCs w:val="28"/>
        </w:rPr>
      </w:pPr>
    </w:p>
    <w:p w:rsidR="007342A2" w:rsidRPr="000B6048" w:rsidRDefault="007342A2" w:rsidP="009D1911">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7342A2" w:rsidRPr="000B6048" w:rsidRDefault="007342A2" w:rsidP="009D1911">
      <w:pPr>
        <w:spacing w:after="0" w:line="240" w:lineRule="auto"/>
        <w:ind w:firstLine="624"/>
        <w:jc w:val="center"/>
        <w:rPr>
          <w:rFonts w:ascii="Times New Roman" w:hAnsi="Times New Roman" w:cs="Times New Roman"/>
          <w:bCs/>
          <w:sz w:val="28"/>
          <w:szCs w:val="28"/>
        </w:rPr>
      </w:pPr>
      <w:r w:rsidRPr="000B6048">
        <w:rPr>
          <w:rFonts w:ascii="Times New Roman" w:hAnsi="Times New Roman" w:cs="Times New Roman"/>
          <w:bCs/>
          <w:sz w:val="28"/>
          <w:szCs w:val="28"/>
        </w:rPr>
        <w:t xml:space="preserve">Подпрограмма № </w:t>
      </w:r>
      <w:r w:rsidR="007735CB" w:rsidRPr="007735CB">
        <w:rPr>
          <w:rFonts w:ascii="Times New Roman" w:hAnsi="Times New Roman" w:cs="Times New Roman"/>
          <w:bCs/>
          <w:sz w:val="28"/>
          <w:szCs w:val="28"/>
        </w:rPr>
        <w:t>8</w:t>
      </w:r>
      <w:r w:rsidR="009D1911" w:rsidRPr="000B6048">
        <w:rPr>
          <w:rFonts w:ascii="Times New Roman" w:hAnsi="Times New Roman" w:cs="Times New Roman"/>
          <w:bCs/>
          <w:sz w:val="28"/>
          <w:szCs w:val="28"/>
        </w:rPr>
        <w:t>«Развитие системы  градорегулирования »</w:t>
      </w:r>
    </w:p>
    <w:p w:rsidR="007342A2" w:rsidRPr="000B6048" w:rsidRDefault="007342A2" w:rsidP="007342A2">
      <w:pPr>
        <w:spacing w:after="0" w:line="240" w:lineRule="auto"/>
        <w:ind w:firstLine="624"/>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89"/>
        <w:gridCol w:w="6656"/>
      </w:tblGrid>
      <w:tr w:rsidR="007342A2" w:rsidRPr="000B6048" w:rsidTr="0043001B">
        <w:tc>
          <w:tcPr>
            <w:tcW w:w="2689" w:type="dxa"/>
            <w:tcMar>
              <w:top w:w="40" w:type="dxa"/>
              <w:left w:w="40" w:type="dxa"/>
              <w:bottom w:w="40" w:type="dxa"/>
              <w:right w:w="40" w:type="dxa"/>
            </w:tcMar>
          </w:tcPr>
          <w:p w:rsidR="007342A2" w:rsidRPr="000B6048" w:rsidRDefault="007342A2" w:rsidP="00284EA3">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6656" w:type="dxa"/>
            <w:tcMar>
              <w:top w:w="40" w:type="dxa"/>
              <w:left w:w="40" w:type="dxa"/>
              <w:bottom w:w="40" w:type="dxa"/>
              <w:right w:w="40" w:type="dxa"/>
            </w:tcMar>
          </w:tcPr>
          <w:p w:rsidR="007342A2" w:rsidRPr="000B6048" w:rsidRDefault="009D1911"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«Развитие системы  градорегулирования</w:t>
            </w:r>
            <w:r w:rsidR="00F27510">
              <w:rPr>
                <w:rFonts w:ascii="Times New Roman" w:hAnsi="Times New Roman" w:cs="Times New Roman"/>
                <w:sz w:val="28"/>
                <w:szCs w:val="28"/>
              </w:rPr>
              <w:t>»</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56"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656"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6656" w:type="dxa"/>
            <w:tcMar>
              <w:top w:w="40" w:type="dxa"/>
              <w:left w:w="40" w:type="dxa"/>
              <w:bottom w:w="40" w:type="dxa"/>
              <w:right w:w="40" w:type="dxa"/>
            </w:tcMar>
          </w:tcPr>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определение долгосрочной стратегии и этапов градостроительного планирования развития территории муниципального образования Рубежинский сельсовет;</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определение условий формирования среды жизнедеятельности на основе комплексной оценки состояния поселковой среды;</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определение ресурсного потенциала территории и рационального природопользования;</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выбор оптимального решения архитектурно-планировочной организации и функционального зонирования территории поселения.</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качественное и количественное развитие жилищного фонда</w:t>
            </w:r>
          </w:p>
          <w:p w:rsidR="007342A2"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разработка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446F14" w:rsidRPr="000B6048" w:rsidTr="0043001B">
        <w:tc>
          <w:tcPr>
            <w:tcW w:w="2689" w:type="dxa"/>
            <w:tcMar>
              <w:top w:w="40" w:type="dxa"/>
              <w:left w:w="40" w:type="dxa"/>
              <w:bottom w:w="40" w:type="dxa"/>
              <w:right w:w="40" w:type="dxa"/>
            </w:tcMar>
          </w:tcPr>
          <w:p w:rsidR="00446F14" w:rsidRPr="000B6048" w:rsidRDefault="00446F14"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p w:rsidR="00446F14" w:rsidRPr="000B6048" w:rsidRDefault="00446F14" w:rsidP="007342A2">
            <w:pPr>
              <w:spacing w:after="0" w:line="240" w:lineRule="auto"/>
              <w:jc w:val="both"/>
              <w:rPr>
                <w:rFonts w:ascii="Times New Roman" w:hAnsi="Times New Roman" w:cs="Times New Roman"/>
                <w:sz w:val="28"/>
                <w:szCs w:val="28"/>
              </w:rPr>
            </w:pPr>
          </w:p>
          <w:p w:rsidR="00446F14" w:rsidRPr="000B6048" w:rsidRDefault="00446F14" w:rsidP="007342A2">
            <w:pPr>
              <w:spacing w:after="0" w:line="240" w:lineRule="auto"/>
              <w:jc w:val="both"/>
              <w:rPr>
                <w:rFonts w:ascii="Times New Roman" w:hAnsi="Times New Roman" w:cs="Times New Roman"/>
                <w:sz w:val="28"/>
                <w:szCs w:val="28"/>
              </w:rPr>
            </w:pPr>
          </w:p>
        </w:tc>
        <w:tc>
          <w:tcPr>
            <w:tcW w:w="6656" w:type="dxa"/>
            <w:tcMar>
              <w:top w:w="40" w:type="dxa"/>
              <w:left w:w="40" w:type="dxa"/>
              <w:bottom w:w="40" w:type="dxa"/>
              <w:right w:w="40" w:type="dxa"/>
            </w:tcMar>
          </w:tcPr>
          <w:p w:rsidR="00446F14" w:rsidRPr="000B6048" w:rsidRDefault="00446F14" w:rsidP="00446F14">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Достижение к 202</w:t>
            </w:r>
            <w:r w:rsidR="00F27510">
              <w:rPr>
                <w:rFonts w:ascii="Times New Roman" w:hAnsi="Times New Roman" w:cs="Times New Roman"/>
                <w:sz w:val="28"/>
                <w:szCs w:val="28"/>
              </w:rPr>
              <w:t>6</w:t>
            </w:r>
            <w:r w:rsidRPr="000B6048">
              <w:rPr>
                <w:rFonts w:ascii="Times New Roman" w:hAnsi="Times New Roman" w:cs="Times New Roman"/>
                <w:sz w:val="28"/>
                <w:szCs w:val="28"/>
              </w:rPr>
              <w:t xml:space="preserve"> году следующих показателей:</w:t>
            </w:r>
          </w:p>
          <w:p w:rsidR="00446F14" w:rsidRPr="000B6048" w:rsidRDefault="00446F14" w:rsidP="00446F14">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наличие цифровой топографической подосновы  территории муниципального образования</w:t>
            </w:r>
          </w:p>
        </w:tc>
      </w:tr>
      <w:tr w:rsidR="000B6048" w:rsidRPr="000B6048" w:rsidTr="0043001B">
        <w:trPr>
          <w:trHeight w:val="585"/>
        </w:trPr>
        <w:tc>
          <w:tcPr>
            <w:tcW w:w="2689" w:type="dxa"/>
            <w:tcMar>
              <w:top w:w="40" w:type="dxa"/>
              <w:left w:w="40" w:type="dxa"/>
              <w:bottom w:w="40" w:type="dxa"/>
              <w:right w:w="40" w:type="dxa"/>
            </w:tcMar>
          </w:tcPr>
          <w:p w:rsidR="000B6048" w:rsidRPr="000B6048" w:rsidRDefault="000B6048" w:rsidP="007342A2">
            <w:pPr>
              <w:spacing w:after="0" w:line="240" w:lineRule="auto"/>
              <w:jc w:val="both"/>
              <w:rPr>
                <w:rFonts w:ascii="Times New Roman" w:hAnsi="Times New Roman" w:cs="Times New Roman"/>
                <w:sz w:val="28"/>
                <w:szCs w:val="28"/>
              </w:rPr>
            </w:pPr>
          </w:p>
        </w:tc>
        <w:tc>
          <w:tcPr>
            <w:tcW w:w="6656" w:type="dxa"/>
            <w:tcMar>
              <w:top w:w="40" w:type="dxa"/>
              <w:left w:w="40" w:type="dxa"/>
              <w:bottom w:w="40" w:type="dxa"/>
              <w:right w:w="40" w:type="dxa"/>
            </w:tcMar>
          </w:tcPr>
          <w:p w:rsidR="000B6048" w:rsidRPr="000B6048" w:rsidRDefault="000B6048"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Рубежинский сельсовет;</w:t>
            </w:r>
          </w:p>
          <w:p w:rsidR="000B6048" w:rsidRPr="000B6048" w:rsidRDefault="000B6048"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наличие документов территориального планирования муниципального образования Рубежинский сельсовет;</w:t>
            </w:r>
          </w:p>
          <w:p w:rsidR="000B6048" w:rsidRPr="000B6048" w:rsidRDefault="000B6048"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656" w:type="dxa"/>
            <w:tcMar>
              <w:top w:w="40" w:type="dxa"/>
              <w:left w:w="40" w:type="dxa"/>
              <w:bottom w:w="40" w:type="dxa"/>
              <w:right w:w="40" w:type="dxa"/>
            </w:tcMar>
          </w:tcPr>
          <w:p w:rsidR="009D1911" w:rsidRPr="000B6048" w:rsidRDefault="009D1911" w:rsidP="009D1911">
            <w:pPr>
              <w:spacing w:after="0" w:line="240" w:lineRule="auto"/>
              <w:jc w:val="both"/>
              <w:rPr>
                <w:rFonts w:ascii="Times New Roman" w:hAnsi="Times New Roman" w:cs="Times New Roman"/>
                <w:bCs/>
                <w:sz w:val="28"/>
                <w:szCs w:val="28"/>
              </w:rPr>
            </w:pPr>
            <w:r w:rsidRPr="000B6048">
              <w:rPr>
                <w:rFonts w:ascii="Times New Roman" w:hAnsi="Times New Roman" w:cs="Times New Roman"/>
                <w:bCs/>
                <w:sz w:val="28"/>
                <w:szCs w:val="28"/>
              </w:rPr>
              <w:t xml:space="preserve">наличие цифровой топографической подосновы  территории муниципального образования </w:t>
            </w:r>
            <w:r w:rsidR="007735CB">
              <w:rPr>
                <w:rFonts w:ascii="Times New Roman" w:hAnsi="Times New Roman" w:cs="Times New Roman"/>
                <w:bCs/>
                <w:sz w:val="28"/>
                <w:szCs w:val="28"/>
              </w:rPr>
              <w:t>Рубежинский</w:t>
            </w:r>
            <w:r w:rsidRPr="000B6048">
              <w:rPr>
                <w:rFonts w:ascii="Times New Roman" w:hAnsi="Times New Roman" w:cs="Times New Roman"/>
                <w:bCs/>
                <w:sz w:val="28"/>
                <w:szCs w:val="28"/>
              </w:rPr>
              <w:t>сельсовет;</w:t>
            </w:r>
          </w:p>
          <w:p w:rsidR="009D1911" w:rsidRPr="000B6048" w:rsidRDefault="009D1911" w:rsidP="009D1911">
            <w:pPr>
              <w:spacing w:after="0" w:line="240" w:lineRule="auto"/>
              <w:jc w:val="both"/>
              <w:rPr>
                <w:rFonts w:ascii="Times New Roman" w:hAnsi="Times New Roman" w:cs="Times New Roman"/>
                <w:bCs/>
                <w:sz w:val="28"/>
                <w:szCs w:val="28"/>
              </w:rPr>
            </w:pPr>
            <w:r w:rsidRPr="000B6048">
              <w:rPr>
                <w:rFonts w:ascii="Times New Roman" w:hAnsi="Times New Roman" w:cs="Times New Roman"/>
                <w:bCs/>
                <w:sz w:val="28"/>
                <w:szCs w:val="28"/>
              </w:rPr>
              <w:t>- наличие документов территориального планирования муниципального образования Рубежинский сельсовет;</w:t>
            </w:r>
          </w:p>
          <w:p w:rsidR="007342A2" w:rsidRPr="000B6048" w:rsidRDefault="009D1911" w:rsidP="009D1911">
            <w:pPr>
              <w:spacing w:after="0" w:line="240" w:lineRule="auto"/>
              <w:jc w:val="both"/>
              <w:rPr>
                <w:rFonts w:ascii="Times New Roman" w:hAnsi="Times New Roman" w:cs="Times New Roman"/>
                <w:bCs/>
                <w:sz w:val="28"/>
                <w:szCs w:val="28"/>
              </w:rPr>
            </w:pPr>
            <w:r w:rsidRPr="000B6048">
              <w:rPr>
                <w:rFonts w:ascii="Times New Roman" w:hAnsi="Times New Roman" w:cs="Times New Roman"/>
                <w:bCs/>
                <w:sz w:val="28"/>
                <w:szCs w:val="28"/>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56"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7342A2" w:rsidRPr="000B6048" w:rsidRDefault="009D1911"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7F73D1">
              <w:rPr>
                <w:rFonts w:ascii="Times New Roman" w:hAnsi="Times New Roman" w:cs="Times New Roman"/>
                <w:sz w:val="28"/>
                <w:szCs w:val="28"/>
              </w:rPr>
              <w:t>1</w:t>
            </w:r>
            <w:r w:rsidR="007342A2" w:rsidRPr="000B6048">
              <w:rPr>
                <w:rFonts w:ascii="Times New Roman" w:hAnsi="Times New Roman" w:cs="Times New Roman"/>
                <w:sz w:val="28"/>
                <w:szCs w:val="28"/>
              </w:rPr>
              <w:t xml:space="preserve"> год </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6656"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Общий объем финансирования за весь период реализации составит   </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202</w:t>
            </w:r>
            <w:r w:rsidR="007F73D1">
              <w:rPr>
                <w:rFonts w:ascii="Times New Roman" w:hAnsi="Times New Roman" w:cs="Times New Roman"/>
                <w:sz w:val="28"/>
                <w:szCs w:val="28"/>
              </w:rPr>
              <w:t>1</w:t>
            </w:r>
            <w:r w:rsidRPr="000B6048">
              <w:rPr>
                <w:rFonts w:ascii="Times New Roman" w:hAnsi="Times New Roman" w:cs="Times New Roman"/>
                <w:sz w:val="28"/>
                <w:szCs w:val="28"/>
              </w:rPr>
              <w:t xml:space="preserve"> г.- </w:t>
            </w:r>
            <w:r w:rsidR="009D1911" w:rsidRPr="000B6048">
              <w:rPr>
                <w:rFonts w:ascii="Times New Roman" w:hAnsi="Times New Roman" w:cs="Times New Roman"/>
                <w:sz w:val="28"/>
                <w:szCs w:val="28"/>
              </w:rPr>
              <w:t>12,5</w:t>
            </w:r>
            <w:r w:rsidRPr="000B6048">
              <w:rPr>
                <w:rFonts w:ascii="Times New Roman" w:hAnsi="Times New Roman" w:cs="Times New Roman"/>
                <w:sz w:val="28"/>
                <w:szCs w:val="28"/>
              </w:rPr>
              <w:t>тыс.руб.</w:t>
            </w:r>
          </w:p>
          <w:p w:rsidR="007342A2" w:rsidRPr="000B6048" w:rsidRDefault="007342A2" w:rsidP="007342A2">
            <w:pPr>
              <w:spacing w:after="0" w:line="240" w:lineRule="auto"/>
              <w:jc w:val="both"/>
              <w:rPr>
                <w:rFonts w:ascii="Times New Roman" w:hAnsi="Times New Roman" w:cs="Times New Roman"/>
                <w:sz w:val="28"/>
                <w:szCs w:val="28"/>
              </w:rPr>
            </w:pP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конечные результаты реализации Подпрограммы</w:t>
            </w:r>
          </w:p>
        </w:tc>
        <w:tc>
          <w:tcPr>
            <w:tcW w:w="6656" w:type="dxa"/>
            <w:tcMar>
              <w:top w:w="40" w:type="dxa"/>
              <w:left w:w="40" w:type="dxa"/>
              <w:bottom w:w="40" w:type="dxa"/>
              <w:right w:w="40" w:type="dxa"/>
            </w:tcMar>
          </w:tcPr>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обеспечение градостроительной документации,   </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-создание нормативной и методической базы для обеспечения устойчивого развития территории сельского поселения, упорядочение землепользования и застройки территории, повышение эффективности использования земельных ресурсов сельского поселения,</w:t>
            </w:r>
          </w:p>
          <w:p w:rsidR="007342A2"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-создание условий для планировки территорий сельского поселения,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 как следствие, повышение инвестиционной привлекательности МО Рубежинский сельсовет</w:t>
            </w:r>
          </w:p>
        </w:tc>
      </w:tr>
    </w:tbl>
    <w:p w:rsidR="007342A2" w:rsidRPr="000B6048" w:rsidRDefault="007342A2" w:rsidP="00984175">
      <w:pPr>
        <w:spacing w:after="0" w:line="240" w:lineRule="auto"/>
        <w:ind w:firstLine="624"/>
        <w:jc w:val="both"/>
        <w:rPr>
          <w:rFonts w:ascii="Times New Roman" w:hAnsi="Times New Roman" w:cs="Times New Roman"/>
          <w:sz w:val="28"/>
          <w:szCs w:val="28"/>
        </w:rPr>
        <w:sectPr w:rsidR="007342A2" w:rsidRPr="000B6048" w:rsidSect="000B6048">
          <w:pgSz w:w="11906" w:h="16838"/>
          <w:pgMar w:top="1134" w:right="850" w:bottom="1134" w:left="1701" w:header="708" w:footer="708" w:gutter="0"/>
          <w:cols w:space="708"/>
          <w:docGrid w:linePitch="360"/>
        </w:sectPr>
      </w:pP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Приложение № </w:t>
      </w:r>
      <w:r w:rsidR="007735CB">
        <w:rPr>
          <w:rFonts w:ascii="Times New Roman" w:hAnsi="Times New Roman" w:cs="Times New Roman"/>
          <w:sz w:val="28"/>
          <w:szCs w:val="28"/>
        </w:rPr>
        <w:t>12</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к  муниципальной программе </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Муниципального образования </w:t>
      </w:r>
    </w:p>
    <w:p w:rsidR="00A32B7C" w:rsidRPr="000B6048" w:rsidRDefault="00090080"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Рубежинский</w:t>
      </w:r>
      <w:r w:rsidR="00A32B7C" w:rsidRPr="000B6048">
        <w:rPr>
          <w:rFonts w:ascii="Times New Roman" w:hAnsi="Times New Roman" w:cs="Times New Roman"/>
          <w:sz w:val="28"/>
          <w:szCs w:val="28"/>
        </w:rPr>
        <w:t xml:space="preserve"> сельсовет</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7F73D1">
        <w:rPr>
          <w:rFonts w:ascii="Times New Roman" w:hAnsi="Times New Roman" w:cs="Times New Roman"/>
          <w:sz w:val="28"/>
          <w:szCs w:val="28"/>
        </w:rPr>
        <w:t>20</w:t>
      </w:r>
      <w:r w:rsidRPr="000B6048">
        <w:rPr>
          <w:rFonts w:ascii="Times New Roman" w:hAnsi="Times New Roman" w:cs="Times New Roman"/>
          <w:sz w:val="28"/>
          <w:szCs w:val="28"/>
        </w:rPr>
        <w:t>-202</w:t>
      </w:r>
      <w:r w:rsidR="007F73D1">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A32B7C" w:rsidRPr="000B6048" w:rsidRDefault="00A32B7C" w:rsidP="00A32B7C">
      <w:pPr>
        <w:spacing w:after="0" w:line="240" w:lineRule="auto"/>
        <w:ind w:firstLine="624"/>
        <w:jc w:val="right"/>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Ресурсное обеспечение</w:t>
      </w:r>
    </w:p>
    <w:p w:rsidR="00A32B7C" w:rsidRPr="000B6048" w:rsidRDefault="00A32B7C" w:rsidP="00A32B7C">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реализации муниципальной программы за счет налоговых льгот (налоговых расходов)</w:t>
      </w:r>
    </w:p>
    <w:p w:rsidR="00A32B7C" w:rsidRPr="000B6048" w:rsidRDefault="00A32B7C" w:rsidP="00A32B7C">
      <w:pPr>
        <w:spacing w:after="0" w:line="240" w:lineRule="auto"/>
        <w:ind w:firstLine="624"/>
        <w:jc w:val="both"/>
        <w:rPr>
          <w:rFonts w:ascii="Times New Roman" w:hAnsi="Times New Roman" w:cs="Times New Roman"/>
          <w:sz w:val="28"/>
          <w:szCs w:val="28"/>
        </w:rPr>
      </w:pPr>
    </w:p>
    <w:tbl>
      <w:tblPr>
        <w:tblW w:w="14392" w:type="dxa"/>
        <w:tblInd w:w="62" w:type="dxa"/>
        <w:tblLayout w:type="fixed"/>
        <w:tblCellMar>
          <w:left w:w="62" w:type="dxa"/>
          <w:right w:w="62" w:type="dxa"/>
        </w:tblCellMar>
        <w:tblLook w:val="0000"/>
      </w:tblPr>
      <w:tblGrid>
        <w:gridCol w:w="624"/>
        <w:gridCol w:w="18"/>
        <w:gridCol w:w="1626"/>
        <w:gridCol w:w="18"/>
        <w:gridCol w:w="2250"/>
        <w:gridCol w:w="18"/>
        <w:gridCol w:w="2467"/>
        <w:gridCol w:w="2477"/>
        <w:gridCol w:w="18"/>
        <w:gridCol w:w="1399"/>
        <w:gridCol w:w="18"/>
        <w:gridCol w:w="1400"/>
        <w:gridCol w:w="18"/>
        <w:gridCol w:w="1190"/>
        <w:gridCol w:w="851"/>
      </w:tblGrid>
      <w:tr w:rsidR="00A32B7C" w:rsidRPr="000B6048" w:rsidTr="0043001B">
        <w:tc>
          <w:tcPr>
            <w:tcW w:w="642" w:type="dxa"/>
            <w:gridSpan w:val="2"/>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w:t>
            </w:r>
          </w:p>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п/п</w:t>
            </w:r>
          </w:p>
        </w:tc>
        <w:tc>
          <w:tcPr>
            <w:tcW w:w="1644" w:type="dxa"/>
            <w:gridSpan w:val="2"/>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Статус</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1"/>
              <w:jc w:val="both"/>
              <w:rPr>
                <w:rFonts w:ascii="Times New Roman" w:hAnsi="Times New Roman" w:cs="Times New Roman"/>
                <w:sz w:val="28"/>
                <w:szCs w:val="28"/>
              </w:rPr>
            </w:pPr>
            <w:r w:rsidRPr="000B6048">
              <w:rPr>
                <w:rFonts w:ascii="Times New Roman" w:hAnsi="Times New Roman" w:cs="Times New Roman"/>
                <w:sz w:val="28"/>
                <w:szCs w:val="28"/>
              </w:rPr>
              <w:t>Наименование подпрограммы муниципальной программы</w:t>
            </w:r>
          </w:p>
        </w:tc>
        <w:tc>
          <w:tcPr>
            <w:tcW w:w="2467" w:type="dxa"/>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495" w:type="dxa"/>
            <w:gridSpan w:val="2"/>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Наименование налоговой льготы </w:t>
            </w:r>
          </w:p>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(налогового) расхода</w:t>
            </w:r>
          </w:p>
        </w:tc>
        <w:tc>
          <w:tcPr>
            <w:tcW w:w="4876" w:type="dxa"/>
            <w:gridSpan w:val="6"/>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Оценка расходов</w:t>
            </w:r>
          </w:p>
        </w:tc>
      </w:tr>
      <w:tr w:rsidR="00A32B7C" w:rsidRPr="000B6048" w:rsidTr="0043001B">
        <w:tc>
          <w:tcPr>
            <w:tcW w:w="642" w:type="dxa"/>
            <w:gridSpan w:val="2"/>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1644" w:type="dxa"/>
            <w:gridSpan w:val="2"/>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67" w:type="dxa"/>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95" w:type="dxa"/>
            <w:gridSpan w:val="2"/>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очередной год </w:t>
            </w:r>
          </w:p>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(2019)</w:t>
            </w:r>
          </w:p>
        </w:tc>
        <w:tc>
          <w:tcPr>
            <w:tcW w:w="141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первый год планового периода (2020)</w:t>
            </w:r>
          </w:p>
        </w:tc>
        <w:tc>
          <w:tcPr>
            <w:tcW w:w="1190"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второй год планового периода (2021)</w:t>
            </w:r>
          </w:p>
        </w:tc>
        <w:tc>
          <w:tcPr>
            <w:tcW w:w="851"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w:t>
            </w:r>
          </w:p>
        </w:tc>
      </w:tr>
      <w:tr w:rsidR="00A32B7C" w:rsidRPr="000B6048" w:rsidTr="0043001B">
        <w:tc>
          <w:tcPr>
            <w:tcW w:w="642"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1</w:t>
            </w:r>
          </w:p>
        </w:tc>
        <w:tc>
          <w:tcPr>
            <w:tcW w:w="1644"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3</w:t>
            </w:r>
          </w:p>
        </w:tc>
        <w:tc>
          <w:tcPr>
            <w:tcW w:w="2467"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4</w:t>
            </w:r>
          </w:p>
        </w:tc>
        <w:tc>
          <w:tcPr>
            <w:tcW w:w="2495"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6</w:t>
            </w:r>
          </w:p>
        </w:tc>
        <w:tc>
          <w:tcPr>
            <w:tcW w:w="141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w:t>
            </w:r>
          </w:p>
        </w:tc>
        <w:tc>
          <w:tcPr>
            <w:tcW w:w="1190" w:type="dxa"/>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9</w:t>
            </w:r>
          </w:p>
        </w:tc>
      </w:tr>
      <w:tr w:rsidR="00221D92" w:rsidRPr="000B6048" w:rsidTr="0043001B">
        <w:tc>
          <w:tcPr>
            <w:tcW w:w="642" w:type="dxa"/>
            <w:gridSpan w:val="2"/>
            <w:tcBorders>
              <w:top w:val="single" w:sz="4" w:space="0" w:color="auto"/>
              <w:left w:val="single" w:sz="4" w:space="0" w:color="auto"/>
              <w:bottom w:val="single" w:sz="4" w:space="0" w:color="auto"/>
              <w:right w:val="single" w:sz="4" w:space="0" w:color="auto"/>
            </w:tcBorders>
          </w:tcPr>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tc>
        <w:tc>
          <w:tcPr>
            <w:tcW w:w="1644" w:type="dxa"/>
            <w:gridSpan w:val="2"/>
            <w:tcBorders>
              <w:top w:val="single" w:sz="4" w:space="0" w:color="auto"/>
              <w:left w:val="single" w:sz="4" w:space="0" w:color="auto"/>
              <w:bottom w:val="single" w:sz="4" w:space="0" w:color="auto"/>
              <w:right w:val="single" w:sz="4" w:space="0" w:color="auto"/>
            </w:tcBorders>
          </w:tcPr>
          <w:p w:rsidR="00221D92" w:rsidRPr="000B6048" w:rsidRDefault="00090080" w:rsidP="0077093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Подпрограмма </w:t>
            </w:r>
            <w:r w:rsidR="00770939" w:rsidRPr="000B6048">
              <w:rPr>
                <w:rFonts w:ascii="Times New Roman" w:hAnsi="Times New Roman" w:cs="Times New Roman"/>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DD7574" w:rsidRDefault="00144CA7" w:rsidP="00090080">
            <w:pPr>
              <w:spacing w:after="0" w:line="240" w:lineRule="auto"/>
              <w:ind w:firstLine="1"/>
              <w:jc w:val="both"/>
              <w:rPr>
                <w:rFonts w:ascii="Times New Roman" w:hAnsi="Times New Roman" w:cs="Times New Roman"/>
                <w:sz w:val="28"/>
                <w:szCs w:val="28"/>
              </w:rPr>
            </w:pPr>
            <w:r w:rsidRPr="000B6048">
              <w:rPr>
                <w:rFonts w:ascii="Times New Roman" w:hAnsi="Times New Roman" w:cs="Times New Roman"/>
                <w:sz w:val="28"/>
                <w:szCs w:val="28"/>
              </w:rPr>
              <w:t>«Модернизация жилищное -коммунального хозяйства и</w:t>
            </w:r>
          </w:p>
          <w:p w:rsidR="00221D92" w:rsidRPr="000B6048" w:rsidRDefault="00144CA7" w:rsidP="00090080">
            <w:pPr>
              <w:spacing w:after="0" w:line="240" w:lineRule="auto"/>
              <w:ind w:firstLine="1"/>
              <w:jc w:val="both"/>
              <w:rPr>
                <w:rFonts w:ascii="Times New Roman" w:hAnsi="Times New Roman" w:cs="Times New Roman"/>
                <w:sz w:val="28"/>
                <w:szCs w:val="28"/>
              </w:rPr>
            </w:pPr>
            <w:r w:rsidRPr="000B6048">
              <w:rPr>
                <w:rFonts w:ascii="Times New Roman" w:hAnsi="Times New Roman" w:cs="Times New Roman"/>
                <w:sz w:val="28"/>
                <w:szCs w:val="28"/>
              </w:rPr>
              <w:t xml:space="preserve"> благоустройство на территории муниципального образования Рубежинский сельсовет Первомайского района Оренбургской области на 2017-2021 гг.»</w:t>
            </w:r>
          </w:p>
        </w:tc>
        <w:tc>
          <w:tcPr>
            <w:tcW w:w="2467" w:type="dxa"/>
            <w:tcBorders>
              <w:top w:val="single" w:sz="4" w:space="0" w:color="auto"/>
              <w:left w:val="single" w:sz="4" w:space="0" w:color="auto"/>
              <w:bottom w:val="single" w:sz="4" w:space="0" w:color="auto"/>
              <w:right w:val="single" w:sz="4" w:space="0" w:color="auto"/>
            </w:tcBorders>
          </w:tcPr>
          <w:p w:rsidR="00221D92" w:rsidRPr="000B6048" w:rsidRDefault="00090080" w:rsidP="00770939">
            <w:pPr>
              <w:spacing w:after="0" w:line="240" w:lineRule="auto"/>
              <w:jc w:val="both"/>
              <w:rPr>
                <w:rFonts w:ascii="Times New Roman" w:hAnsi="Times New Roman" w:cs="Times New Roman"/>
                <w:sz w:val="28"/>
                <w:szCs w:val="28"/>
              </w:rPr>
            </w:pPr>
            <w:r w:rsidRPr="000B6048">
              <w:rPr>
                <w:rFonts w:ascii="Times New Roman" w:hAnsi="Times New Roman" w:cs="Times New Roman"/>
                <w:bCs/>
                <w:sz w:val="28"/>
                <w:szCs w:val="28"/>
              </w:rPr>
              <w:t>Администрация муниципального образования Рубежинскийсельсовет Первомайского</w:t>
            </w:r>
            <w:r w:rsidR="0022791E" w:rsidRPr="000B6048">
              <w:rPr>
                <w:rFonts w:ascii="Times New Roman" w:hAnsi="Times New Roman" w:cs="Times New Roman"/>
                <w:sz w:val="28"/>
                <w:szCs w:val="28"/>
              </w:rPr>
              <w:t>района Оренбургской области</w:t>
            </w:r>
          </w:p>
        </w:tc>
        <w:tc>
          <w:tcPr>
            <w:tcW w:w="2495" w:type="dxa"/>
            <w:gridSpan w:val="2"/>
            <w:tcBorders>
              <w:top w:val="single" w:sz="4" w:space="0" w:color="auto"/>
              <w:left w:val="single" w:sz="4" w:space="0" w:color="auto"/>
              <w:bottom w:val="single" w:sz="4" w:space="0" w:color="auto"/>
              <w:right w:val="single" w:sz="4" w:space="0" w:color="auto"/>
            </w:tcBorders>
          </w:tcPr>
          <w:p w:rsidR="0043001B" w:rsidRDefault="00090080" w:rsidP="00090080">
            <w:pPr>
              <w:spacing w:after="0" w:line="240" w:lineRule="auto"/>
              <w:ind w:firstLine="137"/>
              <w:jc w:val="both"/>
              <w:rPr>
                <w:rFonts w:ascii="Times New Roman" w:hAnsi="Times New Roman" w:cs="Times New Roman"/>
                <w:sz w:val="28"/>
                <w:szCs w:val="28"/>
              </w:rPr>
            </w:pPr>
            <w:r w:rsidRPr="000B6048">
              <w:rPr>
                <w:rFonts w:ascii="Times New Roman" w:hAnsi="Times New Roman" w:cs="Times New Roman"/>
                <w:sz w:val="28"/>
                <w:szCs w:val="28"/>
              </w:rPr>
              <w:t>Освобождаются от уплаты земельного налога  родители и супруги</w:t>
            </w:r>
          </w:p>
          <w:p w:rsidR="00221D92" w:rsidRPr="000B6048" w:rsidRDefault="0022791E" w:rsidP="0043001B">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военослужащих, погибших при исполнении служебных обязанностей, участники и инвалиды Вов, члены добровольных народных дружин</w:t>
            </w:r>
          </w:p>
        </w:tc>
        <w:tc>
          <w:tcPr>
            <w:tcW w:w="1417" w:type="dxa"/>
            <w:gridSpan w:val="2"/>
            <w:tcBorders>
              <w:top w:val="single" w:sz="4" w:space="0" w:color="auto"/>
              <w:left w:val="single" w:sz="4" w:space="0" w:color="auto"/>
              <w:bottom w:val="single" w:sz="4" w:space="0" w:color="auto"/>
              <w:right w:val="single" w:sz="4" w:space="0" w:color="auto"/>
            </w:tcBorders>
          </w:tcPr>
          <w:p w:rsidR="00221D92" w:rsidRPr="000B6048" w:rsidRDefault="0022791E"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1418" w:type="dxa"/>
            <w:gridSpan w:val="2"/>
            <w:tcBorders>
              <w:top w:val="single" w:sz="4" w:space="0" w:color="auto"/>
              <w:left w:val="single" w:sz="4" w:space="0" w:color="auto"/>
              <w:bottom w:val="single" w:sz="4" w:space="0" w:color="auto"/>
              <w:right w:val="single" w:sz="4" w:space="0" w:color="auto"/>
            </w:tcBorders>
          </w:tcPr>
          <w:p w:rsidR="00221D92" w:rsidRPr="000B6048" w:rsidRDefault="0022791E"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1190" w:type="dxa"/>
            <w:tcBorders>
              <w:top w:val="single" w:sz="4" w:space="0" w:color="auto"/>
              <w:left w:val="single" w:sz="4" w:space="0" w:color="auto"/>
              <w:bottom w:val="single" w:sz="4" w:space="0" w:color="auto"/>
              <w:right w:val="single" w:sz="4" w:space="0" w:color="auto"/>
            </w:tcBorders>
          </w:tcPr>
          <w:p w:rsidR="00221D92" w:rsidRDefault="0022791E"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p w:rsidR="0043001B" w:rsidRDefault="0043001B" w:rsidP="00A32B7C">
            <w:pPr>
              <w:spacing w:after="0" w:line="240" w:lineRule="auto"/>
              <w:ind w:firstLine="624"/>
              <w:jc w:val="both"/>
              <w:rPr>
                <w:rFonts w:ascii="Times New Roman" w:hAnsi="Times New Roman" w:cs="Times New Roman"/>
                <w:sz w:val="28"/>
                <w:szCs w:val="28"/>
              </w:rPr>
            </w:pPr>
          </w:p>
          <w:p w:rsidR="0043001B" w:rsidRDefault="0043001B" w:rsidP="00A32B7C">
            <w:pPr>
              <w:spacing w:after="0" w:line="240" w:lineRule="auto"/>
              <w:ind w:firstLine="624"/>
              <w:jc w:val="both"/>
              <w:rPr>
                <w:rFonts w:ascii="Times New Roman" w:hAnsi="Times New Roman" w:cs="Times New Roman"/>
                <w:sz w:val="28"/>
                <w:szCs w:val="28"/>
              </w:rPr>
            </w:pPr>
          </w:p>
          <w:p w:rsidR="0043001B" w:rsidRDefault="0043001B" w:rsidP="00A32B7C">
            <w:pPr>
              <w:spacing w:after="0" w:line="240" w:lineRule="auto"/>
              <w:ind w:firstLine="624"/>
              <w:jc w:val="both"/>
              <w:rPr>
                <w:rFonts w:ascii="Times New Roman" w:hAnsi="Times New Roman" w:cs="Times New Roman"/>
                <w:sz w:val="28"/>
                <w:szCs w:val="28"/>
              </w:rPr>
            </w:pPr>
          </w:p>
          <w:p w:rsidR="0043001B" w:rsidRPr="000B6048" w:rsidRDefault="0043001B" w:rsidP="00A32B7C">
            <w:pPr>
              <w:spacing w:after="0" w:line="240" w:lineRule="auto"/>
              <w:ind w:firstLine="624"/>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21D92" w:rsidRPr="000B6048" w:rsidRDefault="00221D92" w:rsidP="00A32B7C">
            <w:pPr>
              <w:spacing w:after="0" w:line="240" w:lineRule="auto"/>
              <w:ind w:firstLine="624"/>
              <w:jc w:val="both"/>
              <w:rPr>
                <w:rFonts w:ascii="Times New Roman" w:hAnsi="Times New Roman" w:cs="Times New Roman"/>
                <w:sz w:val="28"/>
                <w:szCs w:val="28"/>
              </w:rPr>
            </w:pPr>
          </w:p>
        </w:tc>
      </w:tr>
      <w:tr w:rsidR="00A32B7C" w:rsidRPr="000B6048" w:rsidTr="0043001B">
        <w:tc>
          <w:tcPr>
            <w:tcW w:w="624" w:type="dxa"/>
            <w:vMerge w:val="restart"/>
            <w:tcBorders>
              <w:left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1644" w:type="dxa"/>
            <w:gridSpan w:val="2"/>
            <w:vMerge w:val="restart"/>
            <w:tcBorders>
              <w:left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268" w:type="dxa"/>
            <w:gridSpan w:val="2"/>
            <w:vMerge w:val="restart"/>
            <w:tcBorders>
              <w:left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85" w:type="dxa"/>
            <w:gridSpan w:val="2"/>
            <w:vMerge w:val="restart"/>
            <w:tcBorders>
              <w:left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77" w:type="dxa"/>
            <w:tcBorders>
              <w:top w:val="single" w:sz="4" w:space="0" w:color="auto"/>
              <w:left w:val="single" w:sz="4" w:space="0" w:color="auto"/>
              <w:bottom w:val="single" w:sz="4" w:space="0" w:color="auto"/>
              <w:right w:val="single" w:sz="4" w:space="0" w:color="auto"/>
            </w:tcBorders>
          </w:tcPr>
          <w:p w:rsidR="00A32B7C" w:rsidRPr="000B6048" w:rsidRDefault="00A32B7C" w:rsidP="0009008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Освобождаются от уплаты земельного налога  органы местного самоуправления в отношении земель занятых кладбищами</w:t>
            </w:r>
            <w:r w:rsidR="0022791E" w:rsidRPr="000B6048">
              <w:rPr>
                <w:rFonts w:ascii="Times New Roman" w:hAnsi="Times New Roman" w:cs="Times New Roman"/>
                <w:sz w:val="28"/>
                <w:szCs w:val="28"/>
              </w:rPr>
              <w:t>, в отношении земель сельскохозяйственного назначения, земель в составе зон сельскохозяйственного использования в населенных пунктах и используемых для сельскохозяйственного производства (0,15%)</w:t>
            </w:r>
          </w:p>
        </w:tc>
        <w:tc>
          <w:tcPr>
            <w:tcW w:w="1417"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ind w:firstLine="369"/>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ind w:firstLine="369"/>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ind w:firstLine="369"/>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r>
      <w:tr w:rsidR="00A32B7C" w:rsidRPr="000B6048" w:rsidTr="0043001B">
        <w:tc>
          <w:tcPr>
            <w:tcW w:w="624" w:type="dxa"/>
            <w:vMerge/>
            <w:tcBorders>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1644" w:type="dxa"/>
            <w:gridSpan w:val="2"/>
            <w:vMerge/>
            <w:tcBorders>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268" w:type="dxa"/>
            <w:gridSpan w:val="2"/>
            <w:vMerge/>
            <w:tcBorders>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85" w:type="dxa"/>
            <w:gridSpan w:val="2"/>
            <w:vMerge/>
            <w:tcBorders>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77" w:type="dxa"/>
            <w:tcBorders>
              <w:top w:val="single" w:sz="4" w:space="0" w:color="auto"/>
              <w:left w:val="single" w:sz="4" w:space="0" w:color="auto"/>
              <w:bottom w:val="single" w:sz="4" w:space="0" w:color="auto"/>
              <w:right w:val="single" w:sz="4" w:space="0" w:color="auto"/>
            </w:tcBorders>
          </w:tcPr>
          <w:p w:rsidR="00A32B7C" w:rsidRPr="000B6048" w:rsidRDefault="00A32B7C" w:rsidP="0009008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Освобождаются от уплаты  налога на имущество физических лиц   члены добровольных народных дружин</w:t>
            </w:r>
          </w:p>
        </w:tc>
        <w:tc>
          <w:tcPr>
            <w:tcW w:w="1417"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141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120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r>
    </w:tbl>
    <w:p w:rsidR="00A32B7C" w:rsidRPr="000B6048" w:rsidRDefault="00A32B7C" w:rsidP="00E9747C">
      <w:pPr>
        <w:spacing w:after="0" w:line="240" w:lineRule="auto"/>
        <w:ind w:firstLine="624"/>
        <w:jc w:val="both"/>
        <w:rPr>
          <w:rFonts w:ascii="Times New Roman" w:hAnsi="Times New Roman" w:cs="Times New Roman"/>
          <w:sz w:val="28"/>
          <w:szCs w:val="28"/>
        </w:rPr>
      </w:pPr>
    </w:p>
    <w:sectPr w:rsidR="00A32B7C" w:rsidRPr="000B6048" w:rsidSect="000B6048">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52584"/>
    <w:multiLevelType w:val="multilevel"/>
    <w:tmpl w:val="A434D528"/>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657" w:hanging="720"/>
      </w:pPr>
      <w:rPr>
        <w:rFonts w:hint="default"/>
      </w:rPr>
    </w:lvl>
    <w:lvl w:ilvl="3">
      <w:start w:val="1"/>
      <w:numFmt w:val="decimal"/>
      <w:isLgl/>
      <w:lvlText w:val="%1.%2.%3.%4"/>
      <w:lvlJc w:val="left"/>
      <w:pPr>
        <w:ind w:left="2377" w:hanging="1080"/>
      </w:pPr>
      <w:rPr>
        <w:rFonts w:hint="default"/>
      </w:rPr>
    </w:lvl>
    <w:lvl w:ilvl="4">
      <w:start w:val="1"/>
      <w:numFmt w:val="decimal"/>
      <w:isLgl/>
      <w:lvlText w:val="%1.%2.%3.%4.%5"/>
      <w:lvlJc w:val="left"/>
      <w:pPr>
        <w:ind w:left="2737" w:hanging="1080"/>
      </w:pPr>
      <w:rPr>
        <w:rFonts w:hint="default"/>
      </w:rPr>
    </w:lvl>
    <w:lvl w:ilvl="5">
      <w:start w:val="1"/>
      <w:numFmt w:val="decimal"/>
      <w:isLgl/>
      <w:lvlText w:val="%1.%2.%3.%4.%5.%6"/>
      <w:lvlJc w:val="left"/>
      <w:pPr>
        <w:ind w:left="3457" w:hanging="1440"/>
      </w:pPr>
      <w:rPr>
        <w:rFonts w:hint="default"/>
      </w:rPr>
    </w:lvl>
    <w:lvl w:ilvl="6">
      <w:start w:val="1"/>
      <w:numFmt w:val="decimal"/>
      <w:isLgl/>
      <w:lvlText w:val="%1.%2.%3.%4.%5.%6.%7"/>
      <w:lvlJc w:val="left"/>
      <w:pPr>
        <w:ind w:left="3817" w:hanging="1440"/>
      </w:pPr>
      <w:rPr>
        <w:rFonts w:hint="default"/>
      </w:rPr>
    </w:lvl>
    <w:lvl w:ilvl="7">
      <w:start w:val="1"/>
      <w:numFmt w:val="decimal"/>
      <w:isLgl/>
      <w:lvlText w:val="%1.%2.%3.%4.%5.%6.%7.%8"/>
      <w:lvlJc w:val="left"/>
      <w:pPr>
        <w:ind w:left="4537" w:hanging="1800"/>
      </w:pPr>
      <w:rPr>
        <w:rFonts w:hint="default"/>
      </w:rPr>
    </w:lvl>
    <w:lvl w:ilvl="8">
      <w:start w:val="1"/>
      <w:numFmt w:val="decimal"/>
      <w:isLgl/>
      <w:lvlText w:val="%1.%2.%3.%4.%5.%6.%7.%8.%9"/>
      <w:lvlJc w:val="left"/>
      <w:pPr>
        <w:ind w:left="5257" w:hanging="2160"/>
      </w:pPr>
      <w:rPr>
        <w:rFonts w:hint="default"/>
      </w:rPr>
    </w:lvl>
  </w:abstractNum>
  <w:abstractNum w:abstractNumId="1">
    <w:nsid w:val="7DDF2F62"/>
    <w:multiLevelType w:val="hybridMultilevel"/>
    <w:tmpl w:val="0B72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0D72F1"/>
    <w:rsid w:val="00006CE5"/>
    <w:rsid w:val="000114C5"/>
    <w:rsid w:val="00033400"/>
    <w:rsid w:val="00033A77"/>
    <w:rsid w:val="00042F2D"/>
    <w:rsid w:val="000471AA"/>
    <w:rsid w:val="00086DBC"/>
    <w:rsid w:val="00090080"/>
    <w:rsid w:val="000B3305"/>
    <w:rsid w:val="000B6048"/>
    <w:rsid w:val="000D0D36"/>
    <w:rsid w:val="000D5C21"/>
    <w:rsid w:val="000D72F1"/>
    <w:rsid w:val="000F273B"/>
    <w:rsid w:val="000F4AE9"/>
    <w:rsid w:val="000F72A0"/>
    <w:rsid w:val="001215DE"/>
    <w:rsid w:val="001244AC"/>
    <w:rsid w:val="00124E32"/>
    <w:rsid w:val="0013189D"/>
    <w:rsid w:val="00133668"/>
    <w:rsid w:val="00137035"/>
    <w:rsid w:val="00137774"/>
    <w:rsid w:val="00144CA7"/>
    <w:rsid w:val="001450A8"/>
    <w:rsid w:val="001461F6"/>
    <w:rsid w:val="0015085C"/>
    <w:rsid w:val="00152558"/>
    <w:rsid w:val="001568A2"/>
    <w:rsid w:val="0017616F"/>
    <w:rsid w:val="001A1554"/>
    <w:rsid w:val="001C70AE"/>
    <w:rsid w:val="001D0136"/>
    <w:rsid w:val="001E7590"/>
    <w:rsid w:val="00204E18"/>
    <w:rsid w:val="00221D92"/>
    <w:rsid w:val="0022791E"/>
    <w:rsid w:val="00235C4A"/>
    <w:rsid w:val="00251897"/>
    <w:rsid w:val="00260BE9"/>
    <w:rsid w:val="00263480"/>
    <w:rsid w:val="00266262"/>
    <w:rsid w:val="002837C2"/>
    <w:rsid w:val="00284EA3"/>
    <w:rsid w:val="00296C9E"/>
    <w:rsid w:val="002D31A6"/>
    <w:rsid w:val="002D4FDD"/>
    <w:rsid w:val="00345CAB"/>
    <w:rsid w:val="003474A2"/>
    <w:rsid w:val="0036169A"/>
    <w:rsid w:val="003709E3"/>
    <w:rsid w:val="00382E62"/>
    <w:rsid w:val="003947B4"/>
    <w:rsid w:val="003A20A8"/>
    <w:rsid w:val="003B331C"/>
    <w:rsid w:val="003C0323"/>
    <w:rsid w:val="003D0494"/>
    <w:rsid w:val="003D084A"/>
    <w:rsid w:val="003D114E"/>
    <w:rsid w:val="003F3836"/>
    <w:rsid w:val="00414E90"/>
    <w:rsid w:val="00424C52"/>
    <w:rsid w:val="0043001B"/>
    <w:rsid w:val="004302A3"/>
    <w:rsid w:val="004413E1"/>
    <w:rsid w:val="00446F14"/>
    <w:rsid w:val="0047245B"/>
    <w:rsid w:val="00474536"/>
    <w:rsid w:val="004846F3"/>
    <w:rsid w:val="004A6B2A"/>
    <w:rsid w:val="004A6C80"/>
    <w:rsid w:val="004B2913"/>
    <w:rsid w:val="004C2081"/>
    <w:rsid w:val="004D4D36"/>
    <w:rsid w:val="004D54B0"/>
    <w:rsid w:val="0050116E"/>
    <w:rsid w:val="0050341D"/>
    <w:rsid w:val="00507743"/>
    <w:rsid w:val="0051632E"/>
    <w:rsid w:val="00543978"/>
    <w:rsid w:val="00547932"/>
    <w:rsid w:val="00566EF3"/>
    <w:rsid w:val="005A4CD1"/>
    <w:rsid w:val="005D19F9"/>
    <w:rsid w:val="005D2D6A"/>
    <w:rsid w:val="005E18BD"/>
    <w:rsid w:val="0060394C"/>
    <w:rsid w:val="006145AA"/>
    <w:rsid w:val="00630C31"/>
    <w:rsid w:val="00663510"/>
    <w:rsid w:val="006C6262"/>
    <w:rsid w:val="00715D2D"/>
    <w:rsid w:val="00717376"/>
    <w:rsid w:val="00727A7D"/>
    <w:rsid w:val="007342A2"/>
    <w:rsid w:val="007347DB"/>
    <w:rsid w:val="00734D01"/>
    <w:rsid w:val="00737698"/>
    <w:rsid w:val="007414D4"/>
    <w:rsid w:val="00745323"/>
    <w:rsid w:val="00760BD2"/>
    <w:rsid w:val="00770939"/>
    <w:rsid w:val="007735CB"/>
    <w:rsid w:val="00773E1F"/>
    <w:rsid w:val="007952CE"/>
    <w:rsid w:val="007A35C3"/>
    <w:rsid w:val="007A65F6"/>
    <w:rsid w:val="007C4B7F"/>
    <w:rsid w:val="007C73A4"/>
    <w:rsid w:val="007E6104"/>
    <w:rsid w:val="007F73D1"/>
    <w:rsid w:val="00832205"/>
    <w:rsid w:val="00857178"/>
    <w:rsid w:val="00886D55"/>
    <w:rsid w:val="008A1D81"/>
    <w:rsid w:val="008D0571"/>
    <w:rsid w:val="008D386B"/>
    <w:rsid w:val="008F0563"/>
    <w:rsid w:val="008F062E"/>
    <w:rsid w:val="009150E3"/>
    <w:rsid w:val="0091787D"/>
    <w:rsid w:val="00934991"/>
    <w:rsid w:val="00964CB7"/>
    <w:rsid w:val="00971674"/>
    <w:rsid w:val="00984175"/>
    <w:rsid w:val="00987576"/>
    <w:rsid w:val="009A58C0"/>
    <w:rsid w:val="009B4F0A"/>
    <w:rsid w:val="009D1911"/>
    <w:rsid w:val="009E1D3A"/>
    <w:rsid w:val="009E1DF6"/>
    <w:rsid w:val="009F0839"/>
    <w:rsid w:val="00A0032B"/>
    <w:rsid w:val="00A0494C"/>
    <w:rsid w:val="00A32B7C"/>
    <w:rsid w:val="00A47550"/>
    <w:rsid w:val="00A5775A"/>
    <w:rsid w:val="00A77635"/>
    <w:rsid w:val="00AC1ADC"/>
    <w:rsid w:val="00AC6819"/>
    <w:rsid w:val="00B3237F"/>
    <w:rsid w:val="00B63DCF"/>
    <w:rsid w:val="00B761FD"/>
    <w:rsid w:val="00B83F32"/>
    <w:rsid w:val="00B85976"/>
    <w:rsid w:val="00B92983"/>
    <w:rsid w:val="00BA1D37"/>
    <w:rsid w:val="00BA3A7D"/>
    <w:rsid w:val="00BC76C5"/>
    <w:rsid w:val="00BD1E52"/>
    <w:rsid w:val="00BE35F8"/>
    <w:rsid w:val="00C11544"/>
    <w:rsid w:val="00C16A38"/>
    <w:rsid w:val="00C366E1"/>
    <w:rsid w:val="00C52CD7"/>
    <w:rsid w:val="00C6113D"/>
    <w:rsid w:val="00C63E2C"/>
    <w:rsid w:val="00CD48F2"/>
    <w:rsid w:val="00D00653"/>
    <w:rsid w:val="00D22AC7"/>
    <w:rsid w:val="00D43150"/>
    <w:rsid w:val="00D52F30"/>
    <w:rsid w:val="00D56D3D"/>
    <w:rsid w:val="00D71CF7"/>
    <w:rsid w:val="00D7377A"/>
    <w:rsid w:val="00D76843"/>
    <w:rsid w:val="00D82E29"/>
    <w:rsid w:val="00D86131"/>
    <w:rsid w:val="00D9049E"/>
    <w:rsid w:val="00DB4CAD"/>
    <w:rsid w:val="00DB6CE3"/>
    <w:rsid w:val="00DC5E9A"/>
    <w:rsid w:val="00DD25DC"/>
    <w:rsid w:val="00DD70AE"/>
    <w:rsid w:val="00DD7574"/>
    <w:rsid w:val="00DE6AAF"/>
    <w:rsid w:val="00DF5477"/>
    <w:rsid w:val="00E04C3B"/>
    <w:rsid w:val="00E320A8"/>
    <w:rsid w:val="00E5574B"/>
    <w:rsid w:val="00E9747C"/>
    <w:rsid w:val="00EA7823"/>
    <w:rsid w:val="00EC57E5"/>
    <w:rsid w:val="00ED359B"/>
    <w:rsid w:val="00EE355A"/>
    <w:rsid w:val="00EE42D0"/>
    <w:rsid w:val="00F14DFC"/>
    <w:rsid w:val="00F22BC7"/>
    <w:rsid w:val="00F27510"/>
    <w:rsid w:val="00F6798F"/>
    <w:rsid w:val="00F73B96"/>
    <w:rsid w:val="00F94C8E"/>
    <w:rsid w:val="00FB38B8"/>
    <w:rsid w:val="00FC7B12"/>
    <w:rsid w:val="00FD438F"/>
    <w:rsid w:val="00FE1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58"/>
    <w:pPr>
      <w:ind w:left="720"/>
      <w:contextualSpacing/>
    </w:pPr>
  </w:style>
  <w:style w:type="paragraph" w:styleId="a4">
    <w:name w:val="header"/>
    <w:basedOn w:val="a"/>
    <w:link w:val="a5"/>
    <w:uiPriority w:val="99"/>
    <w:unhideWhenUsed/>
    <w:rsid w:val="001525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2558"/>
  </w:style>
  <w:style w:type="paragraph" w:styleId="a6">
    <w:name w:val="footer"/>
    <w:basedOn w:val="a"/>
    <w:link w:val="a7"/>
    <w:uiPriority w:val="99"/>
    <w:unhideWhenUsed/>
    <w:rsid w:val="001525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2558"/>
  </w:style>
  <w:style w:type="paragraph" w:styleId="a8">
    <w:name w:val="Balloon Text"/>
    <w:basedOn w:val="a"/>
    <w:link w:val="a9"/>
    <w:uiPriority w:val="99"/>
    <w:semiHidden/>
    <w:unhideWhenUsed/>
    <w:rsid w:val="0015255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25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3FEF-F28C-42BB-B31E-B73BB893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62</Pages>
  <Words>12357</Words>
  <Characters>70437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Рубежинский</cp:lastModifiedBy>
  <cp:revision>8</cp:revision>
  <cp:lastPrinted>2020-04-15T08:33:00Z</cp:lastPrinted>
  <dcterms:created xsi:type="dcterms:W3CDTF">2020-04-13T07:04:00Z</dcterms:created>
  <dcterms:modified xsi:type="dcterms:W3CDTF">2020-08-12T07:29:00Z</dcterms:modified>
</cp:coreProperties>
</file>