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3"/>
        <w:gridCol w:w="549"/>
      </w:tblGrid>
      <w:tr w:rsidR="00CB758D" w:rsidRPr="00A011BA" w:rsidTr="00CB758D">
        <w:trPr>
          <w:gridAfter w:val="1"/>
          <w:wAfter w:w="549" w:type="dxa"/>
          <w:trHeight w:val="2454"/>
        </w:trPr>
        <w:tc>
          <w:tcPr>
            <w:tcW w:w="5263" w:type="dxa"/>
          </w:tcPr>
          <w:p w:rsidR="00CB758D" w:rsidRPr="00A011BA" w:rsidRDefault="00957CEA" w:rsidP="00CB758D">
            <w:pPr>
              <w:pStyle w:val="1"/>
              <w:spacing w:before="0"/>
              <w:ind w:right="0"/>
              <w:jc w:val="center"/>
              <w:rPr>
                <w:bCs/>
                <w:sz w:val="28"/>
                <w:szCs w:val="28"/>
              </w:rPr>
            </w:pPr>
            <w:r w:rsidRPr="00957CEA">
              <w:rPr>
                <w:sz w:val="28"/>
                <w:szCs w:val="28"/>
              </w:rPr>
              <w:pict>
                <v:line id="_x0000_s1040" style="position:absolute;left:0;text-align:left;z-index:25167667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957CEA">
              <w:rPr>
                <w:sz w:val="28"/>
                <w:szCs w:val="28"/>
              </w:rPr>
              <w:pict>
                <v:line id="_x0000_s1037" style="position:absolute;left:0;text-align:left;z-index:251673600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957CEA">
              <w:rPr>
                <w:sz w:val="28"/>
                <w:szCs w:val="28"/>
              </w:rPr>
              <w:pict>
                <v:line id="_x0000_s1039" style="position:absolute;left:0;text-align:left;z-index:25167564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957CEA">
              <w:rPr>
                <w:sz w:val="28"/>
                <w:szCs w:val="28"/>
              </w:rPr>
              <w:pict>
                <v:line id="_x0000_s1038" style="position:absolute;left:0;text-align:left;z-index:25167462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957CEA">
              <w:rPr>
                <w:sz w:val="28"/>
                <w:szCs w:val="28"/>
              </w:rPr>
              <w:pict>
                <v:line id="_x0000_s1036" style="position:absolute;left:0;text-align:left;z-index:2516725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B758D" w:rsidRPr="00A011BA">
              <w:rPr>
                <w:bCs/>
                <w:sz w:val="28"/>
                <w:szCs w:val="28"/>
              </w:rPr>
              <w:t>АДМИНИСТРАЦИЯ</w:t>
            </w:r>
          </w:p>
          <w:p w:rsidR="00CB758D" w:rsidRPr="00A011BA" w:rsidRDefault="00CB758D" w:rsidP="00CB758D">
            <w:pPr>
              <w:pStyle w:val="2"/>
              <w:rPr>
                <w:szCs w:val="28"/>
              </w:rPr>
            </w:pPr>
            <w:r w:rsidRPr="00A011BA">
              <w:rPr>
                <w:szCs w:val="28"/>
              </w:rPr>
              <w:t>МУНИЦИПАЛЬНОГО ОБРАЗОВАНИЯ</w:t>
            </w:r>
          </w:p>
          <w:p w:rsidR="00CB758D" w:rsidRPr="00A011BA" w:rsidRDefault="00CB758D" w:rsidP="00CB758D">
            <w:pPr>
              <w:pStyle w:val="2"/>
              <w:rPr>
                <w:szCs w:val="28"/>
              </w:rPr>
            </w:pPr>
            <w:r w:rsidRPr="00A011BA">
              <w:rPr>
                <w:szCs w:val="28"/>
              </w:rPr>
              <w:t>РУБЕЖИНСКИЙ СЕЛЬСОВЕТ</w:t>
            </w:r>
          </w:p>
          <w:p w:rsidR="00CB758D" w:rsidRPr="00A011BA" w:rsidRDefault="00CB758D" w:rsidP="00CB758D">
            <w:pPr>
              <w:pStyle w:val="2"/>
              <w:rPr>
                <w:szCs w:val="28"/>
              </w:rPr>
            </w:pPr>
            <w:r w:rsidRPr="00A011BA">
              <w:rPr>
                <w:szCs w:val="28"/>
              </w:rPr>
              <w:t>ПЕРВОМАЙСКОГО РАЙОНА</w:t>
            </w:r>
          </w:p>
          <w:p w:rsidR="00CB758D" w:rsidRPr="00A011BA" w:rsidRDefault="00CB758D" w:rsidP="00CB758D">
            <w:pPr>
              <w:pStyle w:val="2"/>
              <w:rPr>
                <w:szCs w:val="28"/>
              </w:rPr>
            </w:pPr>
            <w:r w:rsidRPr="00A011BA">
              <w:rPr>
                <w:szCs w:val="28"/>
              </w:rPr>
              <w:t>ОРЕНБУРГСКОЙ ОБЛАСТИ</w:t>
            </w:r>
          </w:p>
          <w:p w:rsidR="00CB758D" w:rsidRPr="00CE4510" w:rsidRDefault="00CB758D" w:rsidP="00CB758D">
            <w:pPr>
              <w:pStyle w:val="a6"/>
              <w:rPr>
                <w:b/>
                <w:sz w:val="28"/>
                <w:szCs w:val="28"/>
              </w:rPr>
            </w:pPr>
            <w:r w:rsidRPr="00CE4510">
              <w:rPr>
                <w:b/>
                <w:sz w:val="28"/>
                <w:szCs w:val="28"/>
              </w:rPr>
              <w:t xml:space="preserve">                    РАСПОРЯЖЕНИЕ</w:t>
            </w:r>
          </w:p>
        </w:tc>
      </w:tr>
      <w:tr w:rsidR="00CB758D" w:rsidRPr="00CB758D" w:rsidTr="00CB758D">
        <w:trPr>
          <w:trHeight w:val="2628"/>
        </w:trPr>
        <w:tc>
          <w:tcPr>
            <w:tcW w:w="5812" w:type="dxa"/>
            <w:gridSpan w:val="2"/>
          </w:tcPr>
          <w:p w:rsidR="00CB758D" w:rsidRPr="00CB758D" w:rsidRDefault="00CB758D" w:rsidP="00CB758D">
            <w:pPr>
              <w:jc w:val="center"/>
              <w:rPr>
                <w:sz w:val="28"/>
                <w:szCs w:val="28"/>
              </w:rPr>
            </w:pPr>
          </w:p>
          <w:p w:rsidR="00CB758D" w:rsidRPr="00CB758D" w:rsidRDefault="00CB758D" w:rsidP="00CB7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9061E0">
              <w:rPr>
                <w:sz w:val="28"/>
                <w:szCs w:val="28"/>
              </w:rPr>
              <w:t>14.05</w:t>
            </w:r>
            <w:r w:rsidRPr="00CB758D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 xml:space="preserve">            </w:t>
            </w:r>
            <w:r w:rsidRPr="00CB758D">
              <w:rPr>
                <w:sz w:val="28"/>
                <w:szCs w:val="28"/>
              </w:rPr>
              <w:t xml:space="preserve">   №  2-р</w:t>
            </w:r>
          </w:p>
          <w:p w:rsidR="00CB758D" w:rsidRPr="00CB758D" w:rsidRDefault="00CB758D" w:rsidP="00BB1F93">
            <w:pPr>
              <w:pStyle w:val="a6"/>
              <w:jc w:val="both"/>
              <w:rPr>
                <w:sz w:val="28"/>
                <w:szCs w:val="28"/>
              </w:rPr>
            </w:pPr>
            <w:r w:rsidRPr="00CB758D">
              <w:rPr>
                <w:sz w:val="28"/>
                <w:szCs w:val="28"/>
              </w:rPr>
              <w:t>О внесении изменений  в распоряжение администрации муниципального образования Рубежинский сельсовет Первомайского района Оренбургской области от 10.03.2016 № 4-р «О комиссии по соблюдению требований к служебному поведению муниципальных служащих администрации муниципального образования Рубежинский сельсовет Первомайского района Оренбургской области и урегулированию конфликта интересов»</w:t>
            </w:r>
          </w:p>
        </w:tc>
      </w:tr>
    </w:tbl>
    <w:p w:rsidR="00BB1F93" w:rsidRPr="00CB758D" w:rsidRDefault="00BB1F93" w:rsidP="009A7220">
      <w:pPr>
        <w:jc w:val="right"/>
        <w:rPr>
          <w:color w:val="FF0000"/>
          <w:sz w:val="28"/>
          <w:szCs w:val="28"/>
        </w:rPr>
      </w:pPr>
    </w:p>
    <w:p w:rsidR="00BB1F93" w:rsidRPr="00CB758D" w:rsidRDefault="00BB1F93" w:rsidP="009A7220">
      <w:pPr>
        <w:jc w:val="right"/>
        <w:rPr>
          <w:color w:val="FF0000"/>
          <w:sz w:val="28"/>
          <w:szCs w:val="28"/>
        </w:rPr>
      </w:pPr>
    </w:p>
    <w:p w:rsidR="009A7220" w:rsidRPr="00CB758D" w:rsidRDefault="009A7220" w:rsidP="00CB758D">
      <w:pPr>
        <w:tabs>
          <w:tab w:val="left" w:pos="390"/>
        </w:tabs>
        <w:ind w:firstLine="680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 w:rsidRPr="00CB758D">
          <w:rPr>
            <w:sz w:val="28"/>
            <w:szCs w:val="28"/>
          </w:rPr>
          <w:t>Указом</w:t>
        </w:r>
      </w:hyperlink>
      <w:r w:rsidRPr="00CB758D">
        <w:rPr>
          <w:sz w:val="28"/>
          <w:szCs w:val="28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</w:t>
      </w:r>
      <w:r w:rsidR="00BB1F93" w:rsidRPr="00CB758D">
        <w:rPr>
          <w:sz w:val="28"/>
          <w:szCs w:val="28"/>
        </w:rPr>
        <w:t>Рубежинский</w:t>
      </w:r>
      <w:r w:rsidRPr="00CB758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75489B" w:rsidRPr="00CB758D" w:rsidRDefault="009A7220" w:rsidP="00CB758D">
      <w:pPr>
        <w:ind w:firstLine="680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1. Внести  в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 w:rsidR="00CB758D" w:rsidRPr="00CB758D">
        <w:rPr>
          <w:sz w:val="28"/>
          <w:szCs w:val="28"/>
        </w:rPr>
        <w:t>Рубежинский</w:t>
      </w:r>
      <w:r w:rsidRPr="00CB758D">
        <w:rPr>
          <w:sz w:val="28"/>
          <w:szCs w:val="28"/>
        </w:rPr>
        <w:t xml:space="preserve">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</w:t>
      </w:r>
      <w:r w:rsidR="00CB758D" w:rsidRPr="00CB758D">
        <w:rPr>
          <w:sz w:val="28"/>
          <w:szCs w:val="28"/>
        </w:rPr>
        <w:t>Рубежинский</w:t>
      </w:r>
      <w:r w:rsidRPr="00CB758D">
        <w:rPr>
          <w:sz w:val="28"/>
          <w:szCs w:val="28"/>
        </w:rPr>
        <w:t xml:space="preserve"> сельсовет Первомайского района Оренбургской области от </w:t>
      </w:r>
      <w:r w:rsidR="00CB758D" w:rsidRPr="00CB758D">
        <w:rPr>
          <w:sz w:val="28"/>
          <w:szCs w:val="28"/>
        </w:rPr>
        <w:t>10.03.</w:t>
      </w:r>
      <w:r w:rsidRPr="00CB758D">
        <w:rPr>
          <w:sz w:val="28"/>
          <w:szCs w:val="28"/>
        </w:rPr>
        <w:t>2016</w:t>
      </w:r>
      <w:r w:rsidR="00CB758D" w:rsidRPr="00CB758D">
        <w:rPr>
          <w:sz w:val="28"/>
          <w:szCs w:val="28"/>
        </w:rPr>
        <w:t xml:space="preserve"> № 4-р</w:t>
      </w:r>
      <w:r w:rsidRPr="00CB758D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</w:t>
      </w:r>
      <w:r w:rsidR="00CB758D" w:rsidRPr="00CB758D">
        <w:rPr>
          <w:sz w:val="28"/>
          <w:szCs w:val="28"/>
        </w:rPr>
        <w:t xml:space="preserve"> Рубежинский</w:t>
      </w:r>
      <w:r w:rsidRPr="00CB758D">
        <w:rPr>
          <w:sz w:val="28"/>
          <w:szCs w:val="28"/>
        </w:rPr>
        <w:t xml:space="preserve"> сельсовет Первомайского района Оренбургской области и урегулированию конфликта интересов»</w:t>
      </w:r>
      <w:r w:rsidR="003A7920" w:rsidRPr="00CB758D">
        <w:rPr>
          <w:sz w:val="28"/>
          <w:szCs w:val="28"/>
        </w:rPr>
        <w:t>,</w:t>
      </w:r>
      <w:r w:rsidR="00CB758D" w:rsidRPr="00CB758D">
        <w:rPr>
          <w:sz w:val="28"/>
          <w:szCs w:val="28"/>
        </w:rPr>
        <w:t xml:space="preserve"> </w:t>
      </w:r>
      <w:r w:rsidR="0075489B" w:rsidRPr="00CB758D">
        <w:rPr>
          <w:sz w:val="28"/>
          <w:szCs w:val="28"/>
        </w:rPr>
        <w:t>следующие</w:t>
      </w:r>
      <w:r w:rsidRPr="00CB758D">
        <w:rPr>
          <w:sz w:val="28"/>
          <w:szCs w:val="28"/>
        </w:rPr>
        <w:t xml:space="preserve"> изменени</w:t>
      </w:r>
      <w:r w:rsidR="0075489B" w:rsidRPr="00CB758D">
        <w:rPr>
          <w:sz w:val="28"/>
          <w:szCs w:val="28"/>
        </w:rPr>
        <w:t>я:</w:t>
      </w:r>
    </w:p>
    <w:p w:rsidR="0075489B" w:rsidRPr="00CB758D" w:rsidRDefault="0075489B" w:rsidP="00CB758D">
      <w:pPr>
        <w:ind w:firstLine="680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1.1. Пункты 14 – 42 Положения считать соответственно пунктами 12 – 40 Положения.</w:t>
      </w:r>
    </w:p>
    <w:p w:rsidR="009A7220" w:rsidRPr="00CB758D" w:rsidRDefault="0075489B" w:rsidP="00CB758D">
      <w:pPr>
        <w:ind w:firstLine="680"/>
        <w:jc w:val="both"/>
        <w:rPr>
          <w:sz w:val="28"/>
          <w:szCs w:val="28"/>
        </w:rPr>
      </w:pPr>
      <w:r w:rsidRPr="00CB758D">
        <w:rPr>
          <w:sz w:val="28"/>
          <w:szCs w:val="28"/>
        </w:rPr>
        <w:lastRenderedPageBreak/>
        <w:t xml:space="preserve">1.2. Положение </w:t>
      </w:r>
      <w:r w:rsidR="009A7220" w:rsidRPr="00CB758D">
        <w:rPr>
          <w:sz w:val="28"/>
          <w:szCs w:val="28"/>
        </w:rPr>
        <w:t xml:space="preserve"> дополни</w:t>
      </w:r>
      <w:r w:rsidRPr="00CB758D">
        <w:rPr>
          <w:sz w:val="28"/>
          <w:szCs w:val="28"/>
        </w:rPr>
        <w:t>ть</w:t>
      </w:r>
      <w:r w:rsidR="009A7220" w:rsidRPr="00CB758D">
        <w:rPr>
          <w:sz w:val="28"/>
          <w:szCs w:val="28"/>
        </w:rPr>
        <w:t xml:space="preserve">  пунктом 1</w:t>
      </w:r>
      <w:r w:rsidRPr="00CB758D">
        <w:rPr>
          <w:sz w:val="28"/>
          <w:szCs w:val="28"/>
        </w:rPr>
        <w:t>5</w:t>
      </w:r>
      <w:r w:rsidR="009A7220" w:rsidRPr="00CB758D">
        <w:rPr>
          <w:sz w:val="28"/>
          <w:szCs w:val="28"/>
        </w:rPr>
        <w:t>.</w:t>
      </w:r>
      <w:r w:rsidRPr="00CB758D">
        <w:rPr>
          <w:sz w:val="28"/>
          <w:szCs w:val="28"/>
        </w:rPr>
        <w:t>5</w:t>
      </w:r>
      <w:r w:rsidR="009A7220" w:rsidRPr="00CB758D">
        <w:rPr>
          <w:sz w:val="28"/>
          <w:szCs w:val="28"/>
        </w:rPr>
        <w:t xml:space="preserve"> следующего содержания:</w:t>
      </w:r>
    </w:p>
    <w:p w:rsidR="009A7220" w:rsidRPr="00CB758D" w:rsidRDefault="009A7220" w:rsidP="00CB758D">
      <w:pPr>
        <w:ind w:firstLine="680"/>
        <w:rPr>
          <w:rFonts w:eastAsiaTheme="minorHAnsi"/>
          <w:sz w:val="28"/>
          <w:szCs w:val="28"/>
          <w:lang w:eastAsia="en-US"/>
        </w:rPr>
      </w:pPr>
      <w:r w:rsidRPr="00CB758D">
        <w:rPr>
          <w:sz w:val="28"/>
          <w:szCs w:val="28"/>
        </w:rPr>
        <w:t xml:space="preserve">«17.6. </w:t>
      </w:r>
      <w:r w:rsidRPr="00CB758D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sub_10171" w:history="1">
        <w:r w:rsidRPr="00CB758D">
          <w:rPr>
            <w:rFonts w:eastAsiaTheme="minorHAnsi"/>
            <w:sz w:val="28"/>
            <w:szCs w:val="28"/>
            <w:lang w:eastAsia="en-US"/>
          </w:rPr>
          <w:t>пунктами 1</w:t>
        </w:r>
        <w:r w:rsidR="00AC61AB" w:rsidRPr="00CB758D">
          <w:rPr>
            <w:rFonts w:eastAsiaTheme="minorHAnsi"/>
            <w:sz w:val="28"/>
            <w:szCs w:val="28"/>
            <w:lang w:eastAsia="en-US"/>
          </w:rPr>
          <w:t>5</w:t>
        </w:r>
        <w:r w:rsidRPr="00CB758D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, </w:t>
      </w:r>
      <w:hyperlink w:anchor="sub_10173" w:history="1">
        <w:r w:rsidRPr="00CB758D">
          <w:rPr>
            <w:rFonts w:eastAsiaTheme="minorHAnsi"/>
            <w:sz w:val="28"/>
            <w:szCs w:val="28"/>
            <w:lang w:eastAsia="en-US"/>
          </w:rPr>
          <w:t>1</w:t>
        </w:r>
        <w:r w:rsidR="00AC61AB" w:rsidRPr="00CB758D">
          <w:rPr>
            <w:rFonts w:eastAsiaTheme="minorHAnsi"/>
            <w:sz w:val="28"/>
            <w:szCs w:val="28"/>
            <w:lang w:eastAsia="en-US"/>
          </w:rPr>
          <w:t>5</w:t>
        </w:r>
        <w:r w:rsidRPr="00CB758D">
          <w:rPr>
            <w:rFonts w:eastAsiaTheme="minorHAnsi"/>
            <w:sz w:val="28"/>
            <w:szCs w:val="28"/>
            <w:lang w:eastAsia="en-US"/>
          </w:rPr>
          <w:t>.3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74" w:history="1">
        <w:r w:rsidRPr="00CB758D">
          <w:rPr>
            <w:rFonts w:eastAsiaTheme="minorHAnsi"/>
            <w:sz w:val="28"/>
            <w:szCs w:val="28"/>
            <w:lang w:eastAsia="en-US"/>
          </w:rPr>
          <w:t>1</w:t>
        </w:r>
        <w:r w:rsidR="00AC61AB" w:rsidRPr="00CB758D">
          <w:rPr>
            <w:rFonts w:eastAsiaTheme="minorHAnsi"/>
            <w:sz w:val="28"/>
            <w:szCs w:val="28"/>
            <w:lang w:eastAsia="en-US"/>
          </w:rPr>
          <w:t>5</w:t>
        </w:r>
        <w:r w:rsidRPr="00CB758D">
          <w:rPr>
            <w:rFonts w:eastAsiaTheme="minorHAnsi"/>
            <w:sz w:val="28"/>
            <w:szCs w:val="28"/>
            <w:lang w:eastAsia="en-US"/>
          </w:rPr>
          <w:t>.4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9A7220" w:rsidRPr="00CB758D" w:rsidRDefault="009A7220" w:rsidP="00CB758D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bookmarkStart w:id="0" w:name="sub_101761"/>
      <w:r w:rsidRPr="00CB758D">
        <w:rPr>
          <w:rFonts w:eastAsiaTheme="minorHAnsi"/>
          <w:sz w:val="28"/>
          <w:szCs w:val="28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CB758D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25" w:history="1">
        <w:r w:rsidRPr="00CB758D">
          <w:rPr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5" w:history="1">
        <w:r w:rsidRPr="00CB758D">
          <w:rPr>
            <w:rFonts w:eastAsiaTheme="minorHAnsi"/>
            <w:sz w:val="28"/>
            <w:szCs w:val="28"/>
            <w:lang w:eastAsia="en-US"/>
          </w:rPr>
          <w:t>подпункте "д" пункта 1</w:t>
        </w:r>
      </w:hyperlink>
      <w:r w:rsidR="00AC61AB" w:rsidRPr="00CB758D">
        <w:rPr>
          <w:rFonts w:eastAsiaTheme="minorHAnsi"/>
          <w:sz w:val="28"/>
          <w:szCs w:val="28"/>
          <w:lang w:eastAsia="en-US"/>
        </w:rPr>
        <w:t>4</w:t>
      </w:r>
      <w:r w:rsidRPr="00CB758D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9A7220" w:rsidRPr="00CB758D" w:rsidRDefault="009A7220" w:rsidP="00CB758D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bookmarkStart w:id="1" w:name="sub_101762"/>
      <w:bookmarkEnd w:id="0"/>
      <w:r w:rsidRPr="00CB758D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7220" w:rsidRPr="00CB758D" w:rsidRDefault="009A7220" w:rsidP="00CB758D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bookmarkStart w:id="2" w:name="sub_101763"/>
      <w:bookmarkEnd w:id="1"/>
      <w:r w:rsidRPr="00CB758D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CB758D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25" w:history="1">
        <w:r w:rsidRPr="00CB758D">
          <w:rPr>
            <w:rFonts w:eastAsiaTheme="minorHAnsi"/>
            <w:sz w:val="28"/>
            <w:szCs w:val="28"/>
            <w:lang w:eastAsia="en-US"/>
          </w:rPr>
          <w:t>пятом подпункта "б"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и </w:t>
      </w:r>
      <w:hyperlink w:anchor="sub_10165" w:history="1">
        <w:r w:rsidRPr="00CB758D">
          <w:rPr>
            <w:rFonts w:eastAsiaTheme="minorHAnsi"/>
            <w:sz w:val="28"/>
            <w:szCs w:val="28"/>
            <w:lang w:eastAsia="en-US"/>
          </w:rPr>
          <w:t>подпункте "д" пункта 1</w:t>
        </w:r>
      </w:hyperlink>
      <w:r w:rsidR="00AC61AB" w:rsidRPr="00CB758D">
        <w:rPr>
          <w:rFonts w:eastAsiaTheme="minorHAnsi"/>
          <w:sz w:val="28"/>
          <w:szCs w:val="28"/>
          <w:lang w:eastAsia="en-US"/>
        </w:rPr>
        <w:t>4</w:t>
      </w:r>
      <w:r w:rsidRPr="00CB758D">
        <w:rPr>
          <w:rFonts w:eastAsiaTheme="minorHAns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CB758D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="00AC61AB" w:rsidRPr="00CB758D">
        <w:rPr>
          <w:rFonts w:eastAsiaTheme="minorHAnsi"/>
          <w:sz w:val="28"/>
          <w:szCs w:val="28"/>
          <w:lang w:eastAsia="en-US"/>
        </w:rPr>
        <w:t>2</w:t>
      </w:r>
      <w:r w:rsidRPr="00CB758D">
        <w:rPr>
          <w:rFonts w:eastAsiaTheme="minorHAnsi"/>
          <w:sz w:val="28"/>
          <w:szCs w:val="28"/>
          <w:lang w:eastAsia="en-US"/>
        </w:rPr>
        <w:t xml:space="preserve">, </w:t>
      </w:r>
      <w:hyperlink w:anchor="sub_1253" w:history="1">
        <w:r w:rsidRPr="00CB758D">
          <w:rPr>
            <w:rFonts w:eastAsiaTheme="minorHAnsi"/>
            <w:sz w:val="28"/>
            <w:szCs w:val="28"/>
            <w:lang w:eastAsia="en-US"/>
          </w:rPr>
          <w:t>2</w:t>
        </w:r>
        <w:r w:rsidR="00AC61AB" w:rsidRPr="00CB758D">
          <w:rPr>
            <w:rFonts w:eastAsiaTheme="minorHAnsi"/>
            <w:sz w:val="28"/>
            <w:szCs w:val="28"/>
            <w:lang w:eastAsia="en-US"/>
          </w:rPr>
          <w:t>3</w:t>
        </w:r>
        <w:r w:rsidRPr="00CB758D">
          <w:rPr>
            <w:rFonts w:eastAsiaTheme="minorHAnsi"/>
            <w:sz w:val="28"/>
            <w:szCs w:val="28"/>
            <w:lang w:eastAsia="en-US"/>
          </w:rPr>
          <w:t>.3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, </w:t>
      </w:r>
      <w:hyperlink w:anchor="sub_10261" w:history="1">
        <w:r w:rsidRPr="00CB758D">
          <w:rPr>
            <w:rFonts w:eastAsiaTheme="minorHAnsi"/>
            <w:sz w:val="28"/>
            <w:szCs w:val="28"/>
            <w:lang w:eastAsia="en-US"/>
          </w:rPr>
          <w:t>2</w:t>
        </w:r>
        <w:r w:rsidR="00AC61AB" w:rsidRPr="00CB758D">
          <w:rPr>
            <w:rFonts w:eastAsiaTheme="minorHAnsi"/>
            <w:sz w:val="28"/>
            <w:szCs w:val="28"/>
            <w:lang w:eastAsia="en-US"/>
          </w:rPr>
          <w:t>4</w:t>
        </w:r>
        <w:r w:rsidRPr="00CB758D">
          <w:rPr>
            <w:rFonts w:eastAsiaTheme="minorHAnsi"/>
            <w:sz w:val="28"/>
            <w:szCs w:val="28"/>
            <w:lang w:eastAsia="en-US"/>
          </w:rPr>
          <w:t>.1</w:t>
        </w:r>
      </w:hyperlink>
      <w:r w:rsidRPr="00CB758D">
        <w:rPr>
          <w:rFonts w:eastAsiaTheme="minorHAnsi"/>
          <w:sz w:val="28"/>
          <w:szCs w:val="28"/>
          <w:lang w:eastAsia="en-US"/>
        </w:rPr>
        <w:t xml:space="preserve"> настоящего Положения или иного решения.</w:t>
      </w:r>
      <w:r w:rsidR="003A7920" w:rsidRPr="00CB758D">
        <w:rPr>
          <w:rFonts w:eastAsiaTheme="minorHAnsi"/>
          <w:sz w:val="28"/>
          <w:szCs w:val="28"/>
          <w:lang w:eastAsia="en-US"/>
        </w:rPr>
        <w:t>»</w:t>
      </w:r>
    </w:p>
    <w:bookmarkEnd w:id="2"/>
    <w:p w:rsidR="009A7220" w:rsidRPr="00CB758D" w:rsidRDefault="009A7220" w:rsidP="00CB758D">
      <w:pPr>
        <w:ind w:firstLine="680"/>
        <w:jc w:val="both"/>
        <w:rPr>
          <w:sz w:val="28"/>
          <w:szCs w:val="28"/>
        </w:rPr>
      </w:pPr>
      <w:r w:rsidRPr="00CB758D">
        <w:rPr>
          <w:sz w:val="28"/>
          <w:szCs w:val="28"/>
        </w:rPr>
        <w:t>2. Настоящее распоряжение вступает в силу после его обнародования</w:t>
      </w:r>
      <w:r w:rsidR="003A7920" w:rsidRPr="00CB758D">
        <w:rPr>
          <w:sz w:val="28"/>
          <w:szCs w:val="28"/>
        </w:rPr>
        <w:t xml:space="preserve"> в установленном порядке в соответствии с действующим законодательством и подлежит размещению</w:t>
      </w:r>
      <w:r w:rsidR="00CB758D" w:rsidRPr="00CB758D">
        <w:rPr>
          <w:sz w:val="28"/>
          <w:szCs w:val="28"/>
        </w:rPr>
        <w:t xml:space="preserve"> </w:t>
      </w:r>
      <w:r w:rsidRPr="00CB758D">
        <w:rPr>
          <w:sz w:val="28"/>
          <w:szCs w:val="28"/>
        </w:rPr>
        <w:t>на</w:t>
      </w:r>
      <w:r w:rsidR="00CB758D" w:rsidRPr="00CB758D">
        <w:rPr>
          <w:sz w:val="28"/>
          <w:szCs w:val="28"/>
        </w:rPr>
        <w:t xml:space="preserve"> официальном сайте муниципального образования Рубежинский сельсовет Первомайского района Оренбургской области.</w:t>
      </w:r>
    </w:p>
    <w:p w:rsidR="009A7220" w:rsidRPr="00CB758D" w:rsidRDefault="009A7220" w:rsidP="00CB758D">
      <w:pPr>
        <w:ind w:firstLine="680"/>
        <w:jc w:val="both"/>
        <w:rPr>
          <w:sz w:val="28"/>
          <w:szCs w:val="28"/>
        </w:rPr>
      </w:pPr>
      <w:r w:rsidRPr="00CB758D">
        <w:rPr>
          <w:sz w:val="28"/>
          <w:szCs w:val="28"/>
        </w:rPr>
        <w:t xml:space="preserve">3. Контроль за исполнением настоящего распоряжения возложить на </w:t>
      </w:r>
      <w:r w:rsidR="00CB758D" w:rsidRPr="00CB758D">
        <w:rPr>
          <w:sz w:val="28"/>
          <w:szCs w:val="28"/>
        </w:rPr>
        <w:t>заместителя главы администрации муниципального образования Рубежинский сельсовет Первомайского района Оренбургской области Саплюнову Т.Ю.</w:t>
      </w:r>
    </w:p>
    <w:p w:rsidR="009A7220" w:rsidRPr="00CB758D" w:rsidRDefault="009A7220" w:rsidP="00CB758D">
      <w:pPr>
        <w:ind w:firstLine="680"/>
        <w:jc w:val="both"/>
        <w:rPr>
          <w:sz w:val="28"/>
          <w:szCs w:val="28"/>
        </w:rPr>
      </w:pPr>
    </w:p>
    <w:p w:rsidR="00CB758D" w:rsidRPr="00CB758D" w:rsidRDefault="00CB758D" w:rsidP="00CB758D">
      <w:pPr>
        <w:ind w:firstLine="680"/>
        <w:jc w:val="both"/>
        <w:rPr>
          <w:sz w:val="28"/>
          <w:szCs w:val="28"/>
        </w:rPr>
      </w:pPr>
    </w:p>
    <w:p w:rsidR="00CB758D" w:rsidRPr="00CB758D" w:rsidRDefault="00CB758D" w:rsidP="009A7220">
      <w:pPr>
        <w:jc w:val="both"/>
        <w:rPr>
          <w:sz w:val="28"/>
          <w:szCs w:val="28"/>
        </w:rPr>
      </w:pPr>
    </w:p>
    <w:p w:rsidR="009A7220" w:rsidRPr="00CB758D" w:rsidRDefault="009A7220" w:rsidP="009A7220">
      <w:pPr>
        <w:jc w:val="both"/>
        <w:rPr>
          <w:sz w:val="28"/>
          <w:szCs w:val="28"/>
        </w:rPr>
      </w:pPr>
      <w:r w:rsidRPr="00CB758D">
        <w:rPr>
          <w:sz w:val="28"/>
          <w:szCs w:val="28"/>
        </w:rPr>
        <w:t>Глава муниципального образования</w:t>
      </w:r>
    </w:p>
    <w:p w:rsidR="00AC61AB" w:rsidRPr="00CB758D" w:rsidRDefault="00CB758D" w:rsidP="003A7920">
      <w:pPr>
        <w:jc w:val="both"/>
        <w:rPr>
          <w:sz w:val="28"/>
          <w:szCs w:val="28"/>
        </w:rPr>
      </w:pPr>
      <w:r w:rsidRPr="00CB758D">
        <w:rPr>
          <w:sz w:val="28"/>
          <w:szCs w:val="28"/>
        </w:rPr>
        <w:t>Рубежинский</w:t>
      </w:r>
      <w:r w:rsidR="009A7220" w:rsidRPr="00CB758D">
        <w:rPr>
          <w:sz w:val="28"/>
          <w:szCs w:val="28"/>
        </w:rPr>
        <w:t xml:space="preserve"> сельсовет</w:t>
      </w:r>
      <w:r w:rsidRPr="00CB758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Pr="00CB758D">
        <w:rPr>
          <w:sz w:val="28"/>
          <w:szCs w:val="28"/>
        </w:rPr>
        <w:t xml:space="preserve">             Н.П. Сергеев</w:t>
      </w:r>
    </w:p>
    <w:p w:rsidR="006F4666" w:rsidRPr="00CB758D" w:rsidRDefault="00CB758D">
      <w:pPr>
        <w:rPr>
          <w:sz w:val="28"/>
          <w:szCs w:val="28"/>
        </w:rPr>
      </w:pPr>
      <w:bookmarkStart w:id="3" w:name="_GoBack"/>
      <w:bookmarkEnd w:id="3"/>
      <w:r w:rsidRPr="00CB758D">
        <w:rPr>
          <w:sz w:val="28"/>
          <w:szCs w:val="28"/>
        </w:rPr>
        <w:t xml:space="preserve"> </w:t>
      </w:r>
    </w:p>
    <w:sectPr w:rsidR="006F4666" w:rsidRPr="00CB758D" w:rsidSect="006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C7D30"/>
    <w:rsid w:val="0024119A"/>
    <w:rsid w:val="003A7920"/>
    <w:rsid w:val="006278A5"/>
    <w:rsid w:val="006F4666"/>
    <w:rsid w:val="0075489B"/>
    <w:rsid w:val="009061E0"/>
    <w:rsid w:val="00957CEA"/>
    <w:rsid w:val="009A7220"/>
    <w:rsid w:val="00AC61AB"/>
    <w:rsid w:val="00BB1F93"/>
    <w:rsid w:val="00CB758D"/>
    <w:rsid w:val="00CC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F93"/>
    <w:pPr>
      <w:keepNext/>
      <w:widowControl w:val="0"/>
      <w:shd w:val="clear" w:color="auto" w:fill="FFFFFF"/>
      <w:autoSpaceDE w:val="0"/>
      <w:autoSpaceDN w:val="0"/>
      <w:adjustRightInd w:val="0"/>
      <w:spacing w:before="19"/>
      <w:ind w:left="-180" w:right="489" w:firstLine="180"/>
      <w:outlineLvl w:val="0"/>
    </w:pPr>
    <w:rPr>
      <w:b/>
      <w:color w:val="000000"/>
      <w:spacing w:val="-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  <w:style w:type="character" w:customStyle="1" w:styleId="10">
    <w:name w:val="Заголовок 1 Знак"/>
    <w:basedOn w:val="a0"/>
    <w:link w:val="1"/>
    <w:rsid w:val="00BB1F93"/>
    <w:rPr>
      <w:rFonts w:ascii="Times New Roman" w:eastAsia="Times New Roman" w:hAnsi="Times New Roman" w:cs="Times New Roman"/>
      <w:b/>
      <w:color w:val="000000"/>
      <w:spacing w:val="-2"/>
      <w:sz w:val="16"/>
      <w:szCs w:val="16"/>
      <w:shd w:val="clear" w:color="auto" w:fill="FFFFFF"/>
      <w:lang w:eastAsia="ru-RU"/>
    </w:rPr>
  </w:style>
  <w:style w:type="paragraph" w:styleId="2">
    <w:name w:val="Body Text 2"/>
    <w:basedOn w:val="a"/>
    <w:link w:val="20"/>
    <w:rsid w:val="00BB1F93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B1F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B1F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20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A72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61416FD74EB71CB72C9C97D06C12BB1F283189D8391A2852588D836083A2911222590FB6B51FD4N1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4</cp:revision>
  <dcterms:created xsi:type="dcterms:W3CDTF">2019-05-14T11:59:00Z</dcterms:created>
  <dcterms:modified xsi:type="dcterms:W3CDTF">2019-05-14T12:00:00Z</dcterms:modified>
</cp:coreProperties>
</file>