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6C" w:rsidRPr="00A27B6C" w:rsidRDefault="00A27B6C" w:rsidP="00A27B6C">
      <w:pPr>
        <w:spacing w:after="0" w:line="240" w:lineRule="auto"/>
        <w:outlineLvl w:val="0"/>
        <w:rPr>
          <w:rFonts w:ascii="Times New Roman" w:hAnsi="Times New Roman" w:cs="Times New Roman"/>
          <w:b/>
          <w:sz w:val="28"/>
          <w:szCs w:val="28"/>
        </w:rPr>
      </w:pPr>
      <w:r w:rsidRPr="00A27B6C">
        <w:rPr>
          <w:rFonts w:ascii="Times New Roman" w:hAnsi="Times New Roman" w:cs="Times New Roman"/>
          <w:b/>
          <w:sz w:val="28"/>
          <w:szCs w:val="28"/>
        </w:rPr>
        <w:t xml:space="preserve">       СОВЕТ ДЕПУТАТОВ </w:t>
      </w:r>
    </w:p>
    <w:p w:rsidR="00A27B6C" w:rsidRPr="00A27B6C" w:rsidRDefault="00A27B6C" w:rsidP="00A27B6C">
      <w:pPr>
        <w:spacing w:after="0" w:line="240" w:lineRule="auto"/>
        <w:outlineLvl w:val="0"/>
        <w:rPr>
          <w:rFonts w:ascii="Times New Roman" w:hAnsi="Times New Roman" w:cs="Times New Roman"/>
          <w:b/>
          <w:sz w:val="28"/>
          <w:szCs w:val="28"/>
        </w:rPr>
      </w:pPr>
      <w:r w:rsidRPr="00A27B6C">
        <w:rPr>
          <w:rFonts w:ascii="Times New Roman" w:hAnsi="Times New Roman" w:cs="Times New Roman"/>
          <w:b/>
          <w:sz w:val="28"/>
          <w:szCs w:val="28"/>
        </w:rPr>
        <w:t xml:space="preserve">      МУНИЦИПАЛЬНОГО</w:t>
      </w:r>
    </w:p>
    <w:p w:rsidR="00A27B6C" w:rsidRPr="00A27B6C" w:rsidRDefault="00A27B6C" w:rsidP="00A27B6C">
      <w:pPr>
        <w:spacing w:after="0" w:line="240" w:lineRule="auto"/>
        <w:outlineLvl w:val="0"/>
        <w:rPr>
          <w:rFonts w:ascii="Times New Roman" w:hAnsi="Times New Roman" w:cs="Times New Roman"/>
          <w:b/>
          <w:sz w:val="28"/>
          <w:szCs w:val="28"/>
        </w:rPr>
      </w:pPr>
      <w:r w:rsidRPr="00A27B6C">
        <w:rPr>
          <w:rFonts w:ascii="Times New Roman" w:hAnsi="Times New Roman" w:cs="Times New Roman"/>
          <w:b/>
          <w:sz w:val="28"/>
          <w:szCs w:val="28"/>
        </w:rPr>
        <w:t xml:space="preserve">            ОБРАЗОВАНИЯ</w:t>
      </w:r>
    </w:p>
    <w:p w:rsidR="00A27B6C" w:rsidRPr="00A27B6C" w:rsidRDefault="00A27B6C" w:rsidP="00A27B6C">
      <w:pPr>
        <w:spacing w:after="0" w:line="240" w:lineRule="auto"/>
        <w:outlineLvl w:val="0"/>
        <w:rPr>
          <w:rFonts w:ascii="Times New Roman" w:hAnsi="Times New Roman" w:cs="Times New Roman"/>
          <w:b/>
          <w:sz w:val="28"/>
          <w:szCs w:val="28"/>
        </w:rPr>
      </w:pPr>
      <w:r w:rsidRPr="00A27B6C">
        <w:rPr>
          <w:rFonts w:ascii="Times New Roman" w:hAnsi="Times New Roman" w:cs="Times New Roman"/>
          <w:b/>
          <w:sz w:val="28"/>
          <w:szCs w:val="28"/>
        </w:rPr>
        <w:t xml:space="preserve">           РУБЕЖИНСКИЙ</w:t>
      </w:r>
    </w:p>
    <w:p w:rsidR="00A27B6C" w:rsidRPr="00A27B6C" w:rsidRDefault="00A27B6C" w:rsidP="00A27B6C">
      <w:pPr>
        <w:spacing w:after="0" w:line="240" w:lineRule="auto"/>
        <w:outlineLvl w:val="0"/>
        <w:rPr>
          <w:rFonts w:ascii="Times New Roman" w:hAnsi="Times New Roman" w:cs="Times New Roman"/>
          <w:b/>
          <w:sz w:val="28"/>
          <w:szCs w:val="28"/>
        </w:rPr>
      </w:pPr>
      <w:r w:rsidRPr="00A27B6C">
        <w:rPr>
          <w:rFonts w:ascii="Times New Roman" w:hAnsi="Times New Roman" w:cs="Times New Roman"/>
          <w:b/>
          <w:sz w:val="28"/>
          <w:szCs w:val="28"/>
        </w:rPr>
        <w:t xml:space="preserve">               СЕЛЬСОВЕТ</w:t>
      </w:r>
    </w:p>
    <w:p w:rsidR="00A27B6C" w:rsidRPr="00A27B6C" w:rsidRDefault="00A27B6C" w:rsidP="00A27B6C">
      <w:pPr>
        <w:spacing w:after="0" w:line="240" w:lineRule="auto"/>
        <w:outlineLvl w:val="0"/>
        <w:rPr>
          <w:rFonts w:ascii="Times New Roman" w:hAnsi="Times New Roman" w:cs="Times New Roman"/>
          <w:b/>
          <w:sz w:val="28"/>
          <w:szCs w:val="28"/>
        </w:rPr>
      </w:pPr>
      <w:r w:rsidRPr="00A27B6C">
        <w:rPr>
          <w:rFonts w:ascii="Times New Roman" w:hAnsi="Times New Roman" w:cs="Times New Roman"/>
          <w:b/>
          <w:sz w:val="28"/>
          <w:szCs w:val="28"/>
        </w:rPr>
        <w:t xml:space="preserve">ПЕРВОМАЙСКОГО РАЙОНА  </w:t>
      </w:r>
    </w:p>
    <w:p w:rsidR="00A27B6C" w:rsidRPr="00A27B6C" w:rsidRDefault="00A27B6C" w:rsidP="00A27B6C">
      <w:pPr>
        <w:spacing w:after="0" w:line="240" w:lineRule="auto"/>
        <w:outlineLvl w:val="0"/>
        <w:rPr>
          <w:rFonts w:ascii="Times New Roman" w:hAnsi="Times New Roman" w:cs="Times New Roman"/>
          <w:b/>
          <w:sz w:val="28"/>
          <w:szCs w:val="28"/>
        </w:rPr>
      </w:pPr>
      <w:r w:rsidRPr="00A27B6C">
        <w:rPr>
          <w:rFonts w:ascii="Times New Roman" w:hAnsi="Times New Roman" w:cs="Times New Roman"/>
          <w:b/>
          <w:sz w:val="28"/>
          <w:szCs w:val="28"/>
        </w:rPr>
        <w:t>ОРЕНБУРГСКОЙ ОБЛАСТИ</w:t>
      </w:r>
    </w:p>
    <w:p w:rsidR="00A27B6C" w:rsidRPr="00A27B6C" w:rsidRDefault="00A27B6C" w:rsidP="00A27B6C">
      <w:pPr>
        <w:tabs>
          <w:tab w:val="left" w:pos="1536"/>
        </w:tabs>
        <w:spacing w:after="0" w:line="240" w:lineRule="auto"/>
        <w:outlineLvl w:val="0"/>
        <w:rPr>
          <w:rFonts w:ascii="Times New Roman" w:hAnsi="Times New Roman" w:cs="Times New Roman"/>
          <w:b/>
          <w:sz w:val="28"/>
          <w:szCs w:val="28"/>
        </w:rPr>
      </w:pPr>
      <w:r w:rsidRPr="00A27B6C">
        <w:rPr>
          <w:rFonts w:ascii="Times New Roman" w:hAnsi="Times New Roman" w:cs="Times New Roman"/>
          <w:b/>
          <w:sz w:val="28"/>
          <w:szCs w:val="28"/>
        </w:rPr>
        <w:t xml:space="preserve">               второй созыв</w:t>
      </w:r>
    </w:p>
    <w:p w:rsidR="00A27B6C" w:rsidRPr="00A27B6C" w:rsidRDefault="00A27B6C" w:rsidP="00A27B6C">
      <w:pPr>
        <w:spacing w:after="0" w:line="240" w:lineRule="auto"/>
        <w:rPr>
          <w:rFonts w:ascii="Times New Roman" w:hAnsi="Times New Roman" w:cs="Times New Roman"/>
          <w:b/>
          <w:sz w:val="28"/>
          <w:szCs w:val="28"/>
        </w:rPr>
      </w:pPr>
    </w:p>
    <w:p w:rsidR="00A27B6C" w:rsidRPr="00A27B6C" w:rsidRDefault="00A27B6C" w:rsidP="00A27B6C">
      <w:pPr>
        <w:spacing w:after="0" w:line="240" w:lineRule="auto"/>
        <w:outlineLvl w:val="0"/>
        <w:rPr>
          <w:rFonts w:ascii="Times New Roman" w:hAnsi="Times New Roman" w:cs="Times New Roman"/>
          <w:b/>
          <w:sz w:val="28"/>
          <w:szCs w:val="28"/>
        </w:rPr>
      </w:pPr>
      <w:r w:rsidRPr="00A27B6C">
        <w:rPr>
          <w:rFonts w:ascii="Times New Roman" w:hAnsi="Times New Roman" w:cs="Times New Roman"/>
          <w:b/>
          <w:sz w:val="28"/>
          <w:szCs w:val="28"/>
        </w:rPr>
        <w:t xml:space="preserve">                 РЕШЕНИЕ</w:t>
      </w:r>
    </w:p>
    <w:p w:rsidR="00A27B6C" w:rsidRPr="00A27B6C" w:rsidRDefault="00A27B6C" w:rsidP="00A27B6C">
      <w:pPr>
        <w:pStyle w:val="a4"/>
        <w:tabs>
          <w:tab w:val="left" w:pos="1068"/>
        </w:tabs>
        <w:spacing w:before="0" w:beforeAutospacing="0" w:after="0" w:afterAutospacing="0"/>
        <w:rPr>
          <w:b/>
          <w:spacing w:val="17"/>
          <w:sz w:val="28"/>
          <w:szCs w:val="28"/>
        </w:rPr>
      </w:pPr>
      <w:r w:rsidRPr="00A27B6C">
        <w:rPr>
          <w:b/>
          <w:spacing w:val="17"/>
          <w:sz w:val="28"/>
          <w:szCs w:val="28"/>
        </w:rPr>
        <w:t xml:space="preserve">      30.12.2013  №  163</w:t>
      </w:r>
    </w:p>
    <w:p w:rsidR="00A27B6C" w:rsidRPr="00A27B6C" w:rsidRDefault="00A27B6C" w:rsidP="00A27B6C">
      <w:pPr>
        <w:pStyle w:val="a4"/>
        <w:spacing w:before="0" w:beforeAutospacing="0" w:after="0" w:afterAutospacing="0"/>
        <w:rPr>
          <w:b/>
          <w:spacing w:val="17"/>
          <w:sz w:val="28"/>
          <w:szCs w:val="28"/>
        </w:rPr>
      </w:pPr>
    </w:p>
    <w:p w:rsidR="00A27B6C" w:rsidRPr="00A27B6C" w:rsidRDefault="00A27B6C" w:rsidP="00A27B6C">
      <w:pPr>
        <w:pStyle w:val="a4"/>
        <w:spacing w:before="0" w:beforeAutospacing="0" w:after="0" w:afterAutospacing="0"/>
        <w:jc w:val="both"/>
        <w:rPr>
          <w:spacing w:val="17"/>
          <w:sz w:val="28"/>
          <w:szCs w:val="28"/>
        </w:rPr>
      </w:pPr>
      <w:r w:rsidRPr="00A27B6C">
        <w:rPr>
          <w:spacing w:val="17"/>
          <w:sz w:val="28"/>
          <w:szCs w:val="28"/>
        </w:rPr>
        <w:t>Об  утверждении  схемы</w:t>
      </w:r>
    </w:p>
    <w:p w:rsidR="00A27B6C" w:rsidRPr="00A27B6C" w:rsidRDefault="00A27B6C" w:rsidP="00A27B6C">
      <w:pPr>
        <w:pStyle w:val="a4"/>
        <w:spacing w:before="0" w:beforeAutospacing="0" w:after="0" w:afterAutospacing="0"/>
        <w:jc w:val="both"/>
        <w:rPr>
          <w:spacing w:val="17"/>
          <w:sz w:val="28"/>
          <w:szCs w:val="28"/>
        </w:rPr>
      </w:pPr>
      <w:r w:rsidRPr="00A27B6C">
        <w:rPr>
          <w:spacing w:val="17"/>
          <w:sz w:val="28"/>
          <w:szCs w:val="28"/>
        </w:rPr>
        <w:t>теплоснабжения муниципального</w:t>
      </w:r>
    </w:p>
    <w:p w:rsidR="00A27B6C" w:rsidRPr="00A27B6C" w:rsidRDefault="00A27B6C" w:rsidP="00A27B6C">
      <w:pPr>
        <w:pStyle w:val="a4"/>
        <w:spacing w:before="0" w:beforeAutospacing="0" w:after="0" w:afterAutospacing="0"/>
        <w:jc w:val="both"/>
        <w:rPr>
          <w:spacing w:val="17"/>
          <w:sz w:val="28"/>
          <w:szCs w:val="28"/>
        </w:rPr>
      </w:pPr>
      <w:r w:rsidRPr="00A27B6C">
        <w:rPr>
          <w:spacing w:val="17"/>
          <w:sz w:val="28"/>
          <w:szCs w:val="28"/>
        </w:rPr>
        <w:t>образования Рубежинский  сельсовет</w:t>
      </w:r>
    </w:p>
    <w:p w:rsidR="00A27B6C" w:rsidRPr="00A27B6C" w:rsidRDefault="00A27B6C" w:rsidP="00A27B6C">
      <w:pPr>
        <w:spacing w:after="0" w:line="240" w:lineRule="auto"/>
        <w:jc w:val="both"/>
        <w:outlineLvl w:val="0"/>
        <w:rPr>
          <w:rFonts w:ascii="Times New Roman" w:hAnsi="Times New Roman" w:cs="Times New Roman"/>
          <w:sz w:val="28"/>
          <w:szCs w:val="28"/>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b/>
          <w:sz w:val="28"/>
          <w:szCs w:val="28"/>
        </w:rPr>
      </w:pPr>
    </w:p>
    <w:p w:rsidR="00A27B6C" w:rsidRPr="00A27B6C" w:rsidRDefault="00A27B6C" w:rsidP="00A27B6C">
      <w:pPr>
        <w:spacing w:after="0" w:line="240" w:lineRule="auto"/>
        <w:rPr>
          <w:rFonts w:ascii="Times New Roman" w:hAnsi="Times New Roman" w:cs="Times New Roman"/>
          <w:b/>
          <w:sz w:val="28"/>
          <w:szCs w:val="28"/>
        </w:rPr>
      </w:pPr>
    </w:p>
    <w:p w:rsidR="00A27B6C" w:rsidRPr="00A27B6C" w:rsidRDefault="00A27B6C" w:rsidP="00A27B6C">
      <w:pPr>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w:t>
      </w:r>
      <w:r w:rsidRPr="00A27B6C">
        <w:rPr>
          <w:rFonts w:ascii="Times New Roman" w:hAnsi="Times New Roman" w:cs="Times New Roman"/>
          <w:spacing w:val="1"/>
          <w:sz w:val="28"/>
          <w:szCs w:val="28"/>
        </w:rPr>
        <w:t>», руководствуясь</w:t>
      </w:r>
      <w:r w:rsidRPr="00A27B6C">
        <w:rPr>
          <w:rFonts w:ascii="Times New Roman" w:hAnsi="Times New Roman" w:cs="Times New Roman"/>
          <w:sz w:val="28"/>
          <w:szCs w:val="28"/>
        </w:rPr>
        <w:t xml:space="preserve"> постановлением Правительства Российской Федерации от 22.02.2012 года № 154 «О требованиях к схемам теплоснабжения, порядку их разработки и утверждения»</w:t>
      </w:r>
      <w:r w:rsidRPr="00A27B6C">
        <w:rPr>
          <w:rFonts w:ascii="Times New Roman" w:hAnsi="Times New Roman" w:cs="Times New Roman"/>
          <w:spacing w:val="1"/>
          <w:sz w:val="28"/>
          <w:szCs w:val="28"/>
        </w:rPr>
        <w:t xml:space="preserve">, Уставом муниципального образования Рубежинский сельсовет </w:t>
      </w:r>
    </w:p>
    <w:p w:rsidR="00A27B6C" w:rsidRPr="00A27B6C" w:rsidRDefault="00A27B6C" w:rsidP="00A27B6C">
      <w:pPr>
        <w:spacing w:after="0" w:line="240" w:lineRule="auto"/>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РЕШИЛ:</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xml:space="preserve">1. Утвердить схему теплоснабжения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совета согласно приложению.</w:t>
      </w:r>
    </w:p>
    <w:p w:rsidR="00A27B6C" w:rsidRPr="00A27B6C" w:rsidRDefault="00A27B6C" w:rsidP="00A27B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2. Опубликовать настоящее Решение в газете «</w:t>
      </w:r>
      <w:proofErr w:type="spellStart"/>
      <w:r w:rsidRPr="00A27B6C">
        <w:rPr>
          <w:rFonts w:ascii="Times New Roman" w:hAnsi="Times New Roman" w:cs="Times New Roman"/>
          <w:sz w:val="28"/>
          <w:szCs w:val="28"/>
        </w:rPr>
        <w:t>Причаганье</w:t>
      </w:r>
      <w:proofErr w:type="spellEnd"/>
      <w:r w:rsidRPr="00A27B6C">
        <w:rPr>
          <w:rFonts w:ascii="Times New Roman" w:hAnsi="Times New Roman" w:cs="Times New Roman"/>
          <w:sz w:val="28"/>
          <w:szCs w:val="28"/>
        </w:rPr>
        <w:t xml:space="preserve">» и разместить в информационно-телекоммуникационной сети Интернет на </w:t>
      </w:r>
      <w:hyperlink r:id="rId5" w:history="1">
        <w:r w:rsidRPr="00A27B6C">
          <w:rPr>
            <w:rFonts w:ascii="Times New Roman" w:hAnsi="Times New Roman" w:cs="Times New Roman"/>
            <w:sz w:val="28"/>
            <w:szCs w:val="28"/>
          </w:rPr>
          <w:t>официальном сайте</w:t>
        </w:r>
      </w:hyperlink>
      <w:r w:rsidRPr="00A27B6C">
        <w:rPr>
          <w:rFonts w:ascii="Times New Roman" w:hAnsi="Times New Roman" w:cs="Times New Roman"/>
          <w:sz w:val="28"/>
          <w:szCs w:val="28"/>
        </w:rPr>
        <w:t xml:space="preserve"> муниципального </w:t>
      </w:r>
      <w:smartTag w:uri="urn:schemas-microsoft-com:office:smarttags" w:element="PersonName">
        <w:smartTagPr>
          <w:attr w:name="ProductID" w:val="образования Первомайский"/>
        </w:smartTagPr>
        <w:r w:rsidRPr="00A27B6C">
          <w:rPr>
            <w:rFonts w:ascii="Times New Roman" w:hAnsi="Times New Roman" w:cs="Times New Roman"/>
            <w:sz w:val="28"/>
            <w:szCs w:val="28"/>
          </w:rPr>
          <w:t>образования Первомайский</w:t>
        </w:r>
      </w:smartTag>
      <w:r w:rsidRPr="00A27B6C">
        <w:rPr>
          <w:rFonts w:ascii="Times New Roman" w:hAnsi="Times New Roman" w:cs="Times New Roman"/>
          <w:sz w:val="28"/>
          <w:szCs w:val="28"/>
        </w:rPr>
        <w:t xml:space="preserve"> район.  </w:t>
      </w: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pStyle w:val="a4"/>
        <w:spacing w:before="0" w:beforeAutospacing="0" w:after="0" w:afterAutospacing="0"/>
        <w:ind w:firstLine="720"/>
        <w:jc w:val="both"/>
        <w:rPr>
          <w:sz w:val="28"/>
          <w:szCs w:val="28"/>
        </w:rPr>
      </w:pPr>
      <w:r w:rsidRPr="00A27B6C">
        <w:rPr>
          <w:sz w:val="28"/>
          <w:szCs w:val="28"/>
        </w:rPr>
        <w:t xml:space="preserve">3. Обществу с ограниченной ответственностью «Нептун» ежегодно, не позднее второго квартала текущего года, осуществлять актуализацию схемы теплоснабжения п. Рубежинский, п. Большепрудный, п. Ударный, п. Дружный </w:t>
      </w:r>
      <w:proofErr w:type="spellStart"/>
      <w:r w:rsidRPr="00A27B6C">
        <w:rPr>
          <w:sz w:val="28"/>
          <w:szCs w:val="28"/>
        </w:rPr>
        <w:t>Рубежинского</w:t>
      </w:r>
      <w:proofErr w:type="spellEnd"/>
      <w:r w:rsidRPr="00A27B6C">
        <w:rPr>
          <w:sz w:val="28"/>
          <w:szCs w:val="28"/>
        </w:rPr>
        <w:t xml:space="preserve"> сельского совета по итогам предыдущего года. </w:t>
      </w:r>
    </w:p>
    <w:p w:rsidR="00A27B6C" w:rsidRPr="00A27B6C" w:rsidRDefault="00A27B6C" w:rsidP="00A27B6C">
      <w:pPr>
        <w:spacing w:after="0" w:line="240" w:lineRule="auto"/>
        <w:ind w:hanging="120"/>
        <w:jc w:val="both"/>
        <w:rPr>
          <w:rFonts w:ascii="Times New Roman" w:hAnsi="Times New Roman" w:cs="Times New Roman"/>
          <w:sz w:val="28"/>
          <w:szCs w:val="28"/>
        </w:rPr>
      </w:pPr>
      <w:r w:rsidRPr="00A27B6C">
        <w:rPr>
          <w:rFonts w:ascii="Times New Roman" w:hAnsi="Times New Roman" w:cs="Times New Roman"/>
          <w:sz w:val="28"/>
          <w:szCs w:val="28"/>
        </w:rPr>
        <w:t xml:space="preserve">           4. Настоящее решение  вступает в силу  со дня его официального опубликования на информационных стендах центральной конторы Сельскохозяйственного производственного  кооператива (колхоза) «Авангард» поселка   Рубежинский,   конторы производственного участка №1  Сельскохозяйственного производственного  кооператива (колхоза)  «Авангард» поселка Большепрудный,   конторы  производственного участка </w:t>
      </w:r>
      <w:r w:rsidRPr="00A27B6C">
        <w:rPr>
          <w:rFonts w:ascii="Times New Roman" w:hAnsi="Times New Roman" w:cs="Times New Roman"/>
          <w:sz w:val="28"/>
          <w:szCs w:val="28"/>
        </w:rPr>
        <w:lastRenderedPageBreak/>
        <w:t>№3 Сельскохозяйственного производственного  кооператива (колхоза)  «Авангард»  поселка  Ударный, конторы  производственного участка №4  Сельскохозяйственного производственного  кооператива (колхоза)  «Авангард»  поселка Дружный.</w:t>
      </w:r>
    </w:p>
    <w:p w:rsidR="00A27B6C" w:rsidRPr="00A27B6C" w:rsidRDefault="00A27B6C" w:rsidP="00A27B6C">
      <w:pPr>
        <w:spacing w:after="0" w:line="240" w:lineRule="auto"/>
        <w:jc w:val="both"/>
        <w:rPr>
          <w:rFonts w:ascii="Times New Roman" w:hAnsi="Times New Roman" w:cs="Times New Roman"/>
          <w:sz w:val="28"/>
          <w:szCs w:val="26"/>
        </w:rPr>
      </w:pPr>
    </w:p>
    <w:p w:rsidR="00A27B6C" w:rsidRPr="00A27B6C" w:rsidRDefault="00A27B6C" w:rsidP="00A27B6C">
      <w:pPr>
        <w:pStyle w:val="a4"/>
        <w:spacing w:before="0" w:beforeAutospacing="0" w:after="0" w:afterAutospacing="0"/>
        <w:ind w:firstLine="720"/>
        <w:jc w:val="both"/>
        <w:rPr>
          <w:spacing w:val="17"/>
          <w:sz w:val="28"/>
          <w:szCs w:val="28"/>
        </w:rPr>
      </w:pPr>
    </w:p>
    <w:p w:rsidR="00A27B6C" w:rsidRPr="00A27B6C" w:rsidRDefault="00A27B6C" w:rsidP="00A27B6C">
      <w:pPr>
        <w:pStyle w:val="a4"/>
        <w:spacing w:before="0" w:beforeAutospacing="0" w:after="0" w:afterAutospacing="0"/>
        <w:ind w:firstLine="720"/>
        <w:jc w:val="both"/>
        <w:rPr>
          <w:spacing w:val="17"/>
          <w:sz w:val="28"/>
          <w:szCs w:val="28"/>
        </w:rPr>
      </w:pPr>
    </w:p>
    <w:p w:rsidR="00A27B6C" w:rsidRPr="00A27B6C" w:rsidRDefault="00A27B6C" w:rsidP="00A27B6C">
      <w:pPr>
        <w:pStyle w:val="a4"/>
        <w:spacing w:before="0" w:beforeAutospacing="0" w:after="0" w:afterAutospacing="0"/>
        <w:ind w:firstLine="720"/>
        <w:jc w:val="both"/>
        <w:rPr>
          <w:spacing w:val="17"/>
          <w:sz w:val="28"/>
          <w:szCs w:val="28"/>
        </w:rPr>
      </w:pPr>
    </w:p>
    <w:p w:rsidR="00A27B6C" w:rsidRPr="00A27B6C" w:rsidRDefault="00A27B6C" w:rsidP="00A27B6C">
      <w:pPr>
        <w:spacing w:after="0" w:line="240" w:lineRule="auto"/>
        <w:rPr>
          <w:rFonts w:ascii="Times New Roman" w:hAnsi="Times New Roman" w:cs="Times New Roman"/>
          <w:sz w:val="28"/>
          <w:szCs w:val="28"/>
        </w:rPr>
      </w:pPr>
      <w:r w:rsidRPr="00A27B6C">
        <w:rPr>
          <w:rFonts w:ascii="Times New Roman" w:hAnsi="Times New Roman" w:cs="Times New Roman"/>
          <w:sz w:val="28"/>
          <w:szCs w:val="28"/>
        </w:rPr>
        <w:t xml:space="preserve">Глава муниципального образования  </w:t>
      </w:r>
    </w:p>
    <w:p w:rsidR="00A27B6C" w:rsidRPr="00A27B6C" w:rsidRDefault="00A27B6C" w:rsidP="00A27B6C">
      <w:pPr>
        <w:pStyle w:val="a4"/>
        <w:spacing w:before="0" w:beforeAutospacing="0" w:after="0" w:afterAutospacing="0"/>
        <w:jc w:val="both"/>
        <w:rPr>
          <w:spacing w:val="17"/>
          <w:sz w:val="28"/>
          <w:szCs w:val="28"/>
        </w:rPr>
      </w:pPr>
      <w:r w:rsidRPr="00A27B6C">
        <w:rPr>
          <w:sz w:val="28"/>
          <w:szCs w:val="28"/>
        </w:rPr>
        <w:t>Рубежинский сельсовет                                                            С.Н. Дорохов</w:t>
      </w:r>
    </w:p>
    <w:p w:rsidR="00A27B6C" w:rsidRPr="00A27B6C" w:rsidRDefault="00A27B6C" w:rsidP="00A27B6C">
      <w:pPr>
        <w:pStyle w:val="a4"/>
        <w:spacing w:before="0" w:beforeAutospacing="0" w:after="0" w:afterAutospacing="0"/>
        <w:ind w:firstLine="720"/>
        <w:jc w:val="both"/>
        <w:rPr>
          <w:spacing w:val="17"/>
          <w:sz w:val="28"/>
          <w:szCs w:val="28"/>
        </w:rPr>
      </w:pPr>
    </w:p>
    <w:p w:rsidR="00A27B6C" w:rsidRPr="00A27B6C" w:rsidRDefault="00A27B6C" w:rsidP="00A27B6C">
      <w:pPr>
        <w:pStyle w:val="a4"/>
        <w:spacing w:before="0" w:beforeAutospacing="0" w:after="0" w:afterAutospacing="0"/>
        <w:ind w:firstLine="720"/>
        <w:jc w:val="both"/>
        <w:rPr>
          <w:spacing w:val="17"/>
          <w:sz w:val="28"/>
          <w:szCs w:val="28"/>
        </w:rPr>
      </w:pPr>
    </w:p>
    <w:p w:rsidR="00A27B6C" w:rsidRPr="00A27B6C" w:rsidRDefault="00A27B6C" w:rsidP="00A27B6C">
      <w:pPr>
        <w:pStyle w:val="a4"/>
        <w:spacing w:before="0" w:beforeAutospacing="0" w:after="0" w:afterAutospacing="0"/>
        <w:ind w:firstLine="720"/>
        <w:jc w:val="both"/>
        <w:rPr>
          <w:spacing w:val="17"/>
          <w:sz w:val="28"/>
          <w:szCs w:val="28"/>
        </w:rPr>
      </w:pPr>
    </w:p>
    <w:p w:rsidR="00A27B6C" w:rsidRPr="00A27B6C" w:rsidRDefault="00A27B6C" w:rsidP="00A27B6C">
      <w:pPr>
        <w:pStyle w:val="a4"/>
        <w:spacing w:before="0" w:beforeAutospacing="0" w:after="0" w:afterAutospacing="0"/>
        <w:ind w:firstLine="720"/>
        <w:jc w:val="both"/>
        <w:rPr>
          <w:spacing w:val="17"/>
          <w:sz w:val="28"/>
          <w:szCs w:val="28"/>
        </w:rPr>
      </w:pPr>
    </w:p>
    <w:p w:rsidR="00A27B6C" w:rsidRPr="00A27B6C" w:rsidRDefault="00A27B6C" w:rsidP="00A27B6C">
      <w:pPr>
        <w:spacing w:after="0" w:line="240" w:lineRule="auto"/>
        <w:ind w:firstLine="567"/>
        <w:jc w:val="both"/>
        <w:rPr>
          <w:rFonts w:ascii="Times New Roman" w:hAnsi="Times New Roman" w:cs="Times New Roman"/>
          <w:sz w:val="28"/>
          <w:szCs w:val="28"/>
        </w:rPr>
      </w:pPr>
    </w:p>
    <w:p w:rsidR="00A27B6C" w:rsidRPr="00A27B6C" w:rsidRDefault="00A27B6C" w:rsidP="00A27B6C">
      <w:pPr>
        <w:spacing w:after="0" w:line="240" w:lineRule="auto"/>
        <w:ind w:firstLine="567"/>
        <w:jc w:val="both"/>
        <w:rPr>
          <w:rFonts w:ascii="Times New Roman" w:hAnsi="Times New Roman" w:cs="Times New Roman"/>
          <w:sz w:val="28"/>
          <w:szCs w:val="28"/>
        </w:rPr>
      </w:pPr>
    </w:p>
    <w:p w:rsidR="00A27B6C" w:rsidRPr="00A27B6C" w:rsidRDefault="00A27B6C" w:rsidP="00A27B6C">
      <w:pPr>
        <w:spacing w:after="0" w:line="240" w:lineRule="auto"/>
        <w:ind w:firstLine="567"/>
        <w:jc w:val="both"/>
        <w:rPr>
          <w:rFonts w:ascii="Times New Roman" w:hAnsi="Times New Roman" w:cs="Times New Roman"/>
          <w:sz w:val="28"/>
          <w:szCs w:val="28"/>
        </w:rPr>
      </w:pPr>
    </w:p>
    <w:p w:rsidR="00A27B6C" w:rsidRPr="00A27B6C" w:rsidRDefault="00A27B6C" w:rsidP="00A27B6C">
      <w:pPr>
        <w:spacing w:after="0" w:line="240" w:lineRule="auto"/>
        <w:ind w:firstLine="567"/>
        <w:jc w:val="both"/>
        <w:rPr>
          <w:rFonts w:ascii="Times New Roman" w:hAnsi="Times New Roman" w:cs="Times New Roman"/>
          <w:sz w:val="28"/>
          <w:szCs w:val="28"/>
        </w:rPr>
      </w:pPr>
    </w:p>
    <w:p w:rsidR="00A27B6C" w:rsidRPr="00A27B6C" w:rsidRDefault="00A27B6C" w:rsidP="00A27B6C">
      <w:pPr>
        <w:spacing w:after="0" w:line="240" w:lineRule="auto"/>
        <w:ind w:firstLine="567"/>
        <w:jc w:val="both"/>
        <w:rPr>
          <w:rFonts w:ascii="Times New Roman" w:hAnsi="Times New Roman" w:cs="Times New Roman"/>
          <w:sz w:val="28"/>
          <w:szCs w:val="28"/>
        </w:rPr>
      </w:pPr>
    </w:p>
    <w:p w:rsidR="00A27B6C" w:rsidRPr="00A27B6C" w:rsidRDefault="00A27B6C" w:rsidP="00A27B6C">
      <w:pPr>
        <w:spacing w:after="0" w:line="240" w:lineRule="auto"/>
        <w:ind w:firstLine="567"/>
        <w:jc w:val="both"/>
        <w:rPr>
          <w:rFonts w:ascii="Times New Roman" w:hAnsi="Times New Roman" w:cs="Times New Roman"/>
          <w:sz w:val="28"/>
          <w:szCs w:val="28"/>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right"/>
        <w:rPr>
          <w:rFonts w:ascii="Times New Roman" w:hAnsi="Times New Roman" w:cs="Times New Roman"/>
          <w:sz w:val="26"/>
          <w:szCs w:val="26"/>
        </w:rPr>
      </w:pPr>
      <w:r w:rsidRPr="00A27B6C">
        <w:rPr>
          <w:rFonts w:ascii="Times New Roman" w:hAnsi="Times New Roman" w:cs="Times New Roman"/>
          <w:sz w:val="26"/>
          <w:szCs w:val="26"/>
        </w:rPr>
        <w:t xml:space="preserve">                                                                                                      Приложение 1</w:t>
      </w:r>
    </w:p>
    <w:p w:rsidR="00A27B6C" w:rsidRPr="00A27B6C" w:rsidRDefault="00A27B6C" w:rsidP="00A27B6C">
      <w:pPr>
        <w:spacing w:after="0" w:line="240" w:lineRule="auto"/>
        <w:jc w:val="right"/>
        <w:rPr>
          <w:rFonts w:ascii="Times New Roman" w:hAnsi="Times New Roman" w:cs="Times New Roman"/>
          <w:sz w:val="26"/>
          <w:szCs w:val="26"/>
        </w:rPr>
      </w:pPr>
      <w:r w:rsidRPr="00A27B6C">
        <w:rPr>
          <w:rFonts w:ascii="Times New Roman" w:hAnsi="Times New Roman" w:cs="Times New Roman"/>
          <w:sz w:val="26"/>
          <w:szCs w:val="26"/>
        </w:rPr>
        <w:t xml:space="preserve">      к решению Совета депутатов </w:t>
      </w:r>
    </w:p>
    <w:p w:rsidR="00A27B6C" w:rsidRPr="00A27B6C" w:rsidRDefault="00A27B6C" w:rsidP="00A27B6C">
      <w:pPr>
        <w:spacing w:after="0" w:line="240" w:lineRule="auto"/>
        <w:jc w:val="right"/>
        <w:rPr>
          <w:rFonts w:ascii="Times New Roman" w:hAnsi="Times New Roman" w:cs="Times New Roman"/>
          <w:sz w:val="26"/>
          <w:szCs w:val="26"/>
        </w:rPr>
      </w:pPr>
      <w:r w:rsidRPr="00A27B6C">
        <w:rPr>
          <w:rFonts w:ascii="Times New Roman" w:hAnsi="Times New Roman" w:cs="Times New Roman"/>
          <w:sz w:val="26"/>
          <w:szCs w:val="26"/>
        </w:rPr>
        <w:t xml:space="preserve">      муниципального образования</w:t>
      </w:r>
    </w:p>
    <w:p w:rsidR="00A27B6C" w:rsidRPr="00A27B6C" w:rsidRDefault="00A27B6C" w:rsidP="00A27B6C">
      <w:pPr>
        <w:spacing w:after="0" w:line="240" w:lineRule="auto"/>
        <w:jc w:val="right"/>
        <w:rPr>
          <w:rFonts w:ascii="Times New Roman" w:hAnsi="Times New Roman" w:cs="Times New Roman"/>
          <w:sz w:val="26"/>
          <w:szCs w:val="26"/>
        </w:rPr>
      </w:pPr>
      <w:r w:rsidRPr="00A27B6C">
        <w:rPr>
          <w:rFonts w:ascii="Times New Roman" w:hAnsi="Times New Roman" w:cs="Times New Roman"/>
          <w:sz w:val="28"/>
          <w:szCs w:val="28"/>
        </w:rPr>
        <w:t xml:space="preserve">              Рубежинский</w:t>
      </w:r>
      <w:r w:rsidRPr="00A27B6C">
        <w:rPr>
          <w:rFonts w:ascii="Times New Roman" w:hAnsi="Times New Roman" w:cs="Times New Roman"/>
          <w:sz w:val="26"/>
          <w:szCs w:val="26"/>
        </w:rPr>
        <w:t xml:space="preserve"> сельсовет </w:t>
      </w:r>
    </w:p>
    <w:p w:rsidR="00A27B6C" w:rsidRPr="00A27B6C" w:rsidRDefault="00A27B6C" w:rsidP="00A27B6C">
      <w:pPr>
        <w:spacing w:after="0" w:line="240" w:lineRule="auto"/>
        <w:jc w:val="right"/>
        <w:rPr>
          <w:rFonts w:ascii="Times New Roman" w:hAnsi="Times New Roman" w:cs="Times New Roman"/>
          <w:sz w:val="26"/>
          <w:szCs w:val="26"/>
        </w:rPr>
      </w:pPr>
      <w:r w:rsidRPr="00A27B6C">
        <w:rPr>
          <w:rFonts w:ascii="Times New Roman" w:hAnsi="Times New Roman" w:cs="Times New Roman"/>
          <w:sz w:val="26"/>
          <w:szCs w:val="26"/>
        </w:rPr>
        <w:t xml:space="preserve">                    от 30.12.2013    № 163   </w:t>
      </w: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hd w:val="clear" w:color="auto" w:fill="FFFFFF"/>
        <w:spacing w:after="0" w:line="240" w:lineRule="auto"/>
        <w:jc w:val="center"/>
        <w:rPr>
          <w:rFonts w:ascii="Times New Roman" w:hAnsi="Times New Roman" w:cs="Times New Roman"/>
          <w:b/>
          <w:bCs/>
          <w:spacing w:val="1"/>
          <w:sz w:val="28"/>
          <w:szCs w:val="28"/>
        </w:rPr>
      </w:pPr>
      <w:r w:rsidRPr="00A27B6C">
        <w:rPr>
          <w:rFonts w:ascii="Times New Roman" w:hAnsi="Times New Roman" w:cs="Times New Roman"/>
          <w:b/>
          <w:bCs/>
          <w:spacing w:val="1"/>
          <w:sz w:val="28"/>
          <w:szCs w:val="28"/>
        </w:rPr>
        <w:t>СХЕМА ТЕПЛОСНАБЖЕНИЯ</w:t>
      </w:r>
    </w:p>
    <w:p w:rsidR="00A27B6C" w:rsidRPr="00A27B6C" w:rsidRDefault="00A27B6C" w:rsidP="00A27B6C">
      <w:pPr>
        <w:shd w:val="clear" w:color="auto" w:fill="FFFFFF"/>
        <w:spacing w:after="0" w:line="240" w:lineRule="auto"/>
        <w:jc w:val="center"/>
        <w:rPr>
          <w:rFonts w:ascii="Times New Roman" w:hAnsi="Times New Roman" w:cs="Times New Roman"/>
          <w:b/>
          <w:bCs/>
          <w:spacing w:val="1"/>
          <w:sz w:val="28"/>
          <w:szCs w:val="28"/>
        </w:rPr>
      </w:pPr>
    </w:p>
    <w:p w:rsidR="00A27B6C" w:rsidRPr="00A27B6C" w:rsidRDefault="00A27B6C" w:rsidP="00A27B6C">
      <w:pPr>
        <w:shd w:val="clear" w:color="auto" w:fill="FFFFFF"/>
        <w:spacing w:after="0" w:line="240" w:lineRule="auto"/>
        <w:jc w:val="center"/>
        <w:rPr>
          <w:rFonts w:ascii="Times New Roman" w:hAnsi="Times New Roman" w:cs="Times New Roman"/>
          <w:sz w:val="40"/>
          <w:szCs w:val="40"/>
        </w:rPr>
      </w:pPr>
      <w:r w:rsidRPr="00A27B6C">
        <w:rPr>
          <w:rFonts w:ascii="Times New Roman" w:hAnsi="Times New Roman" w:cs="Times New Roman"/>
          <w:sz w:val="40"/>
          <w:szCs w:val="40"/>
        </w:rPr>
        <w:t>п. Рубежинский, п. Большепрудный, п. Ударный, п. Дружный</w:t>
      </w:r>
    </w:p>
    <w:p w:rsidR="00A27B6C" w:rsidRPr="00A27B6C" w:rsidRDefault="00A27B6C" w:rsidP="00A27B6C">
      <w:pPr>
        <w:shd w:val="clear" w:color="auto" w:fill="FFFFFF"/>
        <w:spacing w:after="0" w:line="240" w:lineRule="auto"/>
        <w:jc w:val="center"/>
        <w:rPr>
          <w:rFonts w:ascii="Times New Roman" w:hAnsi="Times New Roman" w:cs="Times New Roman"/>
          <w:sz w:val="40"/>
          <w:szCs w:val="40"/>
        </w:rPr>
      </w:pPr>
      <w:proofErr w:type="spellStart"/>
      <w:r w:rsidRPr="00A27B6C">
        <w:rPr>
          <w:rFonts w:ascii="Times New Roman" w:hAnsi="Times New Roman" w:cs="Times New Roman"/>
          <w:sz w:val="40"/>
          <w:szCs w:val="40"/>
        </w:rPr>
        <w:t>Рубежинского</w:t>
      </w:r>
      <w:proofErr w:type="spellEnd"/>
      <w:r w:rsidRPr="00A27B6C">
        <w:rPr>
          <w:rFonts w:ascii="Times New Roman" w:hAnsi="Times New Roman" w:cs="Times New Roman"/>
          <w:sz w:val="40"/>
          <w:szCs w:val="40"/>
        </w:rPr>
        <w:t xml:space="preserve"> сельсовета</w:t>
      </w: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rPr>
      </w:pPr>
      <w:r w:rsidRPr="00A27B6C">
        <w:rPr>
          <w:rFonts w:ascii="Times New Roman" w:hAnsi="Times New Roman" w:cs="Times New Roman"/>
        </w:rPr>
        <w:t>Оглавление</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 xml:space="preserve">Введение </w:t>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t>3</w:t>
      </w:r>
    </w:p>
    <w:p w:rsidR="00A27B6C" w:rsidRPr="00A27B6C" w:rsidRDefault="00A27B6C" w:rsidP="00A27B6C">
      <w:pPr>
        <w:spacing w:after="0" w:line="240" w:lineRule="auto"/>
        <w:ind w:firstLine="567"/>
        <w:rPr>
          <w:rFonts w:ascii="Times New Roman" w:hAnsi="Times New Roman" w:cs="Times New Roman"/>
          <w:spacing w:val="1"/>
        </w:rPr>
      </w:pPr>
      <w:r w:rsidRPr="00A27B6C">
        <w:rPr>
          <w:rFonts w:ascii="Times New Roman" w:hAnsi="Times New Roman" w:cs="Times New Roman"/>
          <w:spacing w:val="1"/>
        </w:rPr>
        <w:t>Общие положения</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rPr>
        <w:t xml:space="preserve">Характеристика  </w:t>
      </w:r>
      <w:proofErr w:type="spellStart"/>
      <w:r w:rsidRPr="00A27B6C">
        <w:rPr>
          <w:rFonts w:ascii="Times New Roman" w:hAnsi="Times New Roman" w:cs="Times New Roman"/>
        </w:rPr>
        <w:t>Рубежинского</w:t>
      </w:r>
      <w:proofErr w:type="spellEnd"/>
      <w:r w:rsidRPr="00A27B6C">
        <w:rPr>
          <w:rFonts w:ascii="Times New Roman" w:hAnsi="Times New Roman" w:cs="Times New Roman"/>
        </w:rPr>
        <w:t xml:space="preserve"> сельсовета</w:t>
      </w:r>
      <w:r w:rsidRPr="00A27B6C">
        <w:rPr>
          <w:rFonts w:ascii="Times New Roman" w:hAnsi="Times New Roman" w:cs="Times New Roman"/>
          <w:bCs/>
        </w:rPr>
        <w:t xml:space="preserve"> </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Раздел 1 "Показатели перспективного спроса на тепловую энергию (мощность) и теплоноситель в установленных границах территории поселения</w:t>
      </w:r>
      <w:r w:rsidRPr="00A27B6C">
        <w:rPr>
          <w:rFonts w:ascii="Times New Roman" w:hAnsi="Times New Roman" w:cs="Times New Roman"/>
          <w:bCs/>
        </w:rPr>
        <w:tab/>
        <w:t>8</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Раздел 2 Перспективные балансы тепловой мощности источников тепловой</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 xml:space="preserve">энергии и тепловой нагрузки потребителей </w:t>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t xml:space="preserve">        21</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 xml:space="preserve">Раздел 3 Перспективные балансы теплоносителя </w:t>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t xml:space="preserve">        34</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Раздел 4 Предложения по строительству, реконструкции и техническому</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 xml:space="preserve">перевооружению источников тепловой энергии </w:t>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t xml:space="preserve">         39</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Раздел 5 "Предложения по строительству и реконструкции тепловых сетей"59</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 xml:space="preserve">Раздел 6 Перспективные топливные балансы </w:t>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t xml:space="preserve">         87</w:t>
      </w:r>
    </w:p>
    <w:p w:rsidR="00A27B6C" w:rsidRPr="00A27B6C" w:rsidRDefault="00A27B6C" w:rsidP="00A27B6C">
      <w:pPr>
        <w:spacing w:after="0" w:line="240" w:lineRule="auto"/>
        <w:ind w:firstLine="567"/>
        <w:jc w:val="both"/>
        <w:rPr>
          <w:rFonts w:ascii="Times New Roman" w:hAnsi="Times New Roman" w:cs="Times New Roman"/>
          <w:bCs/>
        </w:rPr>
      </w:pP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 xml:space="preserve">Раздел 7. Инвестиции в строительство, реконструкцию и техническое перевооружение </w:t>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t xml:space="preserve">        93</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Раздел 8 Решение об определении единой теплоснабжающей организации 105</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 xml:space="preserve">Раздел 9 Решения о распределении тепловой нагрузки между источниками тепловой энергии </w:t>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t xml:space="preserve">       110</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 xml:space="preserve">Раздел 10 Решения по бесхозяйным тепловым сетям </w:t>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t xml:space="preserve">       114</w:t>
      </w:r>
    </w:p>
    <w:p w:rsidR="00A27B6C" w:rsidRPr="00A27B6C" w:rsidRDefault="00A27B6C" w:rsidP="00A27B6C">
      <w:pPr>
        <w:spacing w:after="0" w:line="240" w:lineRule="auto"/>
        <w:ind w:firstLine="567"/>
        <w:jc w:val="both"/>
        <w:rPr>
          <w:rFonts w:ascii="Times New Roman" w:hAnsi="Times New Roman" w:cs="Times New Roman"/>
          <w:bCs/>
        </w:rPr>
      </w:pPr>
      <w:r w:rsidRPr="00A27B6C">
        <w:rPr>
          <w:rFonts w:ascii="Times New Roman" w:hAnsi="Times New Roman" w:cs="Times New Roman"/>
          <w:bCs/>
        </w:rPr>
        <w:t xml:space="preserve">Заключение </w:t>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r>
      <w:r w:rsidRPr="00A27B6C">
        <w:rPr>
          <w:rFonts w:ascii="Times New Roman" w:hAnsi="Times New Roman" w:cs="Times New Roman"/>
          <w:bCs/>
        </w:rPr>
        <w:tab/>
        <w:t xml:space="preserve">       115</w:t>
      </w:r>
    </w:p>
    <w:p w:rsidR="00A27B6C" w:rsidRPr="00A27B6C" w:rsidRDefault="00A27B6C" w:rsidP="00A27B6C">
      <w:pPr>
        <w:spacing w:after="0" w:line="240" w:lineRule="auto"/>
        <w:ind w:firstLine="567"/>
        <w:jc w:val="both"/>
        <w:rPr>
          <w:rFonts w:ascii="Times New Roman" w:hAnsi="Times New Roman" w:cs="Times New Roman"/>
        </w:rPr>
      </w:pPr>
    </w:p>
    <w:p w:rsidR="00A27B6C" w:rsidRPr="00A27B6C" w:rsidRDefault="00A27B6C" w:rsidP="00A27B6C">
      <w:pPr>
        <w:spacing w:after="0" w:line="240" w:lineRule="auto"/>
        <w:ind w:firstLine="567"/>
        <w:jc w:val="both"/>
        <w:rPr>
          <w:rFonts w:ascii="Times New Roman" w:hAnsi="Times New Roman" w:cs="Times New Roman"/>
        </w:rPr>
      </w:pPr>
    </w:p>
    <w:p w:rsidR="00A27B6C" w:rsidRPr="00A27B6C" w:rsidRDefault="00A27B6C" w:rsidP="00A27B6C">
      <w:pPr>
        <w:spacing w:after="0" w:line="240" w:lineRule="auto"/>
        <w:ind w:firstLine="567"/>
        <w:jc w:val="both"/>
        <w:rPr>
          <w:rFonts w:ascii="Times New Roman" w:hAnsi="Times New Roman" w:cs="Times New Roman"/>
        </w:rPr>
      </w:pPr>
    </w:p>
    <w:p w:rsidR="00A27B6C" w:rsidRPr="00A27B6C" w:rsidRDefault="00A27B6C" w:rsidP="00A27B6C">
      <w:pPr>
        <w:spacing w:after="0" w:line="240" w:lineRule="auto"/>
        <w:ind w:firstLine="567"/>
        <w:jc w:val="both"/>
        <w:rPr>
          <w:rFonts w:ascii="Times New Roman" w:hAnsi="Times New Roman" w:cs="Times New Roman"/>
        </w:rPr>
      </w:pPr>
    </w:p>
    <w:p w:rsidR="00A27B6C" w:rsidRPr="00A27B6C" w:rsidRDefault="00A27B6C" w:rsidP="00A27B6C">
      <w:pPr>
        <w:spacing w:after="0" w:line="240" w:lineRule="auto"/>
        <w:ind w:firstLine="567"/>
        <w:jc w:val="both"/>
        <w:rPr>
          <w:rFonts w:ascii="Times New Roman" w:hAnsi="Times New Roman" w:cs="Times New Roman"/>
        </w:rPr>
      </w:pPr>
    </w:p>
    <w:p w:rsidR="00A27B6C" w:rsidRPr="00A27B6C" w:rsidRDefault="00A27B6C" w:rsidP="00A27B6C">
      <w:pPr>
        <w:spacing w:after="0" w:line="240" w:lineRule="auto"/>
        <w:ind w:firstLine="567"/>
        <w:jc w:val="both"/>
        <w:rPr>
          <w:rFonts w:ascii="Times New Roman" w:hAnsi="Times New Roman" w:cs="Times New Roman"/>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pacing w:after="0" w:line="240" w:lineRule="auto"/>
        <w:ind w:firstLine="567"/>
        <w:jc w:val="both"/>
        <w:rPr>
          <w:rFonts w:ascii="Times New Roman" w:hAnsi="Times New Roman" w:cs="Times New Roman"/>
          <w:sz w:val="26"/>
          <w:szCs w:val="26"/>
        </w:rPr>
      </w:pPr>
    </w:p>
    <w:p w:rsidR="00A27B6C" w:rsidRPr="00A27B6C" w:rsidRDefault="00A27B6C" w:rsidP="00A27B6C">
      <w:pPr>
        <w:shd w:val="clear" w:color="auto" w:fill="FFFFFF"/>
        <w:spacing w:after="0" w:line="240" w:lineRule="auto"/>
        <w:jc w:val="center"/>
        <w:rPr>
          <w:rFonts w:ascii="Times New Roman" w:hAnsi="Times New Roman" w:cs="Times New Roman"/>
          <w:b/>
          <w:bCs/>
          <w:spacing w:val="1"/>
          <w:sz w:val="28"/>
          <w:szCs w:val="28"/>
        </w:rPr>
      </w:pPr>
    </w:p>
    <w:p w:rsidR="00A27B6C" w:rsidRPr="00A27B6C" w:rsidRDefault="00A27B6C" w:rsidP="00A27B6C">
      <w:pPr>
        <w:shd w:val="clear" w:color="auto" w:fill="FFFFFF"/>
        <w:spacing w:after="0" w:line="240" w:lineRule="auto"/>
        <w:jc w:val="center"/>
        <w:rPr>
          <w:rFonts w:ascii="Times New Roman" w:hAnsi="Times New Roman" w:cs="Times New Roman"/>
        </w:rPr>
      </w:pPr>
      <w:r w:rsidRPr="00A27B6C">
        <w:rPr>
          <w:rFonts w:ascii="Times New Roman" w:hAnsi="Times New Roman" w:cs="Times New Roman"/>
          <w:b/>
          <w:bCs/>
          <w:spacing w:val="1"/>
          <w:sz w:val="28"/>
          <w:szCs w:val="28"/>
        </w:rPr>
        <w:t>Введение</w:t>
      </w:r>
    </w:p>
    <w:p w:rsidR="00A27B6C" w:rsidRPr="00A27B6C" w:rsidRDefault="00A27B6C" w:rsidP="00A27B6C">
      <w:pPr>
        <w:shd w:val="clear" w:color="auto" w:fill="FFFFFF"/>
        <w:spacing w:after="0" w:line="240" w:lineRule="auto"/>
        <w:ind w:firstLine="720"/>
        <w:jc w:val="both"/>
        <w:rPr>
          <w:rFonts w:ascii="Times New Roman" w:hAnsi="Times New Roman" w:cs="Times New Roman"/>
          <w:spacing w:val="18"/>
          <w:sz w:val="28"/>
          <w:szCs w:val="28"/>
        </w:rPr>
      </w:pPr>
    </w:p>
    <w:p w:rsidR="00A27B6C" w:rsidRPr="00A27B6C" w:rsidRDefault="00A27B6C" w:rsidP="00A27B6C">
      <w:pPr>
        <w:shd w:val="clear" w:color="auto" w:fill="FFFFFF"/>
        <w:spacing w:after="0" w:line="240" w:lineRule="auto"/>
        <w:ind w:firstLine="699"/>
        <w:jc w:val="both"/>
        <w:rPr>
          <w:rFonts w:ascii="Times New Roman" w:hAnsi="Times New Roman" w:cs="Times New Roman"/>
          <w:spacing w:val="3"/>
          <w:sz w:val="28"/>
          <w:szCs w:val="28"/>
        </w:rPr>
      </w:pPr>
      <w:r w:rsidRPr="00A27B6C">
        <w:rPr>
          <w:rFonts w:ascii="Times New Roman" w:hAnsi="Times New Roman" w:cs="Times New Roman"/>
          <w:spacing w:val="18"/>
          <w:sz w:val="28"/>
          <w:szCs w:val="28"/>
        </w:rPr>
        <w:t xml:space="preserve">Основанием для разработки схемы теплоснабжения </w:t>
      </w:r>
      <w:proofErr w:type="spellStart"/>
      <w:r w:rsidRPr="00A27B6C">
        <w:rPr>
          <w:rFonts w:ascii="Times New Roman" w:hAnsi="Times New Roman" w:cs="Times New Roman"/>
          <w:spacing w:val="18"/>
          <w:sz w:val="28"/>
          <w:szCs w:val="28"/>
        </w:rPr>
        <w:t>Рубежинского</w:t>
      </w:r>
      <w:proofErr w:type="spellEnd"/>
      <w:r w:rsidRPr="00A27B6C">
        <w:rPr>
          <w:rFonts w:ascii="Times New Roman" w:hAnsi="Times New Roman" w:cs="Times New Roman"/>
          <w:spacing w:val="18"/>
          <w:sz w:val="28"/>
          <w:szCs w:val="28"/>
        </w:rPr>
        <w:t xml:space="preserve"> </w:t>
      </w:r>
      <w:r w:rsidRPr="00A27B6C">
        <w:rPr>
          <w:rFonts w:ascii="Times New Roman" w:hAnsi="Times New Roman" w:cs="Times New Roman"/>
          <w:spacing w:val="6"/>
          <w:sz w:val="28"/>
          <w:szCs w:val="28"/>
        </w:rPr>
        <w:t xml:space="preserve">сельсовета  Первомайского </w:t>
      </w:r>
      <w:r w:rsidRPr="00A27B6C">
        <w:rPr>
          <w:rFonts w:ascii="Times New Roman" w:hAnsi="Times New Roman" w:cs="Times New Roman"/>
          <w:spacing w:val="3"/>
          <w:sz w:val="28"/>
          <w:szCs w:val="28"/>
        </w:rPr>
        <w:t xml:space="preserve"> района является:</w:t>
      </w:r>
    </w:p>
    <w:p w:rsidR="00A27B6C" w:rsidRPr="00A27B6C" w:rsidRDefault="00A27B6C" w:rsidP="00A27B6C">
      <w:pPr>
        <w:shd w:val="clear" w:color="auto" w:fill="FFFFFF"/>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pacing w:val="1"/>
          <w:sz w:val="28"/>
          <w:szCs w:val="28"/>
        </w:rPr>
        <w:t>решение муниципального образования Рубежинский сельсовет</w:t>
      </w:r>
      <w:r w:rsidRPr="00A27B6C">
        <w:rPr>
          <w:rFonts w:ascii="Times New Roman" w:hAnsi="Times New Roman" w:cs="Times New Roman"/>
          <w:sz w:val="28"/>
          <w:szCs w:val="28"/>
        </w:rPr>
        <w:t xml:space="preserve"> от 19 декабря 2013 года № 153</w:t>
      </w:r>
    </w:p>
    <w:p w:rsidR="00A27B6C" w:rsidRPr="00A27B6C" w:rsidRDefault="00A27B6C" w:rsidP="00A27B6C">
      <w:pPr>
        <w:shd w:val="clear" w:color="auto" w:fill="FFFFFF"/>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Федеральный закон от 06.10.2003 года № 131-ФЗ «Об общих принципах организации местного самоуправления в Российской Федерации»,</w:t>
      </w:r>
    </w:p>
    <w:p w:rsidR="00A27B6C" w:rsidRPr="00A27B6C" w:rsidRDefault="00A27B6C" w:rsidP="00A27B6C">
      <w:pPr>
        <w:shd w:val="clear" w:color="auto" w:fill="FFFFFF"/>
        <w:spacing w:after="0" w:line="240" w:lineRule="auto"/>
        <w:ind w:firstLine="709"/>
        <w:jc w:val="both"/>
        <w:rPr>
          <w:rFonts w:ascii="Times New Roman" w:hAnsi="Times New Roman" w:cs="Times New Roman"/>
          <w:spacing w:val="1"/>
          <w:sz w:val="28"/>
          <w:szCs w:val="28"/>
        </w:rPr>
      </w:pPr>
      <w:r w:rsidRPr="00A27B6C">
        <w:rPr>
          <w:rFonts w:ascii="Times New Roman" w:hAnsi="Times New Roman" w:cs="Times New Roman"/>
          <w:sz w:val="28"/>
          <w:szCs w:val="28"/>
        </w:rPr>
        <w:t>Федеральный закон от 27.07.2010 года № 190-ФЗ «О теплоснабжении</w:t>
      </w:r>
      <w:r w:rsidRPr="00A27B6C">
        <w:rPr>
          <w:rFonts w:ascii="Times New Roman" w:hAnsi="Times New Roman" w:cs="Times New Roman"/>
          <w:spacing w:val="1"/>
          <w:sz w:val="28"/>
          <w:szCs w:val="28"/>
        </w:rPr>
        <w:t>»,</w:t>
      </w:r>
    </w:p>
    <w:p w:rsidR="00A27B6C" w:rsidRPr="00A27B6C" w:rsidRDefault="00A27B6C" w:rsidP="00A27B6C">
      <w:pPr>
        <w:shd w:val="clear" w:color="auto" w:fill="FFFFFF"/>
        <w:spacing w:after="0" w:line="240" w:lineRule="auto"/>
        <w:ind w:firstLine="709"/>
        <w:jc w:val="both"/>
        <w:rPr>
          <w:rFonts w:ascii="Times New Roman" w:hAnsi="Times New Roman" w:cs="Times New Roman"/>
          <w:spacing w:val="1"/>
          <w:sz w:val="28"/>
          <w:szCs w:val="28"/>
        </w:rPr>
      </w:pPr>
      <w:r w:rsidRPr="00A27B6C">
        <w:rPr>
          <w:rFonts w:ascii="Times New Roman" w:hAnsi="Times New Roman" w:cs="Times New Roman"/>
          <w:spacing w:val="1"/>
          <w:sz w:val="28"/>
          <w:szCs w:val="28"/>
        </w:rPr>
        <w:t xml:space="preserve"> </w:t>
      </w:r>
      <w:r w:rsidRPr="00A27B6C">
        <w:rPr>
          <w:rFonts w:ascii="Times New Roman" w:hAnsi="Times New Roman" w:cs="Times New Roman"/>
          <w:sz w:val="28"/>
          <w:szCs w:val="28"/>
        </w:rPr>
        <w:t>постановление Правительства Российской Федерации от 22.02.2012 года № 154 «О требованиях к схемам теплоснабжения, порядку их разработки и утверждения»</w:t>
      </w:r>
      <w:r w:rsidRPr="00A27B6C">
        <w:rPr>
          <w:rFonts w:ascii="Times New Roman" w:hAnsi="Times New Roman" w:cs="Times New Roman"/>
          <w:spacing w:val="1"/>
          <w:sz w:val="28"/>
          <w:szCs w:val="28"/>
        </w:rPr>
        <w:t xml:space="preserve">, </w:t>
      </w:r>
    </w:p>
    <w:p w:rsidR="00A27B6C" w:rsidRPr="00A27B6C" w:rsidRDefault="00A27B6C" w:rsidP="00A27B6C">
      <w:pPr>
        <w:shd w:val="clear" w:color="auto" w:fill="FFFFFF"/>
        <w:tabs>
          <w:tab w:val="left" w:pos="900"/>
        </w:tabs>
        <w:spacing w:after="0" w:line="240" w:lineRule="auto"/>
        <w:ind w:firstLine="675"/>
        <w:jc w:val="both"/>
        <w:rPr>
          <w:rFonts w:ascii="Times New Roman" w:hAnsi="Times New Roman" w:cs="Times New Roman"/>
          <w:sz w:val="28"/>
          <w:szCs w:val="28"/>
        </w:rPr>
      </w:pPr>
      <w:r w:rsidRPr="00A27B6C">
        <w:rPr>
          <w:rFonts w:ascii="Times New Roman" w:hAnsi="Times New Roman" w:cs="Times New Roman"/>
          <w:spacing w:val="15"/>
          <w:sz w:val="28"/>
          <w:szCs w:val="28"/>
        </w:rPr>
        <w:t xml:space="preserve">Программа комплексного развития систем коммунальной </w:t>
      </w:r>
      <w:r w:rsidRPr="00A27B6C">
        <w:rPr>
          <w:rFonts w:ascii="Times New Roman" w:hAnsi="Times New Roman" w:cs="Times New Roman"/>
          <w:sz w:val="28"/>
          <w:szCs w:val="28"/>
        </w:rPr>
        <w:t xml:space="preserve">инфраструктуры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поселения;</w:t>
      </w:r>
    </w:p>
    <w:p w:rsidR="00A27B6C" w:rsidRPr="00A27B6C" w:rsidRDefault="00A27B6C" w:rsidP="00A27B6C">
      <w:pPr>
        <w:shd w:val="clear" w:color="auto" w:fill="FFFFFF"/>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Генеральный план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поселения.</w:t>
      </w:r>
    </w:p>
    <w:p w:rsidR="00A27B6C" w:rsidRPr="00A27B6C" w:rsidRDefault="00A27B6C" w:rsidP="00A27B6C">
      <w:pPr>
        <w:autoSpaceDE w:val="0"/>
        <w:autoSpaceDN w:val="0"/>
        <w:adjustRightInd w:val="0"/>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lastRenderedPageBreak/>
        <w:t xml:space="preserve">Схема теплоснабжения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pacing w:val="6"/>
          <w:sz w:val="28"/>
          <w:szCs w:val="28"/>
        </w:rPr>
        <w:t xml:space="preserve"> сельсовета позволяет определить</w:t>
      </w:r>
      <w:r w:rsidRPr="00A27B6C">
        <w:rPr>
          <w:rFonts w:ascii="Times New Roman" w:hAnsi="Times New Roman" w:cs="Times New Roman"/>
          <w:sz w:val="28"/>
          <w:szCs w:val="28"/>
        </w:rPr>
        <w:t xml:space="preserve"> масштабы необходимых капитальных вложений в модернизацию и реконструкцию всей системы теплоснабжения.</w:t>
      </w:r>
    </w:p>
    <w:p w:rsidR="00A27B6C" w:rsidRPr="00A27B6C" w:rsidRDefault="00A27B6C" w:rsidP="00A27B6C">
      <w:pPr>
        <w:autoSpaceDE w:val="0"/>
        <w:autoSpaceDN w:val="0"/>
        <w:adjustRightInd w:val="0"/>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На основании прогнозирования развития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w:t>
      </w:r>
      <w:r w:rsidRPr="00A27B6C">
        <w:rPr>
          <w:rFonts w:ascii="Times New Roman" w:hAnsi="Times New Roman" w:cs="Times New Roman"/>
          <w:spacing w:val="6"/>
          <w:sz w:val="28"/>
          <w:szCs w:val="28"/>
        </w:rPr>
        <w:t>сельсовета</w:t>
      </w:r>
      <w:r w:rsidRPr="00A27B6C">
        <w:rPr>
          <w:rFonts w:ascii="Times New Roman" w:hAnsi="Times New Roman" w:cs="Times New Roman"/>
          <w:sz w:val="28"/>
          <w:szCs w:val="28"/>
        </w:rPr>
        <w:t xml:space="preserve"> определяемого генеральным планом определится с прогнозом спроса на тепловую энергию.</w:t>
      </w:r>
    </w:p>
    <w:p w:rsidR="00A27B6C" w:rsidRPr="00A27B6C" w:rsidRDefault="00A27B6C" w:rsidP="00A27B6C">
      <w:pPr>
        <w:autoSpaceDE w:val="0"/>
        <w:autoSpaceDN w:val="0"/>
        <w:adjustRightInd w:val="0"/>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Схема теплоснабжения является основным пред проектным документом по развитию теплового хозяйства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pacing w:val="6"/>
          <w:sz w:val="28"/>
          <w:szCs w:val="28"/>
        </w:rPr>
        <w:t xml:space="preserve"> сельсовета</w:t>
      </w:r>
      <w:r w:rsidRPr="00A27B6C">
        <w:rPr>
          <w:rFonts w:ascii="Times New Roman" w:hAnsi="Times New Roman" w:cs="Times New Roman"/>
          <w:sz w:val="28"/>
          <w:szCs w:val="28"/>
        </w:rPr>
        <w:t>.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Обоснование решений при разработке схемы теплоснабжения осуществляется на основе технико-экономического обоснования вариантов развития системы теплоснабжения в целом и ее отдельных частей, путем оценки их сравнительной эффективности.</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При выполнении настоящей работы использованы следующие материалы:</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w:t>
      </w:r>
      <w:r w:rsidRPr="00A27B6C">
        <w:rPr>
          <w:rFonts w:ascii="Times New Roman" w:hAnsi="Times New Roman" w:cs="Times New Roman"/>
          <w:sz w:val="28"/>
          <w:szCs w:val="28"/>
        </w:rPr>
        <w:t></w:t>
      </w:r>
      <w:r w:rsidRPr="00A27B6C">
        <w:rPr>
          <w:rFonts w:ascii="Times New Roman" w:hAnsi="Times New Roman" w:cs="Times New Roman"/>
          <w:sz w:val="28"/>
          <w:szCs w:val="28"/>
        </w:rPr>
        <w:t></w:t>
      </w:r>
      <w:r w:rsidRPr="00A27B6C">
        <w:rPr>
          <w:rFonts w:ascii="Times New Roman" w:hAnsi="Times New Roman" w:cs="Times New Roman"/>
          <w:sz w:val="28"/>
          <w:szCs w:val="28"/>
        </w:rPr>
        <w:t xml:space="preserve">«Генеральный план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поселения»;</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w:t>
      </w:r>
      <w:r w:rsidRPr="00A27B6C">
        <w:rPr>
          <w:rFonts w:ascii="Times New Roman" w:hAnsi="Times New Roman" w:cs="Times New Roman"/>
          <w:sz w:val="28"/>
          <w:szCs w:val="28"/>
        </w:rPr>
        <w:t>проектная и исполнительная документация по источникам тепла, тепловым сетям, насосным станция, тепловым пунктам;</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w:t>
      </w:r>
      <w:r w:rsidRPr="00A27B6C">
        <w:rPr>
          <w:rFonts w:ascii="Times New Roman" w:hAnsi="Times New Roman" w:cs="Times New Roman"/>
          <w:sz w:val="28"/>
          <w:szCs w:val="28"/>
        </w:rPr>
        <w:t>эксплуатационная документация (расчетные температурные графики,</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гидравлические режимы, данные по присоединенным тепловым нагрузкам и их видам и т.п.);</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w:t>
      </w:r>
      <w:r w:rsidRPr="00A27B6C">
        <w:rPr>
          <w:rFonts w:ascii="Times New Roman" w:hAnsi="Times New Roman" w:cs="Times New Roman"/>
          <w:sz w:val="28"/>
          <w:szCs w:val="28"/>
        </w:rPr>
        <w:t>материалы проведения периодических испытаний тепловых сетей;</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w:t>
      </w:r>
      <w:r w:rsidRPr="00A27B6C">
        <w:rPr>
          <w:rFonts w:ascii="Times New Roman" w:hAnsi="Times New Roman" w:cs="Times New Roman"/>
          <w:sz w:val="28"/>
          <w:szCs w:val="28"/>
        </w:rPr>
        <w:t>конструктивные данные по видам прокладки и типам применяемых теплоизоляционных конструкций, сроки эксплуатации тепловых сетей;</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w:t>
      </w:r>
      <w:r w:rsidRPr="00A27B6C">
        <w:rPr>
          <w:rFonts w:ascii="Times New Roman" w:hAnsi="Times New Roman" w:cs="Times New Roman"/>
          <w:sz w:val="28"/>
          <w:szCs w:val="28"/>
        </w:rPr>
        <w:t>материалы по разработке энергетических характеристик систем транспорта тепловой энергии;</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w:t>
      </w:r>
      <w:r w:rsidRPr="00A27B6C">
        <w:rPr>
          <w:rFonts w:ascii="Times New Roman" w:hAnsi="Times New Roman" w:cs="Times New Roman"/>
          <w:sz w:val="28"/>
          <w:szCs w:val="28"/>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w:t>
      </w:r>
      <w:r w:rsidRPr="00A27B6C">
        <w:rPr>
          <w:rFonts w:ascii="Times New Roman" w:hAnsi="Times New Roman" w:cs="Times New Roman"/>
          <w:sz w:val="28"/>
          <w:szCs w:val="28"/>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потери);</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numPr>
          <w:ilvl w:val="0"/>
          <w:numId w:val="2"/>
        </w:numPr>
        <w:spacing w:after="0" w:line="240" w:lineRule="auto"/>
        <w:ind w:left="0"/>
        <w:jc w:val="center"/>
        <w:rPr>
          <w:rFonts w:ascii="Times New Roman" w:hAnsi="Times New Roman" w:cs="Times New Roman"/>
          <w:b/>
          <w:spacing w:val="1"/>
          <w:sz w:val="28"/>
          <w:szCs w:val="28"/>
        </w:rPr>
      </w:pPr>
      <w:r w:rsidRPr="00A27B6C">
        <w:rPr>
          <w:rFonts w:ascii="Times New Roman" w:hAnsi="Times New Roman" w:cs="Times New Roman"/>
          <w:b/>
          <w:spacing w:val="1"/>
          <w:sz w:val="28"/>
          <w:szCs w:val="28"/>
        </w:rPr>
        <w:t>Общие положения</w:t>
      </w:r>
    </w:p>
    <w:p w:rsidR="00A27B6C" w:rsidRPr="00A27B6C" w:rsidRDefault="00A27B6C" w:rsidP="00A27B6C">
      <w:pPr>
        <w:spacing w:after="0" w:line="240" w:lineRule="auto"/>
        <w:jc w:val="center"/>
        <w:rPr>
          <w:rFonts w:ascii="Times New Roman" w:hAnsi="Times New Roman" w:cs="Times New Roman"/>
          <w:spacing w:val="1"/>
          <w:sz w:val="28"/>
          <w:szCs w:val="28"/>
        </w:rPr>
      </w:pPr>
    </w:p>
    <w:p w:rsidR="00A27B6C" w:rsidRPr="00A27B6C" w:rsidRDefault="00A27B6C" w:rsidP="00A27B6C">
      <w:pPr>
        <w:spacing w:after="0" w:line="240" w:lineRule="auto"/>
        <w:ind w:firstLine="709"/>
        <w:jc w:val="both"/>
        <w:rPr>
          <w:rFonts w:ascii="Times New Roman" w:eastAsia="Calibri" w:hAnsi="Times New Roman" w:cs="Times New Roman"/>
          <w:sz w:val="28"/>
          <w:lang w:eastAsia="en-US"/>
        </w:rPr>
      </w:pPr>
      <w:r w:rsidRPr="00A27B6C">
        <w:rPr>
          <w:rFonts w:ascii="Times New Roman" w:eastAsia="Calibri" w:hAnsi="Times New Roman" w:cs="Times New Roman"/>
          <w:sz w:val="28"/>
          <w:lang w:eastAsia="en-US"/>
        </w:rPr>
        <w:t>Схема теплоснабжения посёлка Рубежинский</w:t>
      </w:r>
      <w:r w:rsidRPr="00A27B6C">
        <w:rPr>
          <w:rFonts w:ascii="Times New Roman" w:hAnsi="Times New Roman" w:cs="Times New Roman"/>
          <w:sz w:val="28"/>
          <w:szCs w:val="28"/>
        </w:rPr>
        <w:t xml:space="preserve">, посёлка Большепрудный, посёлка Ударный, посёлка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w:t>
      </w:r>
      <w:r w:rsidRPr="00A27B6C">
        <w:rPr>
          <w:rFonts w:ascii="Times New Roman" w:eastAsia="Calibri" w:hAnsi="Times New Roman" w:cs="Times New Roman"/>
          <w:sz w:val="28"/>
          <w:lang w:eastAsia="en-US"/>
        </w:rPr>
        <w:t xml:space="preserve"> разработана с целью обеспечения надежного и качественного теплоснабжения потребителей при минимальном воздействии на </w:t>
      </w:r>
      <w:r w:rsidRPr="00A27B6C">
        <w:rPr>
          <w:rFonts w:ascii="Times New Roman" w:eastAsia="Calibri" w:hAnsi="Times New Roman" w:cs="Times New Roman"/>
          <w:sz w:val="28"/>
          <w:lang w:eastAsia="en-US"/>
        </w:rPr>
        <w:lastRenderedPageBreak/>
        <w:t>окружающую среду с учетом прогноза развития до 2027 года. Схема теплоснабжения определяет стратегию и единую политику перспективного развития систем теплоснабжения посёлка Рубежинский</w:t>
      </w:r>
      <w:r w:rsidRPr="00A27B6C">
        <w:rPr>
          <w:rFonts w:ascii="Times New Roman" w:hAnsi="Times New Roman" w:cs="Times New Roman"/>
          <w:sz w:val="28"/>
          <w:szCs w:val="28"/>
        </w:rPr>
        <w:t xml:space="preserve">, посёлка Большепрудный, посёлка Ударный, посёлка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w:t>
      </w:r>
      <w:r w:rsidRPr="00A27B6C">
        <w:rPr>
          <w:rFonts w:ascii="Times New Roman" w:eastAsia="Calibri" w:hAnsi="Times New Roman" w:cs="Times New Roman"/>
          <w:sz w:val="28"/>
          <w:lang w:eastAsia="en-US"/>
        </w:rPr>
        <w:t>.</w:t>
      </w:r>
    </w:p>
    <w:p w:rsidR="00A27B6C" w:rsidRPr="00A27B6C" w:rsidRDefault="00A27B6C" w:rsidP="00A27B6C">
      <w:pPr>
        <w:autoSpaceDE w:val="0"/>
        <w:autoSpaceDN w:val="0"/>
        <w:adjustRightInd w:val="0"/>
        <w:spacing w:after="0" w:line="240" w:lineRule="auto"/>
        <w:ind w:firstLine="709"/>
        <w:jc w:val="both"/>
        <w:rPr>
          <w:rFonts w:ascii="Times New Roman" w:hAnsi="Times New Roman" w:cs="Times New Roman"/>
          <w:sz w:val="28"/>
          <w:szCs w:val="28"/>
        </w:rPr>
      </w:pPr>
    </w:p>
    <w:p w:rsidR="00A27B6C" w:rsidRPr="00A27B6C" w:rsidRDefault="00A27B6C" w:rsidP="00A27B6C">
      <w:pPr>
        <w:spacing w:after="0" w:line="240" w:lineRule="auto"/>
        <w:ind w:firstLine="709"/>
        <w:jc w:val="both"/>
        <w:rPr>
          <w:rFonts w:ascii="Times New Roman" w:eastAsia="Calibri" w:hAnsi="Times New Roman" w:cs="Times New Roman"/>
          <w:sz w:val="28"/>
          <w:lang w:eastAsia="en-US"/>
        </w:rPr>
      </w:pPr>
    </w:p>
    <w:p w:rsidR="00A27B6C" w:rsidRPr="00A27B6C" w:rsidRDefault="00A27B6C" w:rsidP="00A27B6C">
      <w:pPr>
        <w:autoSpaceDN w:val="0"/>
        <w:spacing w:after="0" w:line="240" w:lineRule="auto"/>
        <w:jc w:val="center"/>
        <w:rPr>
          <w:rFonts w:ascii="Times New Roman" w:hAnsi="Times New Roman" w:cs="Times New Roman"/>
          <w:sz w:val="28"/>
          <w:szCs w:val="28"/>
        </w:rPr>
      </w:pPr>
      <w:r w:rsidRPr="00A27B6C">
        <w:rPr>
          <w:rFonts w:ascii="Times New Roman" w:hAnsi="Times New Roman" w:cs="Times New Roman"/>
          <w:b/>
          <w:sz w:val="28"/>
          <w:szCs w:val="28"/>
          <w:lang w:val="en-US"/>
        </w:rPr>
        <w:t>II</w:t>
      </w:r>
      <w:r w:rsidRPr="00A27B6C">
        <w:rPr>
          <w:rFonts w:ascii="Times New Roman" w:hAnsi="Times New Roman" w:cs="Times New Roman"/>
          <w:b/>
          <w:sz w:val="28"/>
          <w:szCs w:val="28"/>
        </w:rPr>
        <w:t>.</w:t>
      </w:r>
      <w:r w:rsidRPr="00A27B6C">
        <w:rPr>
          <w:rFonts w:ascii="Times New Roman" w:hAnsi="Times New Roman" w:cs="Times New Roman"/>
          <w:sz w:val="28"/>
          <w:szCs w:val="28"/>
        </w:rPr>
        <w:t xml:space="preserve"> </w:t>
      </w:r>
      <w:r w:rsidRPr="00A27B6C">
        <w:rPr>
          <w:rFonts w:ascii="Times New Roman" w:hAnsi="Times New Roman" w:cs="Times New Roman"/>
          <w:b/>
          <w:sz w:val="28"/>
          <w:szCs w:val="28"/>
        </w:rPr>
        <w:t xml:space="preserve">Характеристика  </w:t>
      </w:r>
      <w:proofErr w:type="spellStart"/>
      <w:r w:rsidRPr="00A27B6C">
        <w:rPr>
          <w:rFonts w:ascii="Times New Roman" w:hAnsi="Times New Roman" w:cs="Times New Roman"/>
          <w:b/>
          <w:sz w:val="28"/>
          <w:szCs w:val="28"/>
        </w:rPr>
        <w:t>Рубежинского</w:t>
      </w:r>
      <w:proofErr w:type="spellEnd"/>
      <w:r w:rsidRPr="00A27B6C">
        <w:rPr>
          <w:rFonts w:ascii="Times New Roman" w:hAnsi="Times New Roman" w:cs="Times New Roman"/>
          <w:b/>
          <w:sz w:val="28"/>
          <w:szCs w:val="28"/>
        </w:rPr>
        <w:t xml:space="preserve"> сельсовета</w:t>
      </w:r>
    </w:p>
    <w:p w:rsidR="00A27B6C" w:rsidRPr="00A27B6C" w:rsidRDefault="00A27B6C" w:rsidP="00A27B6C">
      <w:pPr>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Административно-территориальное муниципальное образование Рубежинский сельсовет  входит в состав Первомайского  района Оренбургской области. </w:t>
      </w:r>
    </w:p>
    <w:p w:rsidR="00A27B6C" w:rsidRPr="00A27B6C" w:rsidRDefault="00A27B6C" w:rsidP="00A27B6C">
      <w:pPr>
        <w:pStyle w:val="a5"/>
        <w:ind w:firstLine="709"/>
        <w:jc w:val="both"/>
        <w:rPr>
          <w:rFonts w:ascii="Times New Roman" w:hAnsi="Times New Roman"/>
          <w:sz w:val="28"/>
          <w:szCs w:val="28"/>
        </w:rPr>
      </w:pPr>
      <w:r w:rsidRPr="00A27B6C">
        <w:rPr>
          <w:rFonts w:ascii="Times New Roman" w:hAnsi="Times New Roman"/>
          <w:sz w:val="28"/>
          <w:szCs w:val="28"/>
        </w:rPr>
        <w:t xml:space="preserve">Рубежинский сельсовет расположен в северной части Первомайского района Оренбургской области. Поселение граничит с Самарской областью, четырьмя сельсоветами и одним муниципальным районом, а именно: на севере граничит с </w:t>
      </w:r>
      <w:proofErr w:type="spellStart"/>
      <w:r w:rsidRPr="00A27B6C">
        <w:rPr>
          <w:rFonts w:ascii="Times New Roman" w:hAnsi="Times New Roman"/>
          <w:sz w:val="28"/>
          <w:szCs w:val="28"/>
        </w:rPr>
        <w:t>Тюльпанским</w:t>
      </w:r>
      <w:proofErr w:type="spellEnd"/>
      <w:r w:rsidRPr="00A27B6C">
        <w:rPr>
          <w:rFonts w:ascii="Times New Roman" w:hAnsi="Times New Roman"/>
          <w:sz w:val="28"/>
          <w:szCs w:val="28"/>
        </w:rPr>
        <w:t xml:space="preserve"> сельсоветом, на востоке – </w:t>
      </w:r>
      <w:proofErr w:type="spellStart"/>
      <w:r w:rsidRPr="00A27B6C">
        <w:rPr>
          <w:rFonts w:ascii="Times New Roman" w:hAnsi="Times New Roman"/>
          <w:sz w:val="28"/>
          <w:szCs w:val="28"/>
        </w:rPr>
        <w:t>Курманаевским</w:t>
      </w:r>
      <w:proofErr w:type="spellEnd"/>
      <w:r w:rsidRPr="00A27B6C">
        <w:rPr>
          <w:rFonts w:ascii="Times New Roman" w:hAnsi="Times New Roman"/>
          <w:sz w:val="28"/>
          <w:szCs w:val="28"/>
        </w:rPr>
        <w:t xml:space="preserve"> районом и Советским сельсоветом, на юге - ________, на западе с Ленинским сельсоветом.</w:t>
      </w:r>
    </w:p>
    <w:p w:rsidR="00A27B6C" w:rsidRPr="00A27B6C" w:rsidRDefault="00A27B6C" w:rsidP="00A27B6C">
      <w:pPr>
        <w:shd w:val="clear" w:color="auto" w:fill="FFFFFF"/>
        <w:spacing w:after="0" w:line="240" w:lineRule="auto"/>
        <w:ind w:firstLine="720"/>
        <w:jc w:val="both"/>
        <w:rPr>
          <w:rFonts w:ascii="Times New Roman" w:hAnsi="Times New Roman" w:cs="Times New Roman"/>
          <w:i/>
          <w:color w:val="052635"/>
          <w:sz w:val="28"/>
          <w:szCs w:val="28"/>
        </w:rPr>
      </w:pPr>
      <w:r w:rsidRPr="00A27B6C">
        <w:rPr>
          <w:rFonts w:ascii="Times New Roman" w:hAnsi="Times New Roman" w:cs="Times New Roman"/>
          <w:i/>
          <w:color w:val="052635"/>
          <w:sz w:val="28"/>
          <w:szCs w:val="28"/>
        </w:rPr>
        <w:t>Муниципальное образование Рубежинский сельсовет характеризуется умеренно-континентальным климатом. Устойчивые морозы наступают в конце октября (ноября), прекращаются в середине марта (апреля). Продолжительность периода с устойчивыми морозами длится 153 суток. Продолжительность безморозного периода в среднем равна 140 дням. Лето начинается в мае и длится до октября. В январе-феврале отмечается самая низкая среднемесячная температура воздуха в году (-15,4</w:t>
      </w:r>
      <w:r w:rsidRPr="00A27B6C">
        <w:rPr>
          <w:rFonts w:ascii="Times New Roman" w:hAnsi="Times New Roman" w:cs="Times New Roman"/>
          <w:i/>
          <w:color w:val="052635"/>
          <w:sz w:val="28"/>
          <w:szCs w:val="28"/>
          <w:vertAlign w:val="superscript"/>
        </w:rPr>
        <w:t xml:space="preserve">о </w:t>
      </w:r>
      <w:r w:rsidRPr="00A27B6C">
        <w:rPr>
          <w:rFonts w:ascii="Times New Roman" w:hAnsi="Times New Roman" w:cs="Times New Roman"/>
          <w:i/>
          <w:color w:val="052635"/>
          <w:sz w:val="28"/>
          <w:szCs w:val="28"/>
        </w:rPr>
        <w:t>С и -14,5</w:t>
      </w:r>
      <w:r w:rsidRPr="00A27B6C">
        <w:rPr>
          <w:rFonts w:ascii="Times New Roman" w:hAnsi="Times New Roman" w:cs="Times New Roman"/>
          <w:i/>
          <w:color w:val="052635"/>
          <w:sz w:val="28"/>
          <w:szCs w:val="28"/>
          <w:vertAlign w:val="superscript"/>
        </w:rPr>
        <w:t xml:space="preserve">о </w:t>
      </w:r>
      <w:r w:rsidRPr="00A27B6C">
        <w:rPr>
          <w:rFonts w:ascii="Times New Roman" w:hAnsi="Times New Roman" w:cs="Times New Roman"/>
          <w:i/>
          <w:color w:val="052635"/>
          <w:sz w:val="28"/>
          <w:szCs w:val="28"/>
        </w:rPr>
        <w:t>С) и абсолютный минимум равный -44</w:t>
      </w:r>
      <w:r w:rsidRPr="00A27B6C">
        <w:rPr>
          <w:rFonts w:ascii="Times New Roman" w:hAnsi="Times New Roman" w:cs="Times New Roman"/>
          <w:i/>
          <w:color w:val="052635"/>
          <w:sz w:val="28"/>
          <w:szCs w:val="28"/>
          <w:vertAlign w:val="superscript"/>
        </w:rPr>
        <w:t xml:space="preserve">о </w:t>
      </w:r>
      <w:r w:rsidRPr="00A27B6C">
        <w:rPr>
          <w:rFonts w:ascii="Times New Roman" w:hAnsi="Times New Roman" w:cs="Times New Roman"/>
          <w:i/>
          <w:color w:val="052635"/>
          <w:sz w:val="28"/>
          <w:szCs w:val="28"/>
        </w:rPr>
        <w:t xml:space="preserve">С. Средняя июльская температура составляет </w:t>
      </w:r>
      <w:r w:rsidRPr="00A27B6C">
        <w:rPr>
          <w:rFonts w:ascii="Times New Roman" w:hAnsi="Times New Roman" w:cs="Times New Roman"/>
          <w:i/>
          <w:sz w:val="28"/>
          <w:szCs w:val="28"/>
        </w:rPr>
        <w:t>+20,6</w:t>
      </w:r>
      <w:r w:rsidRPr="00A27B6C">
        <w:rPr>
          <w:rFonts w:ascii="Times New Roman" w:hAnsi="Times New Roman" w:cs="Times New Roman"/>
          <w:i/>
          <w:sz w:val="28"/>
          <w:szCs w:val="28"/>
          <w:vertAlign w:val="superscript"/>
        </w:rPr>
        <w:t xml:space="preserve">0 </w:t>
      </w:r>
      <w:r w:rsidRPr="00A27B6C">
        <w:rPr>
          <w:rFonts w:ascii="Times New Roman" w:hAnsi="Times New Roman" w:cs="Times New Roman"/>
          <w:i/>
          <w:sz w:val="28"/>
          <w:szCs w:val="28"/>
        </w:rPr>
        <w:t>С</w:t>
      </w:r>
      <w:r w:rsidRPr="00A27B6C">
        <w:rPr>
          <w:rFonts w:ascii="Times New Roman" w:hAnsi="Times New Roman" w:cs="Times New Roman"/>
          <w:i/>
          <w:color w:val="052635"/>
          <w:sz w:val="28"/>
          <w:szCs w:val="28"/>
        </w:rPr>
        <w:t>. Абсолютный максимум достигает +42</w:t>
      </w:r>
      <w:r w:rsidRPr="00A27B6C">
        <w:rPr>
          <w:rFonts w:ascii="Times New Roman" w:hAnsi="Times New Roman" w:cs="Times New Roman"/>
          <w:i/>
          <w:color w:val="052635"/>
          <w:sz w:val="28"/>
          <w:szCs w:val="28"/>
          <w:vertAlign w:val="superscript"/>
        </w:rPr>
        <w:t xml:space="preserve">о </w:t>
      </w:r>
      <w:r w:rsidRPr="00A27B6C">
        <w:rPr>
          <w:rFonts w:ascii="Times New Roman" w:hAnsi="Times New Roman" w:cs="Times New Roman"/>
          <w:i/>
          <w:color w:val="052635"/>
          <w:sz w:val="28"/>
          <w:szCs w:val="28"/>
        </w:rPr>
        <w:t>С, среднегодовая температура +3,3</w:t>
      </w:r>
      <w:r w:rsidRPr="00A27B6C">
        <w:rPr>
          <w:rFonts w:ascii="Times New Roman" w:hAnsi="Times New Roman" w:cs="Times New Roman"/>
          <w:i/>
          <w:color w:val="052635"/>
          <w:sz w:val="28"/>
          <w:szCs w:val="28"/>
          <w:vertAlign w:val="superscript"/>
        </w:rPr>
        <w:t xml:space="preserve">о </w:t>
      </w:r>
      <w:r w:rsidRPr="00A27B6C">
        <w:rPr>
          <w:rFonts w:ascii="Times New Roman" w:hAnsi="Times New Roman" w:cs="Times New Roman"/>
          <w:i/>
          <w:color w:val="052635"/>
          <w:sz w:val="28"/>
          <w:szCs w:val="28"/>
        </w:rPr>
        <w:t>С, средняя температура наиболее холодного периода -10,6</w:t>
      </w:r>
      <w:r w:rsidRPr="00A27B6C">
        <w:rPr>
          <w:rFonts w:ascii="Times New Roman" w:hAnsi="Times New Roman" w:cs="Times New Roman"/>
          <w:i/>
          <w:color w:val="052635"/>
          <w:sz w:val="28"/>
          <w:szCs w:val="28"/>
          <w:vertAlign w:val="superscript"/>
        </w:rPr>
        <w:t xml:space="preserve">о </w:t>
      </w:r>
      <w:r w:rsidRPr="00A27B6C">
        <w:rPr>
          <w:rFonts w:ascii="Times New Roman" w:hAnsi="Times New Roman" w:cs="Times New Roman"/>
          <w:i/>
          <w:color w:val="052635"/>
          <w:sz w:val="28"/>
          <w:szCs w:val="28"/>
        </w:rPr>
        <w:t>С. Продолжительность периода со среднесуточной температурой ниже 8</w:t>
      </w:r>
      <w:r w:rsidRPr="00A27B6C">
        <w:rPr>
          <w:rFonts w:ascii="Times New Roman" w:hAnsi="Times New Roman" w:cs="Times New Roman"/>
          <w:i/>
          <w:color w:val="052635"/>
          <w:sz w:val="28"/>
          <w:szCs w:val="28"/>
          <w:vertAlign w:val="superscript"/>
        </w:rPr>
        <w:t xml:space="preserve">о </w:t>
      </w:r>
      <w:r w:rsidRPr="00A27B6C">
        <w:rPr>
          <w:rFonts w:ascii="Times New Roman" w:hAnsi="Times New Roman" w:cs="Times New Roman"/>
          <w:i/>
          <w:color w:val="052635"/>
          <w:sz w:val="28"/>
          <w:szCs w:val="28"/>
        </w:rPr>
        <w:t>С -204 суток. Среднее за год число дней с переходом температуры воздуха через 0</w:t>
      </w:r>
      <w:r w:rsidRPr="00A27B6C">
        <w:rPr>
          <w:rFonts w:ascii="Times New Roman" w:hAnsi="Times New Roman" w:cs="Times New Roman"/>
          <w:i/>
          <w:color w:val="052635"/>
          <w:sz w:val="28"/>
          <w:szCs w:val="28"/>
          <w:vertAlign w:val="superscript"/>
        </w:rPr>
        <w:t xml:space="preserve">о </w:t>
      </w:r>
      <w:r w:rsidRPr="00A27B6C">
        <w:rPr>
          <w:rFonts w:ascii="Times New Roman" w:hAnsi="Times New Roman" w:cs="Times New Roman"/>
          <w:i/>
          <w:color w:val="052635"/>
          <w:sz w:val="28"/>
          <w:szCs w:val="28"/>
        </w:rPr>
        <w:t>С-65 дней. Температура воздуха наиболее холодной пятидневки -30</w:t>
      </w:r>
      <w:r w:rsidRPr="00A27B6C">
        <w:rPr>
          <w:rFonts w:ascii="Times New Roman" w:hAnsi="Times New Roman" w:cs="Times New Roman"/>
          <w:i/>
          <w:color w:val="052635"/>
          <w:sz w:val="28"/>
          <w:szCs w:val="28"/>
          <w:vertAlign w:val="superscript"/>
        </w:rPr>
        <w:t xml:space="preserve">о </w:t>
      </w:r>
      <w:r w:rsidRPr="00A27B6C">
        <w:rPr>
          <w:rFonts w:ascii="Times New Roman" w:hAnsi="Times New Roman" w:cs="Times New Roman"/>
          <w:i/>
          <w:color w:val="052635"/>
          <w:sz w:val="28"/>
          <w:szCs w:val="28"/>
        </w:rPr>
        <w:t>С.</w:t>
      </w:r>
    </w:p>
    <w:p w:rsidR="00A27B6C" w:rsidRPr="00A27B6C" w:rsidRDefault="00A27B6C" w:rsidP="00A27B6C">
      <w:pPr>
        <w:shd w:val="clear" w:color="auto" w:fill="FFFFFF"/>
        <w:spacing w:after="0" w:line="240" w:lineRule="auto"/>
        <w:ind w:firstLine="720"/>
        <w:jc w:val="both"/>
        <w:rPr>
          <w:rFonts w:ascii="Times New Roman" w:hAnsi="Times New Roman" w:cs="Times New Roman"/>
          <w:i/>
          <w:color w:val="052635"/>
          <w:sz w:val="28"/>
          <w:szCs w:val="28"/>
        </w:rPr>
      </w:pPr>
      <w:r w:rsidRPr="00A27B6C">
        <w:rPr>
          <w:rFonts w:ascii="Times New Roman" w:hAnsi="Times New Roman" w:cs="Times New Roman"/>
          <w:i/>
          <w:color w:val="052635"/>
          <w:sz w:val="28"/>
          <w:szCs w:val="28"/>
        </w:rPr>
        <w:t>В холодный период над территорией преобладают западные ветры, тогда как летом ветровой режим характеризуется большей неустойчивостью. Среднегодовая скорость ветра 5,7 м/сек, холодного периода – 4,1 м/сек. Сильные ветры более 15 м/сек редки.</w:t>
      </w:r>
      <w:r w:rsidRPr="00A27B6C">
        <w:rPr>
          <w:rFonts w:ascii="Times New Roman" w:hAnsi="Times New Roman" w:cs="Times New Roman"/>
          <w:sz w:val="28"/>
          <w:szCs w:val="28"/>
        </w:rPr>
        <w:t xml:space="preserve"> </w:t>
      </w:r>
      <w:r w:rsidRPr="00A27B6C">
        <w:rPr>
          <w:rFonts w:ascii="Times New Roman" w:hAnsi="Times New Roman" w:cs="Times New Roman"/>
          <w:i/>
          <w:sz w:val="28"/>
          <w:szCs w:val="28"/>
        </w:rPr>
        <w:t>Высота снежного покрова  составляет от 30см до 50 см, в особо снежные годы до 1м.</w:t>
      </w:r>
      <w:r w:rsidRPr="00A27B6C">
        <w:rPr>
          <w:rFonts w:ascii="Times New Roman" w:hAnsi="Times New Roman" w:cs="Times New Roman"/>
          <w:i/>
          <w:color w:val="052635"/>
          <w:sz w:val="28"/>
          <w:szCs w:val="28"/>
        </w:rPr>
        <w:t xml:space="preserve"> По климатическому районированию для строительства территории муниципального образования относится к категории </w:t>
      </w:r>
      <w:r w:rsidRPr="00A27B6C">
        <w:rPr>
          <w:rFonts w:ascii="Times New Roman" w:hAnsi="Times New Roman" w:cs="Times New Roman"/>
          <w:i/>
          <w:color w:val="052635"/>
          <w:sz w:val="28"/>
          <w:szCs w:val="28"/>
          <w:lang w:val="en-US"/>
        </w:rPr>
        <w:t>II</w:t>
      </w:r>
      <w:r w:rsidRPr="00A27B6C">
        <w:rPr>
          <w:rFonts w:ascii="Times New Roman" w:hAnsi="Times New Roman" w:cs="Times New Roman"/>
          <w:i/>
          <w:color w:val="052635"/>
          <w:sz w:val="28"/>
          <w:szCs w:val="28"/>
        </w:rPr>
        <w:t>В.</w:t>
      </w:r>
    </w:p>
    <w:p w:rsidR="00A27B6C" w:rsidRPr="00A27B6C" w:rsidRDefault="00A27B6C" w:rsidP="00A27B6C">
      <w:pPr>
        <w:spacing w:after="0" w:line="240" w:lineRule="auto"/>
        <w:rPr>
          <w:rFonts w:ascii="Times New Roman" w:hAnsi="Times New Roman" w:cs="Times New Roman"/>
          <w:sz w:val="28"/>
          <w:szCs w:val="28"/>
        </w:rPr>
      </w:pPr>
      <w:r w:rsidRPr="00A27B6C">
        <w:rPr>
          <w:rFonts w:ascii="Times New Roman" w:hAnsi="Times New Roman" w:cs="Times New Roman"/>
          <w:sz w:val="28"/>
          <w:szCs w:val="28"/>
        </w:rPr>
        <w:t>Климат умеренно-  континентальный .  времена года выражены  четко. Основными чертами являются  холодная малоснежная зима, жаркое сухое лето , небольшое количество осадков. Самый холодный месяц – январь,  средние температуры    колеблются от  - 15</w:t>
      </w:r>
      <w:r w:rsidRPr="00A27B6C">
        <w:rPr>
          <w:rFonts w:ascii="Times New Roman" w:hAnsi="Times New Roman" w:cs="Times New Roman"/>
          <w:sz w:val="28"/>
          <w:szCs w:val="28"/>
          <w:vertAlign w:val="superscript"/>
        </w:rPr>
        <w:t xml:space="preserve">0 </w:t>
      </w:r>
      <w:r w:rsidRPr="00A27B6C">
        <w:rPr>
          <w:rFonts w:ascii="Times New Roman" w:hAnsi="Times New Roman" w:cs="Times New Roman"/>
          <w:sz w:val="28"/>
          <w:szCs w:val="28"/>
        </w:rPr>
        <w:t xml:space="preserve">С на юге  и -16 </w:t>
      </w:r>
      <w:r w:rsidRPr="00A27B6C">
        <w:rPr>
          <w:rFonts w:ascii="Times New Roman" w:hAnsi="Times New Roman" w:cs="Times New Roman"/>
          <w:sz w:val="28"/>
          <w:szCs w:val="28"/>
          <w:vertAlign w:val="superscript"/>
        </w:rPr>
        <w:t xml:space="preserve">0 </w:t>
      </w:r>
      <w:r w:rsidRPr="00A27B6C">
        <w:rPr>
          <w:rFonts w:ascii="Times New Roman" w:hAnsi="Times New Roman" w:cs="Times New Roman"/>
          <w:sz w:val="28"/>
          <w:szCs w:val="28"/>
        </w:rPr>
        <w:t>С на севере. Сильные морозы  часто сопровождаются  ветрами- буранами. Снежная  высота снежного покрова  составляет от 30см до 50 см, в особо снежные годы до 1м.</w:t>
      </w:r>
    </w:p>
    <w:p w:rsidR="00A27B6C" w:rsidRPr="00A27B6C" w:rsidRDefault="00A27B6C" w:rsidP="00A27B6C">
      <w:pPr>
        <w:spacing w:after="0" w:line="240" w:lineRule="auto"/>
        <w:rPr>
          <w:rFonts w:ascii="Times New Roman" w:hAnsi="Times New Roman" w:cs="Times New Roman"/>
          <w:sz w:val="28"/>
          <w:szCs w:val="28"/>
        </w:rPr>
      </w:pPr>
      <w:r w:rsidRPr="00A27B6C">
        <w:rPr>
          <w:rFonts w:ascii="Times New Roman" w:hAnsi="Times New Roman" w:cs="Times New Roman"/>
          <w:sz w:val="28"/>
          <w:szCs w:val="28"/>
        </w:rPr>
        <w:lastRenderedPageBreak/>
        <w:t xml:space="preserve">Самым теплым месяцем является июль, средняя температура которого колеблется в пределах  +20,5  </w:t>
      </w:r>
      <w:r w:rsidRPr="00A27B6C">
        <w:rPr>
          <w:rFonts w:ascii="Times New Roman" w:hAnsi="Times New Roman" w:cs="Times New Roman"/>
          <w:sz w:val="28"/>
          <w:szCs w:val="28"/>
          <w:vertAlign w:val="superscript"/>
        </w:rPr>
        <w:t xml:space="preserve">0 </w:t>
      </w:r>
      <w:r w:rsidRPr="00A27B6C">
        <w:rPr>
          <w:rFonts w:ascii="Times New Roman" w:hAnsi="Times New Roman" w:cs="Times New Roman"/>
          <w:sz w:val="28"/>
          <w:szCs w:val="28"/>
        </w:rPr>
        <w:t>С  на севере и  + 21,°С на юге.</w:t>
      </w:r>
    </w:p>
    <w:p w:rsidR="00A27B6C" w:rsidRPr="00A27B6C" w:rsidRDefault="00A27B6C" w:rsidP="00A27B6C">
      <w:pPr>
        <w:shd w:val="clear" w:color="auto" w:fill="FFFFFF"/>
        <w:spacing w:after="0" w:line="240" w:lineRule="auto"/>
        <w:ind w:firstLine="720"/>
        <w:jc w:val="both"/>
        <w:rPr>
          <w:rFonts w:ascii="Times New Roman" w:hAnsi="Times New Roman" w:cs="Times New Roman"/>
          <w:i/>
          <w:color w:val="052635"/>
          <w:sz w:val="28"/>
          <w:szCs w:val="28"/>
        </w:rPr>
      </w:pPr>
      <w:r w:rsidRPr="00A27B6C">
        <w:rPr>
          <w:rFonts w:ascii="Times New Roman" w:hAnsi="Times New Roman" w:cs="Times New Roman"/>
          <w:sz w:val="28"/>
          <w:szCs w:val="28"/>
        </w:rPr>
        <w:t>Число дней с отрицательной температурой во все часы суток –150</w:t>
      </w:r>
    </w:p>
    <w:p w:rsidR="00A27B6C" w:rsidRPr="00A27B6C" w:rsidRDefault="00A27B6C" w:rsidP="00A27B6C">
      <w:pPr>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В состав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входят 3 населенных пункта: п. Большепрудный, п. Ударный, п. Дружный.</w:t>
      </w:r>
    </w:p>
    <w:p w:rsidR="00A27B6C" w:rsidRPr="00A27B6C" w:rsidRDefault="00A27B6C" w:rsidP="00A27B6C">
      <w:pPr>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Площадь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на 01.01.2013 г. –  48649  га.</w:t>
      </w:r>
    </w:p>
    <w:p w:rsidR="00A27B6C" w:rsidRPr="00A27B6C" w:rsidRDefault="00A27B6C" w:rsidP="00A27B6C">
      <w:pPr>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Административным центром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является п. Рубежинский.</w:t>
      </w:r>
    </w:p>
    <w:p w:rsidR="00A27B6C" w:rsidRPr="00A27B6C" w:rsidRDefault="00A27B6C" w:rsidP="00A27B6C">
      <w:pPr>
        <w:autoSpaceDE w:val="0"/>
        <w:autoSpaceDN w:val="0"/>
        <w:adjustRightInd w:val="0"/>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На территории населенных пунктов п. Рубежинский, п. </w:t>
      </w:r>
      <w:proofErr w:type="spellStart"/>
      <w:r w:rsidRPr="00A27B6C">
        <w:rPr>
          <w:rFonts w:ascii="Times New Roman" w:hAnsi="Times New Roman" w:cs="Times New Roman"/>
          <w:sz w:val="28"/>
          <w:szCs w:val="28"/>
        </w:rPr>
        <w:t>Большепрудного</w:t>
      </w:r>
      <w:proofErr w:type="spellEnd"/>
      <w:r w:rsidRPr="00A27B6C">
        <w:rPr>
          <w:rFonts w:ascii="Times New Roman" w:hAnsi="Times New Roman" w:cs="Times New Roman"/>
          <w:sz w:val="28"/>
          <w:szCs w:val="28"/>
        </w:rPr>
        <w:t xml:space="preserve">, п. Ударного, п. Дружного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теплоснабжение осуществляется индивидуальными источниками тепловой энергии и отопительными котельными.</w:t>
      </w:r>
    </w:p>
    <w:p w:rsidR="00A27B6C" w:rsidRPr="00A27B6C" w:rsidRDefault="00A27B6C" w:rsidP="00A27B6C">
      <w:pPr>
        <w:spacing w:after="0" w:line="240" w:lineRule="auto"/>
        <w:ind w:firstLine="840"/>
        <w:jc w:val="both"/>
        <w:rPr>
          <w:rFonts w:ascii="Times New Roman" w:hAnsi="Times New Roman" w:cs="Times New Roman"/>
          <w:sz w:val="28"/>
          <w:szCs w:val="28"/>
        </w:rPr>
      </w:pPr>
      <w:r w:rsidRPr="00A27B6C">
        <w:rPr>
          <w:rFonts w:ascii="Times New Roman" w:hAnsi="Times New Roman" w:cs="Times New Roman"/>
          <w:sz w:val="28"/>
          <w:szCs w:val="28"/>
        </w:rPr>
        <w:t xml:space="preserve">Теплоснабжение (отопление и горячее водоснабжение)  осуществляется: </w:t>
      </w:r>
    </w:p>
    <w:p w:rsidR="00A27B6C" w:rsidRPr="00A27B6C" w:rsidRDefault="00A27B6C" w:rsidP="00A27B6C">
      <w:pPr>
        <w:spacing w:after="0" w:line="240" w:lineRule="auto"/>
        <w:ind w:firstLine="840"/>
        <w:jc w:val="both"/>
        <w:rPr>
          <w:rFonts w:ascii="Times New Roman" w:hAnsi="Times New Roman" w:cs="Times New Roman"/>
          <w:sz w:val="28"/>
          <w:szCs w:val="28"/>
        </w:rPr>
      </w:pPr>
      <w:r w:rsidRPr="00A27B6C">
        <w:rPr>
          <w:rFonts w:ascii="Times New Roman" w:hAnsi="Times New Roman" w:cs="Times New Roman"/>
          <w:sz w:val="28"/>
          <w:szCs w:val="28"/>
        </w:rPr>
        <w:t xml:space="preserve">- в п. Рубежинский  - в частных домах  от печей и котлов на твердом топливе и газе, горячее водоснабжение - от проточных водонагревателей;  </w:t>
      </w:r>
    </w:p>
    <w:p w:rsidR="00A27B6C" w:rsidRPr="00A27B6C" w:rsidRDefault="00A27B6C" w:rsidP="00A27B6C">
      <w:pPr>
        <w:spacing w:after="0" w:line="240" w:lineRule="auto"/>
        <w:ind w:firstLine="840"/>
        <w:jc w:val="both"/>
        <w:rPr>
          <w:rFonts w:ascii="Times New Roman" w:hAnsi="Times New Roman" w:cs="Times New Roman"/>
          <w:sz w:val="28"/>
          <w:szCs w:val="28"/>
        </w:rPr>
      </w:pPr>
      <w:r w:rsidRPr="00A27B6C">
        <w:rPr>
          <w:rFonts w:ascii="Times New Roman" w:hAnsi="Times New Roman" w:cs="Times New Roman"/>
          <w:sz w:val="28"/>
          <w:szCs w:val="28"/>
        </w:rPr>
        <w:t>- в п. Большепрудный – печи и котлы  на твердом топливе и газе ;</w:t>
      </w:r>
    </w:p>
    <w:p w:rsidR="00A27B6C" w:rsidRPr="00A27B6C" w:rsidRDefault="00A27B6C" w:rsidP="00A27B6C">
      <w:pPr>
        <w:spacing w:after="0" w:line="240" w:lineRule="auto"/>
        <w:ind w:firstLine="840"/>
        <w:jc w:val="both"/>
        <w:rPr>
          <w:rFonts w:ascii="Times New Roman" w:hAnsi="Times New Roman" w:cs="Times New Roman"/>
          <w:sz w:val="28"/>
          <w:szCs w:val="28"/>
        </w:rPr>
      </w:pPr>
      <w:r w:rsidRPr="00A27B6C">
        <w:rPr>
          <w:rFonts w:ascii="Times New Roman" w:hAnsi="Times New Roman" w:cs="Times New Roman"/>
          <w:sz w:val="28"/>
          <w:szCs w:val="28"/>
        </w:rPr>
        <w:t>- в п. Ударный - печи и котлы  на твердом топливе.</w:t>
      </w:r>
    </w:p>
    <w:p w:rsidR="00A27B6C" w:rsidRPr="00A27B6C" w:rsidRDefault="00A27B6C" w:rsidP="00A27B6C">
      <w:pPr>
        <w:autoSpaceDE w:val="0"/>
        <w:autoSpaceDN w:val="0"/>
        <w:adjustRightInd w:val="0"/>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Теплоснабжение существующих промышленных объектов осуществляется от ведомственных котельных.</w:t>
      </w:r>
    </w:p>
    <w:p w:rsidR="00A27B6C" w:rsidRPr="00A27B6C" w:rsidRDefault="00A27B6C" w:rsidP="00A27B6C">
      <w:pPr>
        <w:autoSpaceDE w:val="0"/>
        <w:autoSpaceDN w:val="0"/>
        <w:adjustRightInd w:val="0"/>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Система централизованного теплоснабжения населенных пунктов п. Рубежинский, п. </w:t>
      </w:r>
      <w:proofErr w:type="spellStart"/>
      <w:r w:rsidRPr="00A27B6C">
        <w:rPr>
          <w:rFonts w:ascii="Times New Roman" w:hAnsi="Times New Roman" w:cs="Times New Roman"/>
          <w:sz w:val="28"/>
          <w:szCs w:val="28"/>
        </w:rPr>
        <w:t>Большепрудного</w:t>
      </w:r>
      <w:proofErr w:type="spellEnd"/>
      <w:r w:rsidRPr="00A27B6C">
        <w:rPr>
          <w:rFonts w:ascii="Times New Roman" w:hAnsi="Times New Roman" w:cs="Times New Roman"/>
          <w:sz w:val="28"/>
          <w:szCs w:val="28"/>
        </w:rPr>
        <w:t xml:space="preserve">, п. Ударного, п. Дружного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сложилась на базе 7 отопительных котельных и тепловых сетей от них. В настоящее время электрогенерирующее оборудование на источниках тепла отсутствует. Теплоснабжение населенных пунктов </w:t>
      </w:r>
      <w:proofErr w:type="spellStart"/>
      <w:r w:rsidRPr="00A27B6C">
        <w:rPr>
          <w:rFonts w:ascii="Times New Roman" w:hAnsi="Times New Roman" w:cs="Times New Roman"/>
          <w:sz w:val="28"/>
          <w:szCs w:val="28"/>
        </w:rPr>
        <w:t>пунктов</w:t>
      </w:r>
      <w:proofErr w:type="spellEnd"/>
      <w:r w:rsidRPr="00A27B6C">
        <w:rPr>
          <w:rFonts w:ascii="Times New Roman" w:hAnsi="Times New Roman" w:cs="Times New Roman"/>
          <w:sz w:val="28"/>
          <w:szCs w:val="28"/>
        </w:rPr>
        <w:t xml:space="preserve"> п. Рубежинский, п. </w:t>
      </w:r>
      <w:proofErr w:type="spellStart"/>
      <w:r w:rsidRPr="00A27B6C">
        <w:rPr>
          <w:rFonts w:ascii="Times New Roman" w:hAnsi="Times New Roman" w:cs="Times New Roman"/>
          <w:sz w:val="28"/>
          <w:szCs w:val="28"/>
        </w:rPr>
        <w:t>Большепрудного</w:t>
      </w:r>
      <w:proofErr w:type="spellEnd"/>
      <w:r w:rsidRPr="00A27B6C">
        <w:rPr>
          <w:rFonts w:ascii="Times New Roman" w:hAnsi="Times New Roman" w:cs="Times New Roman"/>
          <w:sz w:val="28"/>
          <w:szCs w:val="28"/>
        </w:rPr>
        <w:t xml:space="preserve">, п. Ударного, п. Дружного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осуществляет теплоснабжающая организация – Общество с ограниченной ответственностью «Нептун» (далее – ООО «Нептун»). </w:t>
      </w:r>
    </w:p>
    <w:p w:rsidR="00A27B6C" w:rsidRPr="00A27B6C" w:rsidRDefault="00A27B6C" w:rsidP="00A27B6C">
      <w:pPr>
        <w:autoSpaceDE w:val="0"/>
        <w:autoSpaceDN w:val="0"/>
        <w:adjustRightInd w:val="0"/>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Система теплоснабжения населенных пунктов п. Рубежинский, п. </w:t>
      </w:r>
      <w:proofErr w:type="spellStart"/>
      <w:r w:rsidRPr="00A27B6C">
        <w:rPr>
          <w:rFonts w:ascii="Times New Roman" w:hAnsi="Times New Roman" w:cs="Times New Roman"/>
          <w:sz w:val="28"/>
          <w:szCs w:val="28"/>
        </w:rPr>
        <w:t>Большепрудного</w:t>
      </w:r>
      <w:proofErr w:type="spellEnd"/>
      <w:r w:rsidRPr="00A27B6C">
        <w:rPr>
          <w:rFonts w:ascii="Times New Roman" w:hAnsi="Times New Roman" w:cs="Times New Roman"/>
          <w:sz w:val="28"/>
          <w:szCs w:val="28"/>
        </w:rPr>
        <w:t xml:space="preserve">, п. Ударного, п. Дружного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характеризуется отопительной нагрузкой и нагрузкой на горячее водоснабжение. </w:t>
      </w:r>
    </w:p>
    <w:p w:rsidR="00A27B6C" w:rsidRPr="00A27B6C" w:rsidRDefault="00A27B6C" w:rsidP="00A27B6C">
      <w:pPr>
        <w:spacing w:after="0" w:line="240" w:lineRule="auto"/>
        <w:ind w:firstLine="709"/>
        <w:jc w:val="both"/>
        <w:rPr>
          <w:rFonts w:ascii="Times New Roman" w:hAnsi="Times New Roman" w:cs="Times New Roman"/>
          <w:sz w:val="28"/>
          <w:szCs w:val="28"/>
        </w:rPr>
      </w:pPr>
    </w:p>
    <w:p w:rsidR="00A27B6C" w:rsidRPr="00A27B6C" w:rsidRDefault="00A27B6C" w:rsidP="00A27B6C">
      <w:pPr>
        <w:spacing w:after="0" w:line="240" w:lineRule="auto"/>
        <w:ind w:firstLine="709"/>
        <w:jc w:val="both"/>
        <w:rPr>
          <w:rFonts w:ascii="Times New Roman" w:hAnsi="Times New Roman" w:cs="Times New Roman"/>
          <w:sz w:val="28"/>
          <w:szCs w:val="28"/>
        </w:rPr>
      </w:pPr>
      <w:r w:rsidRPr="00A27B6C">
        <w:rPr>
          <w:rFonts w:ascii="Times New Roman" w:hAnsi="Times New Roman" w:cs="Times New Roman"/>
          <w:sz w:val="28"/>
          <w:szCs w:val="28"/>
        </w:rPr>
        <w:t xml:space="preserve">Отдельные показатели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в разрезе населенных пунктов по состоянию на 01.01.2013 года представлены в таблице</w:t>
      </w:r>
    </w:p>
    <w:p w:rsidR="00A27B6C" w:rsidRPr="00A27B6C" w:rsidRDefault="00A27B6C" w:rsidP="00A27B6C">
      <w:pPr>
        <w:spacing w:after="0" w:line="240" w:lineRule="auto"/>
        <w:ind w:firstLine="709"/>
        <w:jc w:val="both"/>
        <w:rPr>
          <w:rFonts w:ascii="Times New Roman" w:hAnsi="Times New Roman" w:cs="Times New Roman"/>
          <w:sz w:val="28"/>
          <w:szCs w:val="28"/>
        </w:rPr>
      </w:pPr>
    </w:p>
    <w:tbl>
      <w:tblPr>
        <w:tblW w:w="1104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682"/>
        <w:gridCol w:w="1647"/>
        <w:gridCol w:w="1949"/>
        <w:gridCol w:w="1511"/>
      </w:tblGrid>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5107" w:type="dxa"/>
            <w:gridSpan w:val="3"/>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Населенные пункты</w:t>
            </w: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 xml:space="preserve">Всего по </w:t>
            </w:r>
            <w:proofErr w:type="spellStart"/>
            <w:r w:rsidRPr="00A27B6C">
              <w:rPr>
                <w:rFonts w:ascii="Times New Roman" w:hAnsi="Times New Roman" w:cs="Times New Roman"/>
                <w:color w:val="052635"/>
                <w:sz w:val="20"/>
                <w:szCs w:val="20"/>
              </w:rPr>
              <w:t>Рубежинскому</w:t>
            </w:r>
            <w:proofErr w:type="spellEnd"/>
          </w:p>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сельсовету</w:t>
            </w: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П. Дружный</w:t>
            </w: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п. Большепрудный</w:t>
            </w: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П. Ударный</w:t>
            </w: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Число источников теплоснабжения, всего, единиц в том числе: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Индивидуальных на:</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природном (попутном) газе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жидком топливе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твердом топливе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электрической энергии</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Котельных на:</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lastRenderedPageBreak/>
              <w:t>природном (попутном) газе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жидком топливе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твердом топливе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электрической энергии</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Суммарная мощность источников теплоснабжения, всего Гкал/час в том числе: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 xml:space="preserve">Индивидуальных </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Котельных</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Отпущено котельными своим потребителям всего: Гкал/час в том числе: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Населению</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proofErr w:type="spellStart"/>
            <w:r w:rsidRPr="00A27B6C">
              <w:rPr>
                <w:rFonts w:ascii="Times New Roman" w:hAnsi="Times New Roman" w:cs="Times New Roman"/>
                <w:color w:val="052635"/>
                <w:sz w:val="20"/>
                <w:szCs w:val="20"/>
              </w:rPr>
              <w:t>бюджетофинансируемым</w:t>
            </w:r>
            <w:proofErr w:type="spellEnd"/>
            <w:r w:rsidRPr="00A27B6C">
              <w:rPr>
                <w:rFonts w:ascii="Times New Roman" w:hAnsi="Times New Roman" w:cs="Times New Roman"/>
                <w:color w:val="052635"/>
                <w:sz w:val="20"/>
                <w:szCs w:val="20"/>
              </w:rPr>
              <w:t xml:space="preserve"> организациям</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Прочим организациям</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Протяженность тепловых сетей в двухтрубном исчислении, всего, км</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Удельный вес потерь тепловой энергии в общем количестве поданного в сеть тепла, %</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Численность населения, всего, человек</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В том числе:</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работающих</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u w:val="single"/>
              </w:rPr>
            </w:pPr>
            <w:r w:rsidRPr="00A27B6C">
              <w:rPr>
                <w:rFonts w:ascii="Times New Roman" w:hAnsi="Times New Roman" w:cs="Times New Roman"/>
                <w:color w:val="052635"/>
                <w:sz w:val="20"/>
                <w:szCs w:val="20"/>
              </w:rPr>
              <w:t xml:space="preserve"> </w:t>
            </w:r>
            <w:r w:rsidRPr="00A27B6C">
              <w:rPr>
                <w:rFonts w:ascii="Times New Roman" w:hAnsi="Times New Roman" w:cs="Times New Roman"/>
                <w:color w:val="052635"/>
                <w:sz w:val="20"/>
                <w:szCs w:val="20"/>
                <w:u w:val="single"/>
              </w:rPr>
              <w:t>Число зданий всего, единиц</w:t>
            </w:r>
          </w:p>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общая площадь, квадратные метры</w:t>
            </w: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u w:val="single"/>
              </w:rPr>
            </w:pPr>
            <w:r w:rsidRPr="00A27B6C">
              <w:rPr>
                <w:rFonts w:ascii="Times New Roman" w:hAnsi="Times New Roman" w:cs="Times New Roman"/>
                <w:color w:val="052635"/>
                <w:sz w:val="20"/>
                <w:szCs w:val="20"/>
                <w:u w:val="single"/>
              </w:rPr>
              <w:t>517</w:t>
            </w:r>
          </w:p>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27578</w:t>
            </w: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u w:val="single"/>
              </w:rPr>
              <w:t>332</w:t>
            </w:r>
          </w:p>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11026</w:t>
            </w: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u w:val="single"/>
              </w:rPr>
              <w:t>105</w:t>
            </w:r>
          </w:p>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9665</w:t>
            </w: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u w:val="single"/>
              </w:rPr>
            </w:pPr>
            <w:r w:rsidRPr="00A27B6C">
              <w:rPr>
                <w:rFonts w:ascii="Times New Roman" w:hAnsi="Times New Roman" w:cs="Times New Roman"/>
                <w:color w:val="052635"/>
                <w:sz w:val="20"/>
                <w:szCs w:val="20"/>
                <w:u w:val="single"/>
              </w:rPr>
              <w:t>80</w:t>
            </w:r>
          </w:p>
          <w:p w:rsidR="00A27B6C" w:rsidRPr="00A27B6C" w:rsidRDefault="00A27B6C" w:rsidP="00A27B6C">
            <w:pPr>
              <w:spacing w:after="0" w:line="240" w:lineRule="auto"/>
              <w:jc w:val="both"/>
              <w:rPr>
                <w:rFonts w:ascii="Times New Roman" w:hAnsi="Times New Roman" w:cs="Times New Roman"/>
                <w:color w:val="052635"/>
                <w:sz w:val="20"/>
                <w:szCs w:val="20"/>
              </w:rPr>
            </w:pPr>
            <w:r w:rsidRPr="00A27B6C">
              <w:rPr>
                <w:rFonts w:ascii="Times New Roman" w:hAnsi="Times New Roman" w:cs="Times New Roman"/>
                <w:color w:val="052635"/>
                <w:sz w:val="20"/>
                <w:szCs w:val="20"/>
              </w:rPr>
              <w:t>6602</w:t>
            </w:r>
          </w:p>
        </w:tc>
      </w:tr>
      <w:tr w:rsidR="00A27B6C" w:rsidRPr="00A27B6C" w:rsidTr="003110E7">
        <w:tc>
          <w:tcPr>
            <w:tcW w:w="4253"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82"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647"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949"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c>
          <w:tcPr>
            <w:tcW w:w="1511" w:type="dxa"/>
          </w:tcPr>
          <w:p w:rsidR="00A27B6C" w:rsidRPr="00A27B6C" w:rsidRDefault="00A27B6C" w:rsidP="00A27B6C">
            <w:pPr>
              <w:spacing w:after="0" w:line="240" w:lineRule="auto"/>
              <w:jc w:val="both"/>
              <w:rPr>
                <w:rFonts w:ascii="Times New Roman" w:hAnsi="Times New Roman" w:cs="Times New Roman"/>
                <w:color w:val="052635"/>
                <w:sz w:val="20"/>
                <w:szCs w:val="20"/>
              </w:rPr>
            </w:pP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r w:rsidRPr="00A27B6C">
        <w:rPr>
          <w:rFonts w:ascii="Times New Roman" w:eastAsia="Times New Roman,Bold" w:hAnsi="Times New Roman" w:cs="Times New Roman"/>
          <w:sz w:val="28"/>
          <w:szCs w:val="28"/>
        </w:rPr>
        <w:t xml:space="preserve">В соответствии с информацией подготовленной Администрацией </w:t>
      </w:r>
      <w:proofErr w:type="spellStart"/>
      <w:r w:rsidRPr="00A27B6C">
        <w:rPr>
          <w:rFonts w:ascii="Times New Roman" w:eastAsia="Times New Roman,Bold" w:hAnsi="Times New Roman" w:cs="Times New Roman"/>
          <w:sz w:val="28"/>
          <w:szCs w:val="28"/>
        </w:rPr>
        <w:t>Рубежинского</w:t>
      </w:r>
      <w:proofErr w:type="spellEnd"/>
      <w:r w:rsidRPr="00A27B6C">
        <w:rPr>
          <w:rFonts w:ascii="Times New Roman" w:eastAsia="Times New Roman,Bold" w:hAnsi="Times New Roman" w:cs="Times New Roman"/>
          <w:sz w:val="28"/>
          <w:szCs w:val="28"/>
        </w:rPr>
        <w:t xml:space="preserve"> сельсовета ввод производственных зданий промышленных предприятий в рассматриваемый перспективный период - не планируется.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r w:rsidRPr="00A27B6C">
        <w:rPr>
          <w:rFonts w:ascii="Times New Roman" w:eastAsia="Times New Roman,Bold" w:hAnsi="Times New Roman" w:cs="Times New Roman"/>
          <w:sz w:val="28"/>
          <w:szCs w:val="28"/>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r w:rsidRPr="00A27B6C">
        <w:rPr>
          <w:rFonts w:ascii="Times New Roman" w:eastAsia="Times New Roman,Bold" w:hAnsi="Times New Roman" w:cs="Times New Roman"/>
          <w:sz w:val="28"/>
          <w:szCs w:val="28"/>
        </w:rPr>
        <w:t xml:space="preserve">Система централизованного теплоснабжения </w:t>
      </w:r>
      <w:proofErr w:type="spellStart"/>
      <w:r w:rsidRPr="00A27B6C">
        <w:rPr>
          <w:rFonts w:ascii="Times New Roman" w:eastAsia="Times New Roman,Bold" w:hAnsi="Times New Roman" w:cs="Times New Roman"/>
          <w:sz w:val="28"/>
          <w:szCs w:val="28"/>
        </w:rPr>
        <w:t>Рубежинского</w:t>
      </w:r>
      <w:proofErr w:type="spellEnd"/>
      <w:r w:rsidRPr="00A27B6C">
        <w:rPr>
          <w:rFonts w:ascii="Times New Roman" w:eastAsia="Times New Roman,Bold" w:hAnsi="Times New Roman" w:cs="Times New Roman"/>
          <w:sz w:val="28"/>
          <w:szCs w:val="28"/>
        </w:rPr>
        <w:t xml:space="preserve"> сельсовета сложилась на базе 7 отопительных котельных и тепловых сетей от них. В настоящее время электрогенерирующее оборудование на источниках тепла отсутствует.</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b/>
          <w:sz w:val="28"/>
          <w:szCs w:val="28"/>
        </w:rPr>
      </w:pPr>
      <w:r w:rsidRPr="00A27B6C">
        <w:rPr>
          <w:rFonts w:ascii="Times New Roman" w:hAnsi="Times New Roman" w:cs="Times New Roman"/>
          <w:b/>
          <w:bCs/>
          <w:sz w:val="28"/>
          <w:szCs w:val="28"/>
        </w:rPr>
        <w:t xml:space="preserve">Таблица 1.2 </w:t>
      </w:r>
      <w:r w:rsidRPr="00A27B6C">
        <w:rPr>
          <w:rFonts w:ascii="Times New Roman" w:hAnsi="Times New Roman" w:cs="Times New Roman"/>
          <w:b/>
          <w:sz w:val="28"/>
          <w:szCs w:val="28"/>
        </w:rPr>
        <w:t xml:space="preserve">– Баланс теплоснабжения за 2012 год </w:t>
      </w:r>
    </w:p>
    <w:p w:rsidR="00A27B6C" w:rsidRPr="00A27B6C" w:rsidRDefault="00A27B6C" w:rsidP="00A27B6C">
      <w:pPr>
        <w:spacing w:after="0" w:line="240" w:lineRule="auto"/>
        <w:ind w:firstLine="720"/>
        <w:jc w:val="both"/>
        <w:rPr>
          <w:rFonts w:ascii="Times New Roman" w:hAnsi="Times New Roman" w:cs="Times New Roman"/>
          <w:b/>
          <w:sz w:val="28"/>
          <w:szCs w:val="28"/>
        </w:rPr>
      </w:pPr>
      <w:r w:rsidRPr="00A27B6C">
        <w:rPr>
          <w:rFonts w:ascii="Times New Roman" w:hAnsi="Times New Roman" w:cs="Times New Roman"/>
          <w:b/>
          <w:sz w:val="28"/>
          <w:szCs w:val="28"/>
        </w:rPr>
        <w:t xml:space="preserve">                        Рубежинский сельсовет</w:t>
      </w:r>
    </w:p>
    <w:tbl>
      <w:tblPr>
        <w:tblW w:w="10075" w:type="dxa"/>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
        <w:gridCol w:w="873"/>
        <w:gridCol w:w="1240"/>
        <w:gridCol w:w="734"/>
        <w:gridCol w:w="731"/>
        <w:gridCol w:w="933"/>
        <w:gridCol w:w="597"/>
        <w:gridCol w:w="770"/>
        <w:gridCol w:w="637"/>
        <w:gridCol w:w="708"/>
        <w:gridCol w:w="567"/>
        <w:gridCol w:w="567"/>
        <w:gridCol w:w="766"/>
      </w:tblGrid>
      <w:tr w:rsidR="00A27B6C" w:rsidRPr="00A27B6C" w:rsidTr="003110E7">
        <w:tc>
          <w:tcPr>
            <w:tcW w:w="952" w:type="dxa"/>
          </w:tcPr>
          <w:p w:rsidR="00A27B6C" w:rsidRPr="00A27B6C" w:rsidRDefault="00A27B6C" w:rsidP="00A27B6C">
            <w:pPr>
              <w:spacing w:after="0" w:line="240" w:lineRule="auto"/>
              <w:ind w:firstLine="720"/>
              <w:jc w:val="both"/>
              <w:rPr>
                <w:rFonts w:ascii="Times New Roman" w:hAnsi="Times New Roman" w:cs="Times New Roman"/>
                <w:b/>
                <w:sz w:val="28"/>
                <w:szCs w:val="28"/>
              </w:rPr>
            </w:pPr>
          </w:p>
        </w:tc>
        <w:tc>
          <w:tcPr>
            <w:tcW w:w="873"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1240"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34"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31"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933"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2712" w:type="dxa"/>
            <w:gridSpan w:val="4"/>
          </w:tcPr>
          <w:p w:rsidR="00A27B6C" w:rsidRPr="00A27B6C" w:rsidRDefault="00A27B6C" w:rsidP="00A27B6C">
            <w:pPr>
              <w:spacing w:after="0" w:line="240" w:lineRule="auto"/>
              <w:jc w:val="both"/>
              <w:rPr>
                <w:rFonts w:ascii="Times New Roman" w:hAnsi="Times New Roman" w:cs="Times New Roman"/>
                <w:b/>
                <w:sz w:val="28"/>
                <w:szCs w:val="28"/>
              </w:rPr>
            </w:pPr>
            <w:r w:rsidRPr="00A27B6C">
              <w:rPr>
                <w:rFonts w:ascii="Times New Roman" w:hAnsi="Times New Roman" w:cs="Times New Roman"/>
                <w:b/>
                <w:bCs/>
                <w:sz w:val="16"/>
                <w:szCs w:val="16"/>
              </w:rPr>
              <w:t>Полезный отпуск по группам потребителей, тыс.Гкал</w:t>
            </w:r>
          </w:p>
        </w:tc>
        <w:tc>
          <w:tcPr>
            <w:tcW w:w="1900" w:type="dxa"/>
            <w:gridSpan w:val="3"/>
          </w:tcPr>
          <w:p w:rsidR="00A27B6C" w:rsidRPr="00A27B6C" w:rsidRDefault="00A27B6C" w:rsidP="00A27B6C">
            <w:pPr>
              <w:spacing w:after="0" w:line="240" w:lineRule="auto"/>
              <w:jc w:val="both"/>
              <w:rPr>
                <w:rFonts w:ascii="Times New Roman" w:hAnsi="Times New Roman" w:cs="Times New Roman"/>
                <w:b/>
                <w:sz w:val="28"/>
                <w:szCs w:val="28"/>
              </w:rPr>
            </w:pPr>
            <w:r w:rsidRPr="00A27B6C">
              <w:rPr>
                <w:rFonts w:ascii="Times New Roman" w:hAnsi="Times New Roman" w:cs="Times New Roman"/>
                <w:b/>
                <w:bCs/>
                <w:sz w:val="16"/>
                <w:szCs w:val="16"/>
              </w:rPr>
              <w:t>В т.ч. ГВС, тыс.Гкал</w:t>
            </w:r>
          </w:p>
        </w:tc>
      </w:tr>
      <w:tr w:rsidR="00A27B6C" w:rsidRPr="00A27B6C" w:rsidTr="003110E7">
        <w:tc>
          <w:tcPr>
            <w:tcW w:w="952"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котельная</w:t>
            </w:r>
          </w:p>
        </w:tc>
        <w:tc>
          <w:tcPr>
            <w:tcW w:w="873" w:type="dxa"/>
          </w:tcPr>
          <w:p w:rsidR="00A27B6C" w:rsidRPr="00A27B6C" w:rsidRDefault="00A27B6C" w:rsidP="00A27B6C">
            <w:pPr>
              <w:spacing w:after="0" w:line="240" w:lineRule="auto"/>
              <w:ind w:firstLine="42"/>
              <w:jc w:val="both"/>
              <w:rPr>
                <w:rFonts w:ascii="Times New Roman" w:hAnsi="Times New Roman" w:cs="Times New Roman"/>
                <w:b/>
                <w:sz w:val="16"/>
                <w:szCs w:val="16"/>
              </w:rPr>
            </w:pPr>
            <w:r w:rsidRPr="00A27B6C">
              <w:rPr>
                <w:rFonts w:ascii="Times New Roman" w:hAnsi="Times New Roman" w:cs="Times New Roman"/>
                <w:b/>
                <w:bCs/>
                <w:sz w:val="16"/>
                <w:szCs w:val="16"/>
              </w:rPr>
              <w:t>Выработка тепла, тыс.Гкал</w:t>
            </w:r>
          </w:p>
        </w:tc>
        <w:tc>
          <w:tcPr>
            <w:tcW w:w="124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Собств.нужды котельных (технология, тыс.Гкал)</w:t>
            </w:r>
          </w:p>
        </w:tc>
        <w:tc>
          <w:tcPr>
            <w:tcW w:w="73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Отпуск тепла, тыс. Гкал</w:t>
            </w:r>
          </w:p>
        </w:tc>
        <w:tc>
          <w:tcPr>
            <w:tcW w:w="73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Потери в сетях. тыс. Гкал</w:t>
            </w:r>
          </w:p>
        </w:tc>
        <w:tc>
          <w:tcPr>
            <w:tcW w:w="93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тыс. Гкал</w:t>
            </w:r>
          </w:p>
        </w:tc>
        <w:tc>
          <w:tcPr>
            <w:tcW w:w="59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Всего тыс. Гкал</w:t>
            </w:r>
          </w:p>
        </w:tc>
        <w:tc>
          <w:tcPr>
            <w:tcW w:w="77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Бюджет</w:t>
            </w:r>
          </w:p>
        </w:tc>
        <w:tc>
          <w:tcPr>
            <w:tcW w:w="63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население</w:t>
            </w:r>
          </w:p>
        </w:tc>
        <w:tc>
          <w:tcPr>
            <w:tcW w:w="708" w:type="dxa"/>
          </w:tcPr>
          <w:p w:rsidR="00A27B6C" w:rsidRPr="00A27B6C" w:rsidRDefault="00A27B6C" w:rsidP="00A27B6C">
            <w:pPr>
              <w:spacing w:after="0" w:line="240" w:lineRule="auto"/>
              <w:jc w:val="both"/>
              <w:rPr>
                <w:rFonts w:ascii="Times New Roman" w:hAnsi="Times New Roman" w:cs="Times New Roman"/>
                <w:b/>
                <w:sz w:val="28"/>
                <w:szCs w:val="28"/>
              </w:rPr>
            </w:pPr>
            <w:r w:rsidRPr="00A27B6C">
              <w:rPr>
                <w:rFonts w:ascii="Times New Roman" w:hAnsi="Times New Roman" w:cs="Times New Roman"/>
                <w:b/>
                <w:bCs/>
                <w:sz w:val="16"/>
                <w:szCs w:val="16"/>
              </w:rPr>
              <w:t>прочие</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население</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бюджет</w:t>
            </w:r>
          </w:p>
        </w:tc>
        <w:tc>
          <w:tcPr>
            <w:tcW w:w="766" w:type="dxa"/>
          </w:tcPr>
          <w:p w:rsidR="00A27B6C" w:rsidRPr="00A27B6C" w:rsidRDefault="00A27B6C" w:rsidP="00A27B6C">
            <w:pPr>
              <w:spacing w:after="0" w:line="240" w:lineRule="auto"/>
              <w:jc w:val="both"/>
              <w:rPr>
                <w:rFonts w:ascii="Times New Roman" w:hAnsi="Times New Roman" w:cs="Times New Roman"/>
                <w:b/>
                <w:sz w:val="28"/>
                <w:szCs w:val="28"/>
              </w:rPr>
            </w:pPr>
            <w:r w:rsidRPr="00A27B6C">
              <w:rPr>
                <w:rFonts w:ascii="Times New Roman" w:hAnsi="Times New Roman" w:cs="Times New Roman"/>
                <w:b/>
                <w:bCs/>
                <w:sz w:val="16"/>
                <w:szCs w:val="16"/>
              </w:rPr>
              <w:t>прочие</w:t>
            </w:r>
          </w:p>
        </w:tc>
      </w:tr>
      <w:tr w:rsidR="00A27B6C" w:rsidRPr="00A27B6C" w:rsidTr="003110E7">
        <w:tc>
          <w:tcPr>
            <w:tcW w:w="952" w:type="dxa"/>
          </w:tcPr>
          <w:p w:rsidR="00A27B6C" w:rsidRPr="00A27B6C" w:rsidRDefault="00A27B6C" w:rsidP="00A27B6C">
            <w:pPr>
              <w:spacing w:after="0" w:line="240" w:lineRule="auto"/>
              <w:jc w:val="both"/>
              <w:rPr>
                <w:rFonts w:ascii="Times New Roman" w:hAnsi="Times New Roman" w:cs="Times New Roman"/>
                <w:b/>
                <w:sz w:val="28"/>
                <w:szCs w:val="28"/>
              </w:rPr>
            </w:pPr>
            <w:r w:rsidRPr="00A27B6C">
              <w:rPr>
                <w:rFonts w:ascii="Times New Roman" w:hAnsi="Times New Roman" w:cs="Times New Roman"/>
                <w:b/>
                <w:sz w:val="16"/>
                <w:szCs w:val="16"/>
              </w:rPr>
              <w:t>Котельная № 1 Школа</w:t>
            </w:r>
          </w:p>
        </w:tc>
        <w:tc>
          <w:tcPr>
            <w:tcW w:w="87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21.5</w:t>
            </w:r>
          </w:p>
        </w:tc>
        <w:tc>
          <w:tcPr>
            <w:tcW w:w="124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0.5</w:t>
            </w:r>
          </w:p>
        </w:tc>
        <w:tc>
          <w:tcPr>
            <w:tcW w:w="73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21.0</w:t>
            </w:r>
          </w:p>
        </w:tc>
        <w:tc>
          <w:tcPr>
            <w:tcW w:w="73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2.2</w:t>
            </w:r>
          </w:p>
        </w:tc>
        <w:tc>
          <w:tcPr>
            <w:tcW w:w="93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w:t>
            </w:r>
          </w:p>
        </w:tc>
        <w:tc>
          <w:tcPr>
            <w:tcW w:w="59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w:t>
            </w:r>
          </w:p>
        </w:tc>
        <w:tc>
          <w:tcPr>
            <w:tcW w:w="77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4.5</w:t>
            </w:r>
          </w:p>
        </w:tc>
        <w:tc>
          <w:tcPr>
            <w:tcW w:w="63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13.4</w:t>
            </w:r>
          </w:p>
        </w:tc>
        <w:tc>
          <w:tcPr>
            <w:tcW w:w="70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0.9</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0.7</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0.1</w:t>
            </w:r>
          </w:p>
        </w:tc>
        <w:tc>
          <w:tcPr>
            <w:tcW w:w="766" w:type="dxa"/>
          </w:tcPr>
          <w:p w:rsidR="00A27B6C" w:rsidRPr="00A27B6C" w:rsidRDefault="00A27B6C" w:rsidP="00A27B6C">
            <w:pPr>
              <w:spacing w:after="0" w:line="240" w:lineRule="auto"/>
              <w:ind w:hanging="22"/>
              <w:jc w:val="both"/>
              <w:rPr>
                <w:rFonts w:ascii="Times New Roman" w:hAnsi="Times New Roman" w:cs="Times New Roman"/>
                <w:b/>
                <w:sz w:val="16"/>
                <w:szCs w:val="16"/>
              </w:rPr>
            </w:pPr>
            <w:r w:rsidRPr="00A27B6C">
              <w:rPr>
                <w:rFonts w:ascii="Times New Roman" w:hAnsi="Times New Roman" w:cs="Times New Roman"/>
                <w:b/>
                <w:sz w:val="16"/>
                <w:szCs w:val="16"/>
              </w:rPr>
              <w:t>0.0</w:t>
            </w:r>
          </w:p>
        </w:tc>
      </w:tr>
      <w:tr w:rsidR="00A27B6C" w:rsidRPr="00A27B6C" w:rsidTr="003110E7">
        <w:tc>
          <w:tcPr>
            <w:tcW w:w="952"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Котельная № 2 ул. Челябинская</w:t>
            </w:r>
          </w:p>
        </w:tc>
        <w:tc>
          <w:tcPr>
            <w:tcW w:w="87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22.9</w:t>
            </w:r>
          </w:p>
        </w:tc>
        <w:tc>
          <w:tcPr>
            <w:tcW w:w="124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0.5</w:t>
            </w:r>
          </w:p>
        </w:tc>
        <w:tc>
          <w:tcPr>
            <w:tcW w:w="73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22.4</w:t>
            </w:r>
          </w:p>
        </w:tc>
        <w:tc>
          <w:tcPr>
            <w:tcW w:w="73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2.3</w:t>
            </w:r>
          </w:p>
        </w:tc>
        <w:tc>
          <w:tcPr>
            <w:tcW w:w="93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20.1</w:t>
            </w:r>
          </w:p>
        </w:tc>
        <w:tc>
          <w:tcPr>
            <w:tcW w:w="59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20.1</w:t>
            </w:r>
          </w:p>
        </w:tc>
        <w:tc>
          <w:tcPr>
            <w:tcW w:w="77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7.1</w:t>
            </w:r>
          </w:p>
        </w:tc>
        <w:tc>
          <w:tcPr>
            <w:tcW w:w="63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11.0</w:t>
            </w:r>
          </w:p>
        </w:tc>
        <w:tc>
          <w:tcPr>
            <w:tcW w:w="70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2.0</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0.4</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0.6</w:t>
            </w:r>
          </w:p>
        </w:tc>
        <w:tc>
          <w:tcPr>
            <w:tcW w:w="766"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p w:rsidR="00A27B6C" w:rsidRPr="00A27B6C" w:rsidRDefault="00A27B6C" w:rsidP="00A27B6C">
            <w:pPr>
              <w:spacing w:after="0" w:line="240" w:lineRule="auto"/>
              <w:jc w:val="both"/>
              <w:rPr>
                <w:rFonts w:ascii="Times New Roman" w:hAnsi="Times New Roman" w:cs="Times New Roman"/>
                <w:b/>
                <w:sz w:val="16"/>
                <w:szCs w:val="16"/>
              </w:rPr>
            </w:pPr>
          </w:p>
        </w:tc>
      </w:tr>
      <w:tr w:rsidR="00A27B6C" w:rsidRPr="00A27B6C" w:rsidTr="003110E7">
        <w:tc>
          <w:tcPr>
            <w:tcW w:w="952"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Котельная № 3</w:t>
            </w:r>
          </w:p>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СДК</w:t>
            </w:r>
          </w:p>
          <w:p w:rsidR="00A27B6C" w:rsidRPr="00A27B6C" w:rsidRDefault="00A27B6C" w:rsidP="00A27B6C">
            <w:pPr>
              <w:spacing w:after="0" w:line="240" w:lineRule="auto"/>
              <w:jc w:val="both"/>
              <w:rPr>
                <w:rFonts w:ascii="Times New Roman" w:hAnsi="Times New Roman" w:cs="Times New Roman"/>
                <w:b/>
                <w:sz w:val="28"/>
                <w:szCs w:val="28"/>
              </w:rPr>
            </w:pPr>
          </w:p>
        </w:tc>
        <w:tc>
          <w:tcPr>
            <w:tcW w:w="87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20.7</w:t>
            </w:r>
          </w:p>
        </w:tc>
        <w:tc>
          <w:tcPr>
            <w:tcW w:w="124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0.5</w:t>
            </w:r>
          </w:p>
        </w:tc>
        <w:tc>
          <w:tcPr>
            <w:tcW w:w="73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20.2</w:t>
            </w:r>
          </w:p>
        </w:tc>
        <w:tc>
          <w:tcPr>
            <w:tcW w:w="73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2.1</w:t>
            </w:r>
          </w:p>
        </w:tc>
        <w:tc>
          <w:tcPr>
            <w:tcW w:w="93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18.1</w:t>
            </w:r>
          </w:p>
        </w:tc>
        <w:tc>
          <w:tcPr>
            <w:tcW w:w="59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18.1</w:t>
            </w:r>
          </w:p>
        </w:tc>
        <w:tc>
          <w:tcPr>
            <w:tcW w:w="77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2.3</w:t>
            </w:r>
          </w:p>
        </w:tc>
        <w:tc>
          <w:tcPr>
            <w:tcW w:w="63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14.6</w:t>
            </w:r>
          </w:p>
        </w:tc>
        <w:tc>
          <w:tcPr>
            <w:tcW w:w="70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1.1</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1.7</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0.1</w:t>
            </w:r>
          </w:p>
        </w:tc>
        <w:tc>
          <w:tcPr>
            <w:tcW w:w="766"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r>
      <w:tr w:rsidR="00A27B6C" w:rsidRPr="00A27B6C" w:rsidTr="003110E7">
        <w:tc>
          <w:tcPr>
            <w:tcW w:w="952"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lastRenderedPageBreak/>
              <w:t>Котельная № 4 Детский сад «Малыш»</w:t>
            </w:r>
          </w:p>
        </w:tc>
        <w:tc>
          <w:tcPr>
            <w:tcW w:w="87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13.1</w:t>
            </w:r>
          </w:p>
        </w:tc>
        <w:tc>
          <w:tcPr>
            <w:tcW w:w="124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0.3</w:t>
            </w:r>
          </w:p>
        </w:tc>
        <w:tc>
          <w:tcPr>
            <w:tcW w:w="73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12.8</w:t>
            </w:r>
          </w:p>
        </w:tc>
        <w:tc>
          <w:tcPr>
            <w:tcW w:w="73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1.3</w:t>
            </w:r>
          </w:p>
        </w:tc>
        <w:tc>
          <w:tcPr>
            <w:tcW w:w="93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11.5</w:t>
            </w:r>
          </w:p>
        </w:tc>
        <w:tc>
          <w:tcPr>
            <w:tcW w:w="59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11.2</w:t>
            </w:r>
          </w:p>
        </w:tc>
        <w:tc>
          <w:tcPr>
            <w:tcW w:w="77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0.8</w:t>
            </w:r>
          </w:p>
        </w:tc>
        <w:tc>
          <w:tcPr>
            <w:tcW w:w="63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8.5</w:t>
            </w:r>
          </w:p>
        </w:tc>
        <w:tc>
          <w:tcPr>
            <w:tcW w:w="70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766"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r>
      <w:tr w:rsidR="00A27B6C" w:rsidRPr="00A27B6C" w:rsidTr="003110E7">
        <w:tc>
          <w:tcPr>
            <w:tcW w:w="952"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Котельная № 5 п. Дружный</w:t>
            </w:r>
          </w:p>
        </w:tc>
        <w:tc>
          <w:tcPr>
            <w:tcW w:w="873" w:type="dxa"/>
          </w:tcPr>
          <w:p w:rsidR="00A27B6C" w:rsidRPr="00A27B6C" w:rsidRDefault="00A27B6C" w:rsidP="00A27B6C">
            <w:pPr>
              <w:spacing w:after="0" w:line="240" w:lineRule="auto"/>
              <w:ind w:firstLine="720"/>
              <w:jc w:val="both"/>
              <w:rPr>
                <w:rFonts w:ascii="Times New Roman" w:hAnsi="Times New Roman" w:cs="Times New Roman"/>
                <w:b/>
                <w:sz w:val="16"/>
                <w:szCs w:val="16"/>
              </w:rPr>
            </w:pPr>
            <w:r w:rsidRPr="00A27B6C">
              <w:rPr>
                <w:rFonts w:ascii="Times New Roman" w:hAnsi="Times New Roman" w:cs="Times New Roman"/>
                <w:b/>
                <w:sz w:val="16"/>
                <w:szCs w:val="16"/>
              </w:rPr>
              <w:t xml:space="preserve">11.8 </w:t>
            </w:r>
          </w:p>
          <w:p w:rsidR="00A27B6C" w:rsidRPr="00A27B6C" w:rsidRDefault="00A27B6C" w:rsidP="00A27B6C">
            <w:pPr>
              <w:spacing w:after="0" w:line="240" w:lineRule="auto"/>
              <w:jc w:val="both"/>
              <w:rPr>
                <w:rFonts w:ascii="Times New Roman" w:hAnsi="Times New Roman" w:cs="Times New Roman"/>
                <w:b/>
                <w:sz w:val="16"/>
                <w:szCs w:val="16"/>
              </w:rPr>
            </w:pPr>
          </w:p>
        </w:tc>
        <w:tc>
          <w:tcPr>
            <w:tcW w:w="124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0.3</w:t>
            </w:r>
          </w:p>
        </w:tc>
        <w:tc>
          <w:tcPr>
            <w:tcW w:w="73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11.5</w:t>
            </w:r>
          </w:p>
        </w:tc>
        <w:tc>
          <w:tcPr>
            <w:tcW w:w="73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1.2</w:t>
            </w:r>
          </w:p>
        </w:tc>
        <w:tc>
          <w:tcPr>
            <w:tcW w:w="93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10.3</w:t>
            </w:r>
          </w:p>
        </w:tc>
        <w:tc>
          <w:tcPr>
            <w:tcW w:w="59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10.0</w:t>
            </w:r>
          </w:p>
        </w:tc>
        <w:tc>
          <w:tcPr>
            <w:tcW w:w="77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2.4</w:t>
            </w:r>
          </w:p>
        </w:tc>
        <w:tc>
          <w:tcPr>
            <w:tcW w:w="63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7.1</w:t>
            </w:r>
          </w:p>
        </w:tc>
        <w:tc>
          <w:tcPr>
            <w:tcW w:w="70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0.6</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766"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r>
      <w:tr w:rsidR="00A27B6C" w:rsidRPr="00A27B6C" w:rsidTr="003110E7">
        <w:tc>
          <w:tcPr>
            <w:tcW w:w="952"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 xml:space="preserve">Котельная № 6 п. Большепрудный </w:t>
            </w:r>
          </w:p>
        </w:tc>
        <w:tc>
          <w:tcPr>
            <w:tcW w:w="873" w:type="dxa"/>
          </w:tcPr>
          <w:p w:rsidR="00A27B6C" w:rsidRPr="00A27B6C" w:rsidRDefault="00A27B6C" w:rsidP="00A27B6C">
            <w:pPr>
              <w:spacing w:after="0" w:line="240" w:lineRule="auto"/>
              <w:ind w:firstLine="720"/>
              <w:jc w:val="both"/>
              <w:rPr>
                <w:rFonts w:ascii="Times New Roman" w:hAnsi="Times New Roman" w:cs="Times New Roman"/>
                <w:b/>
                <w:sz w:val="16"/>
                <w:szCs w:val="16"/>
              </w:rPr>
            </w:pPr>
            <w:r w:rsidRPr="00A27B6C">
              <w:rPr>
                <w:rFonts w:ascii="Times New Roman" w:hAnsi="Times New Roman" w:cs="Times New Roman"/>
                <w:b/>
                <w:sz w:val="16"/>
                <w:szCs w:val="16"/>
              </w:rPr>
              <w:t xml:space="preserve">21.5 </w:t>
            </w:r>
          </w:p>
          <w:p w:rsidR="00A27B6C" w:rsidRPr="00A27B6C" w:rsidRDefault="00A27B6C" w:rsidP="00A27B6C">
            <w:pPr>
              <w:spacing w:after="0" w:line="240" w:lineRule="auto"/>
              <w:jc w:val="both"/>
              <w:rPr>
                <w:rFonts w:ascii="Times New Roman" w:hAnsi="Times New Roman" w:cs="Times New Roman"/>
                <w:b/>
                <w:sz w:val="16"/>
                <w:szCs w:val="16"/>
              </w:rPr>
            </w:pPr>
          </w:p>
        </w:tc>
        <w:tc>
          <w:tcPr>
            <w:tcW w:w="124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0.5</w:t>
            </w:r>
          </w:p>
        </w:tc>
        <w:tc>
          <w:tcPr>
            <w:tcW w:w="73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21.0</w:t>
            </w:r>
          </w:p>
        </w:tc>
        <w:tc>
          <w:tcPr>
            <w:tcW w:w="73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2.2</w:t>
            </w:r>
          </w:p>
        </w:tc>
        <w:tc>
          <w:tcPr>
            <w:tcW w:w="93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w:t>
            </w:r>
          </w:p>
        </w:tc>
        <w:tc>
          <w:tcPr>
            <w:tcW w:w="59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w:t>
            </w:r>
          </w:p>
        </w:tc>
        <w:tc>
          <w:tcPr>
            <w:tcW w:w="77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2.6</w:t>
            </w:r>
          </w:p>
        </w:tc>
        <w:tc>
          <w:tcPr>
            <w:tcW w:w="63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14.6</w:t>
            </w:r>
          </w:p>
        </w:tc>
        <w:tc>
          <w:tcPr>
            <w:tcW w:w="70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1.5</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0.3</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766"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r>
      <w:tr w:rsidR="00A27B6C" w:rsidRPr="00A27B6C" w:rsidTr="003110E7">
        <w:tc>
          <w:tcPr>
            <w:tcW w:w="952"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Котельная № 7 п. Ударный</w:t>
            </w:r>
          </w:p>
        </w:tc>
        <w:tc>
          <w:tcPr>
            <w:tcW w:w="87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1.3</w:t>
            </w:r>
          </w:p>
        </w:tc>
        <w:tc>
          <w:tcPr>
            <w:tcW w:w="124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73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1.3</w:t>
            </w:r>
          </w:p>
        </w:tc>
        <w:tc>
          <w:tcPr>
            <w:tcW w:w="73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0.1</w:t>
            </w:r>
          </w:p>
        </w:tc>
        <w:tc>
          <w:tcPr>
            <w:tcW w:w="93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1.2</w:t>
            </w:r>
          </w:p>
        </w:tc>
        <w:tc>
          <w:tcPr>
            <w:tcW w:w="59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77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63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70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c>
          <w:tcPr>
            <w:tcW w:w="766"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r>
      <w:tr w:rsidR="00A27B6C" w:rsidRPr="00A27B6C" w:rsidTr="003110E7">
        <w:tc>
          <w:tcPr>
            <w:tcW w:w="952"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Итого:</w:t>
            </w:r>
          </w:p>
        </w:tc>
        <w:tc>
          <w:tcPr>
            <w:tcW w:w="87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196.7</w:t>
            </w:r>
          </w:p>
        </w:tc>
        <w:tc>
          <w:tcPr>
            <w:tcW w:w="124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4.3</w:t>
            </w:r>
          </w:p>
        </w:tc>
        <w:tc>
          <w:tcPr>
            <w:tcW w:w="73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192.4</w:t>
            </w:r>
          </w:p>
        </w:tc>
        <w:tc>
          <w:tcPr>
            <w:tcW w:w="73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20.0</w:t>
            </w:r>
          </w:p>
        </w:tc>
        <w:tc>
          <w:tcPr>
            <w:tcW w:w="933"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172.3</w:t>
            </w:r>
          </w:p>
        </w:tc>
        <w:tc>
          <w:tcPr>
            <w:tcW w:w="59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168.2</w:t>
            </w:r>
          </w:p>
        </w:tc>
        <w:tc>
          <w:tcPr>
            <w:tcW w:w="770"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30.8</w:t>
            </w:r>
          </w:p>
        </w:tc>
        <w:tc>
          <w:tcPr>
            <w:tcW w:w="63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122.2</w:t>
            </w:r>
          </w:p>
        </w:tc>
        <w:tc>
          <w:tcPr>
            <w:tcW w:w="70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15.2</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4.9</w:t>
            </w:r>
          </w:p>
        </w:tc>
        <w:tc>
          <w:tcPr>
            <w:tcW w:w="567"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0.8</w:t>
            </w:r>
          </w:p>
        </w:tc>
        <w:tc>
          <w:tcPr>
            <w:tcW w:w="766"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0.0</w:t>
            </w:r>
          </w:p>
        </w:tc>
      </w:tr>
    </w:tbl>
    <w:p w:rsidR="00A27B6C" w:rsidRPr="00A27B6C" w:rsidRDefault="00A27B6C" w:rsidP="00A27B6C">
      <w:pPr>
        <w:spacing w:after="0" w:line="240" w:lineRule="auto"/>
        <w:ind w:firstLine="720"/>
        <w:jc w:val="both"/>
        <w:rPr>
          <w:rFonts w:ascii="Times New Roman" w:hAnsi="Times New Roman" w:cs="Times New Roman"/>
          <w:b/>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b/>
          <w:sz w:val="28"/>
          <w:szCs w:val="28"/>
        </w:rPr>
      </w:pPr>
      <w:r w:rsidRPr="00A27B6C">
        <w:rPr>
          <w:rFonts w:ascii="Times New Roman" w:hAnsi="Times New Roman" w:cs="Times New Roman"/>
          <w:sz w:val="28"/>
          <w:szCs w:val="28"/>
        </w:rPr>
        <w:t>Суммарное увеличение полезного отпуска тепловой энергии относительно начала и окончания расчетного периода 2013-2026гг. по Рубежинский сельсовет представлено в таблице 1.3.</w:t>
      </w:r>
    </w:p>
    <w:p w:rsidR="00A27B6C" w:rsidRPr="00A27B6C" w:rsidRDefault="00A27B6C" w:rsidP="00A27B6C">
      <w:pPr>
        <w:spacing w:after="0" w:line="240" w:lineRule="auto"/>
        <w:ind w:firstLine="720"/>
        <w:jc w:val="both"/>
        <w:rPr>
          <w:rFonts w:ascii="Times New Roman" w:hAnsi="Times New Roman" w:cs="Times New Roman"/>
          <w:b/>
          <w:sz w:val="28"/>
          <w:szCs w:val="28"/>
        </w:rPr>
      </w:pPr>
    </w:p>
    <w:p w:rsidR="00A27B6C" w:rsidRPr="00A27B6C" w:rsidRDefault="00A27B6C" w:rsidP="00A27B6C">
      <w:pPr>
        <w:spacing w:after="0" w:line="240" w:lineRule="auto"/>
        <w:ind w:firstLine="720"/>
        <w:jc w:val="both"/>
        <w:rPr>
          <w:rFonts w:ascii="Times New Roman" w:hAnsi="Times New Roman" w:cs="Times New Roman"/>
          <w:b/>
          <w:sz w:val="28"/>
          <w:szCs w:val="28"/>
        </w:rPr>
      </w:pPr>
      <w:r w:rsidRPr="00A27B6C">
        <w:rPr>
          <w:rFonts w:ascii="Times New Roman" w:hAnsi="Times New Roman" w:cs="Times New Roman"/>
          <w:b/>
          <w:bCs/>
          <w:sz w:val="28"/>
          <w:szCs w:val="28"/>
        </w:rPr>
        <w:t xml:space="preserve">Таблица 1.3 </w:t>
      </w:r>
      <w:r w:rsidRPr="00A27B6C">
        <w:rPr>
          <w:rFonts w:ascii="Times New Roman" w:hAnsi="Times New Roman" w:cs="Times New Roman"/>
          <w:b/>
          <w:sz w:val="28"/>
          <w:szCs w:val="28"/>
        </w:rPr>
        <w:t>– Перспективные объемы полезного отпуска тепловой энергии котельными Рубежинский сельсовет в период 2013-2015г</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1007"/>
        <w:gridCol w:w="944"/>
        <w:gridCol w:w="1096"/>
        <w:gridCol w:w="1008"/>
        <w:gridCol w:w="945"/>
        <w:gridCol w:w="1096"/>
        <w:gridCol w:w="1008"/>
        <w:gridCol w:w="945"/>
        <w:gridCol w:w="1096"/>
      </w:tblGrid>
      <w:tr w:rsidR="00A27B6C" w:rsidRPr="00A27B6C" w:rsidTr="003110E7">
        <w:tc>
          <w:tcPr>
            <w:tcW w:w="741" w:type="dxa"/>
          </w:tcPr>
          <w:p w:rsidR="00A27B6C" w:rsidRPr="00A27B6C" w:rsidRDefault="00A27B6C" w:rsidP="00A27B6C">
            <w:pPr>
              <w:spacing w:after="0" w:line="240" w:lineRule="auto"/>
              <w:jc w:val="both"/>
              <w:rPr>
                <w:rFonts w:ascii="Times New Roman" w:hAnsi="Times New Roman" w:cs="Times New Roman"/>
                <w:b/>
                <w:bCs/>
                <w:sz w:val="16"/>
                <w:szCs w:val="16"/>
              </w:rPr>
            </w:pPr>
            <w:r w:rsidRPr="00A27B6C">
              <w:rPr>
                <w:rFonts w:ascii="Times New Roman" w:hAnsi="Times New Roman" w:cs="Times New Roman"/>
                <w:b/>
                <w:bCs/>
                <w:sz w:val="16"/>
                <w:szCs w:val="16"/>
              </w:rPr>
              <w:t>котельная</w:t>
            </w:r>
          </w:p>
          <w:p w:rsidR="00A27B6C" w:rsidRPr="00A27B6C" w:rsidRDefault="00A27B6C" w:rsidP="00A27B6C">
            <w:pPr>
              <w:spacing w:after="0" w:line="240" w:lineRule="auto"/>
              <w:jc w:val="both"/>
              <w:rPr>
                <w:rFonts w:ascii="Times New Roman" w:hAnsi="Times New Roman" w:cs="Times New Roman"/>
                <w:b/>
                <w:sz w:val="16"/>
                <w:szCs w:val="16"/>
              </w:rPr>
            </w:pPr>
          </w:p>
        </w:tc>
        <w:tc>
          <w:tcPr>
            <w:tcW w:w="2341" w:type="dxa"/>
            <w:gridSpan w:val="3"/>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2013 г.</w:t>
            </w:r>
          </w:p>
        </w:tc>
        <w:tc>
          <w:tcPr>
            <w:tcW w:w="2341" w:type="dxa"/>
            <w:gridSpan w:val="3"/>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2014 г.</w:t>
            </w:r>
          </w:p>
        </w:tc>
        <w:tc>
          <w:tcPr>
            <w:tcW w:w="2341" w:type="dxa"/>
            <w:gridSpan w:val="3"/>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2015 г.</w:t>
            </w:r>
          </w:p>
        </w:tc>
      </w:tr>
      <w:tr w:rsidR="00A27B6C" w:rsidRPr="00A27B6C" w:rsidTr="003110E7">
        <w:tc>
          <w:tcPr>
            <w:tcW w:w="741" w:type="dxa"/>
          </w:tcPr>
          <w:p w:rsidR="00A27B6C" w:rsidRPr="00A27B6C" w:rsidRDefault="00A27B6C" w:rsidP="00A27B6C">
            <w:pPr>
              <w:spacing w:after="0" w:line="240" w:lineRule="auto"/>
              <w:jc w:val="both"/>
              <w:rPr>
                <w:rFonts w:ascii="Times New Roman" w:hAnsi="Times New Roman" w:cs="Times New Roman"/>
                <w:b/>
                <w:sz w:val="16"/>
                <w:szCs w:val="16"/>
              </w:rPr>
            </w:pP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отопления, Гкал/год</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ГВС Гкал/год</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Суммарный полезный отпуск тепловой энергии, Гкал/год</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отопления, Гкал/год</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ГВС Гкал/год</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Суммарный полезный отпуск тепловой энергии, Гкал/год</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отопления, Гкал/год</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ГВС Гкал/год</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Суммарный полезный отпуск тепловой энергии, Гкал/год</w:t>
            </w:r>
          </w:p>
        </w:tc>
      </w:tr>
      <w:tr w:rsidR="00A27B6C" w:rsidRPr="00A27B6C" w:rsidTr="003110E7">
        <w:tc>
          <w:tcPr>
            <w:tcW w:w="74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18813.7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2308.4</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21122.1</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18813.7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2308.4</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21122.1</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18813.7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2308.4</w:t>
            </w:r>
          </w:p>
        </w:tc>
        <w:tc>
          <w:tcPr>
            <w:tcW w:w="838" w:type="dxa"/>
          </w:tcPr>
          <w:p w:rsidR="00A27B6C" w:rsidRPr="00A27B6C" w:rsidRDefault="00A27B6C" w:rsidP="00A27B6C">
            <w:pPr>
              <w:spacing w:after="0" w:line="240" w:lineRule="auto"/>
              <w:ind w:firstLine="720"/>
              <w:rPr>
                <w:rFonts w:ascii="Times New Roman" w:hAnsi="Times New Roman" w:cs="Times New Roman"/>
                <w:b/>
                <w:sz w:val="16"/>
                <w:szCs w:val="16"/>
              </w:rPr>
            </w:pPr>
            <w:r w:rsidRPr="00A27B6C">
              <w:rPr>
                <w:rFonts w:ascii="Times New Roman" w:hAnsi="Times New Roman" w:cs="Times New Roman"/>
                <w:b/>
                <w:sz w:val="16"/>
                <w:szCs w:val="16"/>
              </w:rPr>
              <w:t>21122.1</w:t>
            </w:r>
          </w:p>
        </w:tc>
      </w:tr>
      <w:tr w:rsidR="00A27B6C" w:rsidRPr="00A27B6C" w:rsidTr="003110E7">
        <w:tc>
          <w:tcPr>
            <w:tcW w:w="74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2</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17074.9</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2719.2</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19794.1</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17074.9</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2719.2</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19794.1</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17074.9</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2719.2</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19794.1</w:t>
            </w:r>
          </w:p>
        </w:tc>
      </w:tr>
      <w:tr w:rsidR="00A27B6C" w:rsidRPr="00A27B6C" w:rsidTr="003110E7">
        <w:tc>
          <w:tcPr>
            <w:tcW w:w="74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3</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15438.1</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2621.6</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18059.7</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16453.7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2997.3</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19451.0</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16453.7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2997.3</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19451.0</w:t>
            </w:r>
          </w:p>
        </w:tc>
      </w:tr>
      <w:tr w:rsidR="00A27B6C" w:rsidRPr="00A27B6C" w:rsidTr="003110E7">
        <w:tc>
          <w:tcPr>
            <w:tcW w:w="74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5</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11671.7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1276.6</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12948.4</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13223.3</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1975.6</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15198.9</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14391.7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2511.6</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16903.3</w:t>
            </w:r>
          </w:p>
        </w:tc>
      </w:tr>
      <w:tr w:rsidR="00A27B6C" w:rsidRPr="00A27B6C" w:rsidTr="003110E7">
        <w:tc>
          <w:tcPr>
            <w:tcW w:w="74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7</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28206.0</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2846.3</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31052.3</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32606.6</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4618.2</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37224.9</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37868.2</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9500.5</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47368.7</w:t>
            </w:r>
          </w:p>
        </w:tc>
      </w:tr>
      <w:tr w:rsidR="00A27B6C" w:rsidRPr="00A27B6C" w:rsidTr="003110E7">
        <w:tc>
          <w:tcPr>
            <w:tcW w:w="741"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итого</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177639.3</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16401.8</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194041.1</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185447.2</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19835.9</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205283.1</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194603.9</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26453.4</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221057.3</w:t>
            </w:r>
          </w:p>
        </w:tc>
      </w:tr>
      <w:tr w:rsidR="00A27B6C" w:rsidRPr="00A27B6C" w:rsidTr="003110E7">
        <w:tc>
          <w:tcPr>
            <w:tcW w:w="741"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74"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29"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838"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74"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29"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838"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74"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29"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838" w:type="dxa"/>
          </w:tcPr>
          <w:p w:rsidR="00A27B6C" w:rsidRPr="00A27B6C" w:rsidRDefault="00A27B6C" w:rsidP="00A27B6C">
            <w:pPr>
              <w:spacing w:after="0" w:line="240" w:lineRule="auto"/>
              <w:jc w:val="both"/>
              <w:rPr>
                <w:rFonts w:ascii="Times New Roman" w:hAnsi="Times New Roman" w:cs="Times New Roman"/>
                <w:b/>
                <w:sz w:val="28"/>
                <w:szCs w:val="28"/>
              </w:rPr>
            </w:pPr>
          </w:p>
        </w:tc>
      </w:tr>
    </w:tbl>
    <w:p w:rsidR="00A27B6C" w:rsidRPr="00A27B6C" w:rsidRDefault="00A27B6C" w:rsidP="00A27B6C">
      <w:pPr>
        <w:spacing w:after="0" w:line="240" w:lineRule="auto"/>
        <w:ind w:firstLine="720"/>
        <w:jc w:val="both"/>
        <w:rPr>
          <w:rFonts w:ascii="Times New Roman" w:hAnsi="Times New Roman" w:cs="Times New Roman"/>
          <w:b/>
          <w:sz w:val="28"/>
          <w:szCs w:val="28"/>
        </w:rPr>
      </w:pPr>
    </w:p>
    <w:p w:rsidR="00A27B6C" w:rsidRPr="00A27B6C" w:rsidRDefault="00A27B6C" w:rsidP="00A27B6C">
      <w:pPr>
        <w:spacing w:after="0" w:line="240" w:lineRule="auto"/>
        <w:ind w:firstLine="720"/>
        <w:jc w:val="both"/>
        <w:rPr>
          <w:rFonts w:ascii="Times New Roman" w:hAnsi="Times New Roman" w:cs="Times New Roman"/>
          <w:b/>
          <w:sz w:val="28"/>
          <w:szCs w:val="28"/>
        </w:rPr>
      </w:pPr>
    </w:p>
    <w:p w:rsidR="00A27B6C" w:rsidRPr="00A27B6C" w:rsidRDefault="00A27B6C" w:rsidP="00A27B6C">
      <w:pPr>
        <w:spacing w:after="0" w:line="240" w:lineRule="auto"/>
        <w:ind w:firstLine="720"/>
        <w:jc w:val="both"/>
        <w:rPr>
          <w:rFonts w:ascii="Times New Roman" w:hAnsi="Times New Roman" w:cs="Times New Roman"/>
          <w:b/>
          <w:bCs/>
          <w:sz w:val="28"/>
          <w:szCs w:val="28"/>
        </w:rPr>
      </w:pPr>
      <w:r w:rsidRPr="00A27B6C">
        <w:rPr>
          <w:rFonts w:ascii="Times New Roman" w:hAnsi="Times New Roman" w:cs="Times New Roman"/>
          <w:b/>
          <w:bCs/>
          <w:sz w:val="28"/>
          <w:szCs w:val="28"/>
        </w:rPr>
        <w:t>Таблица 1.4 –Перспективные объемы полезного отпуска тепловой энергии котельными Рубежинский сельсовет в период 2016-2026г</w:t>
      </w:r>
    </w:p>
    <w:p w:rsidR="00A27B6C" w:rsidRPr="00A27B6C" w:rsidRDefault="00A27B6C" w:rsidP="00A27B6C">
      <w:pPr>
        <w:spacing w:after="0" w:line="240" w:lineRule="auto"/>
        <w:ind w:firstLine="720"/>
        <w:jc w:val="both"/>
        <w:rPr>
          <w:rFonts w:ascii="Times New Roman" w:hAnsi="Times New Roman" w:cs="Times New Roman"/>
          <w:b/>
          <w:bCs/>
          <w:sz w:val="28"/>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1007"/>
        <w:gridCol w:w="944"/>
        <w:gridCol w:w="1096"/>
        <w:gridCol w:w="1008"/>
        <w:gridCol w:w="945"/>
        <w:gridCol w:w="1096"/>
        <w:gridCol w:w="1008"/>
        <w:gridCol w:w="945"/>
        <w:gridCol w:w="1096"/>
      </w:tblGrid>
      <w:tr w:rsidR="00A27B6C" w:rsidRPr="00A27B6C" w:rsidTr="003110E7">
        <w:tc>
          <w:tcPr>
            <w:tcW w:w="739" w:type="dxa"/>
          </w:tcPr>
          <w:p w:rsidR="00A27B6C" w:rsidRPr="00A27B6C" w:rsidRDefault="00A27B6C" w:rsidP="00A27B6C">
            <w:pPr>
              <w:spacing w:after="0" w:line="240" w:lineRule="auto"/>
              <w:jc w:val="both"/>
              <w:rPr>
                <w:rFonts w:ascii="Times New Roman" w:hAnsi="Times New Roman" w:cs="Times New Roman"/>
                <w:b/>
                <w:bCs/>
                <w:sz w:val="16"/>
                <w:szCs w:val="16"/>
              </w:rPr>
            </w:pPr>
            <w:r w:rsidRPr="00A27B6C">
              <w:rPr>
                <w:rFonts w:ascii="Times New Roman" w:hAnsi="Times New Roman" w:cs="Times New Roman"/>
                <w:b/>
                <w:bCs/>
                <w:sz w:val="16"/>
                <w:szCs w:val="16"/>
              </w:rPr>
              <w:t>котельная</w:t>
            </w:r>
          </w:p>
          <w:p w:rsidR="00A27B6C" w:rsidRPr="00A27B6C" w:rsidRDefault="00A27B6C" w:rsidP="00A27B6C">
            <w:pPr>
              <w:spacing w:after="0" w:line="240" w:lineRule="auto"/>
              <w:jc w:val="both"/>
              <w:rPr>
                <w:rFonts w:ascii="Times New Roman" w:hAnsi="Times New Roman" w:cs="Times New Roman"/>
                <w:b/>
                <w:sz w:val="16"/>
                <w:szCs w:val="16"/>
              </w:rPr>
            </w:pPr>
          </w:p>
        </w:tc>
        <w:tc>
          <w:tcPr>
            <w:tcW w:w="2341" w:type="dxa"/>
            <w:gridSpan w:val="3"/>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28"/>
                <w:szCs w:val="28"/>
              </w:rPr>
              <w:t xml:space="preserve">2016 г. </w:t>
            </w:r>
          </w:p>
        </w:tc>
        <w:tc>
          <w:tcPr>
            <w:tcW w:w="2342" w:type="dxa"/>
            <w:gridSpan w:val="3"/>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28"/>
                <w:szCs w:val="28"/>
              </w:rPr>
              <w:t>2017-2021 гг.</w:t>
            </w:r>
          </w:p>
        </w:tc>
        <w:tc>
          <w:tcPr>
            <w:tcW w:w="2342" w:type="dxa"/>
            <w:gridSpan w:val="3"/>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28"/>
                <w:szCs w:val="28"/>
              </w:rPr>
              <w:t>2022-2026 гг.</w:t>
            </w:r>
            <w:r w:rsidRPr="00A27B6C">
              <w:rPr>
                <w:rFonts w:ascii="Times New Roman" w:hAnsi="Times New Roman" w:cs="Times New Roman"/>
                <w:b/>
                <w:bCs/>
                <w:sz w:val="16"/>
                <w:szCs w:val="16"/>
              </w:rPr>
              <w:t>.</w:t>
            </w:r>
          </w:p>
        </w:tc>
      </w:tr>
      <w:tr w:rsidR="00A27B6C" w:rsidRPr="00A27B6C" w:rsidTr="003110E7">
        <w:tc>
          <w:tcPr>
            <w:tcW w:w="739" w:type="dxa"/>
          </w:tcPr>
          <w:p w:rsidR="00A27B6C" w:rsidRPr="00A27B6C" w:rsidRDefault="00A27B6C" w:rsidP="00A27B6C">
            <w:pPr>
              <w:spacing w:after="0" w:line="240" w:lineRule="auto"/>
              <w:jc w:val="both"/>
              <w:rPr>
                <w:rFonts w:ascii="Times New Roman" w:hAnsi="Times New Roman" w:cs="Times New Roman"/>
                <w:b/>
                <w:sz w:val="16"/>
                <w:szCs w:val="16"/>
              </w:rPr>
            </w:pP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отопления, Гкал/год</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ГВС Гкал/год</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Суммарный полезный отпуск тепловой энергии, Гкал/год</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отопления, Гкал/год</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ГВС Гкал/год</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Суммарный полезный отпуск тепловой энергии, Гкал/год</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отопления, Гкал/год</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Полезный отпуск тепловой энергии на систему ГВС Гкал/год</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Суммарный полезный отпуск тепловой энергии, Гкал/год</w:t>
            </w:r>
          </w:p>
        </w:tc>
      </w:tr>
      <w:tr w:rsidR="00A27B6C" w:rsidRPr="00A27B6C" w:rsidTr="003110E7">
        <w:tc>
          <w:tcPr>
            <w:tcW w:w="73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18813.7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2308.4</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21122.1</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18813.7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2308.4</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21122.1</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18813.7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2308.4</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21122.1</w:t>
            </w:r>
          </w:p>
        </w:tc>
      </w:tr>
      <w:tr w:rsidR="00A27B6C" w:rsidRPr="00A27B6C" w:rsidTr="003110E7">
        <w:tc>
          <w:tcPr>
            <w:tcW w:w="73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2</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17074.9</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2719.2</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19794.1</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17074.9</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2719.2</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19794.1</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17074.9</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2719.2</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19794.1</w:t>
            </w:r>
          </w:p>
        </w:tc>
      </w:tr>
      <w:tr w:rsidR="00A27B6C" w:rsidRPr="00A27B6C" w:rsidTr="003110E7">
        <w:tc>
          <w:tcPr>
            <w:tcW w:w="73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3</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15438.1</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2997.3</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18435.4</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15438.1</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2621.6</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18059.7</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16453.7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2997.3</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19451.0</w:t>
            </w:r>
          </w:p>
        </w:tc>
      </w:tr>
      <w:tr w:rsidR="00A27B6C" w:rsidRPr="00A27B6C" w:rsidTr="003110E7">
        <w:tc>
          <w:tcPr>
            <w:tcW w:w="73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5</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11671.7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1975.6</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13647.3</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11671.7</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1276.6</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12948.4</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13223.3</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1975.6</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15198.9</w:t>
            </w:r>
          </w:p>
        </w:tc>
      </w:tr>
      <w:tr w:rsidR="00A27B6C" w:rsidRPr="00A27B6C" w:rsidTr="003110E7">
        <w:tc>
          <w:tcPr>
            <w:tcW w:w="73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7</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28206.0</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4618.2</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32824.3</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28206.0</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2846.3</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31052.3</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32606.6</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4618.2</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sz w:val="16"/>
                <w:szCs w:val="16"/>
              </w:rPr>
              <w:t>37224.9</w:t>
            </w:r>
          </w:p>
        </w:tc>
      </w:tr>
      <w:tr w:rsidR="00A27B6C" w:rsidRPr="00A27B6C" w:rsidTr="003110E7">
        <w:tc>
          <w:tcPr>
            <w:tcW w:w="73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итого</w:t>
            </w:r>
          </w:p>
        </w:tc>
        <w:tc>
          <w:tcPr>
            <w:tcW w:w="774"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173162.4</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19835.9</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192998.4</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177639.3</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16401.8</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194041.1</w:t>
            </w:r>
          </w:p>
        </w:tc>
        <w:tc>
          <w:tcPr>
            <w:tcW w:w="775"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185447.2</w:t>
            </w:r>
          </w:p>
        </w:tc>
        <w:tc>
          <w:tcPr>
            <w:tcW w:w="729"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19835.9</w:t>
            </w:r>
          </w:p>
        </w:tc>
        <w:tc>
          <w:tcPr>
            <w:tcW w:w="838" w:type="dxa"/>
          </w:tcPr>
          <w:p w:rsidR="00A27B6C" w:rsidRPr="00A27B6C" w:rsidRDefault="00A27B6C" w:rsidP="00A27B6C">
            <w:pPr>
              <w:spacing w:after="0" w:line="240" w:lineRule="auto"/>
              <w:jc w:val="both"/>
              <w:rPr>
                <w:rFonts w:ascii="Times New Roman" w:hAnsi="Times New Roman" w:cs="Times New Roman"/>
                <w:b/>
                <w:sz w:val="16"/>
                <w:szCs w:val="16"/>
              </w:rPr>
            </w:pPr>
            <w:r w:rsidRPr="00A27B6C">
              <w:rPr>
                <w:rFonts w:ascii="Times New Roman" w:hAnsi="Times New Roman" w:cs="Times New Roman"/>
                <w:b/>
                <w:bCs/>
                <w:sz w:val="16"/>
                <w:szCs w:val="16"/>
              </w:rPr>
              <w:t>205283.1</w:t>
            </w:r>
          </w:p>
        </w:tc>
      </w:tr>
      <w:tr w:rsidR="00A27B6C" w:rsidRPr="00A27B6C" w:rsidTr="003110E7">
        <w:tc>
          <w:tcPr>
            <w:tcW w:w="739"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74"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29"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838"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75"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29"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838"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75"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729" w:type="dxa"/>
          </w:tcPr>
          <w:p w:rsidR="00A27B6C" w:rsidRPr="00A27B6C" w:rsidRDefault="00A27B6C" w:rsidP="00A27B6C">
            <w:pPr>
              <w:spacing w:after="0" w:line="240" w:lineRule="auto"/>
              <w:jc w:val="both"/>
              <w:rPr>
                <w:rFonts w:ascii="Times New Roman" w:hAnsi="Times New Roman" w:cs="Times New Roman"/>
                <w:b/>
                <w:sz w:val="28"/>
                <w:szCs w:val="28"/>
              </w:rPr>
            </w:pPr>
          </w:p>
        </w:tc>
        <w:tc>
          <w:tcPr>
            <w:tcW w:w="838" w:type="dxa"/>
          </w:tcPr>
          <w:p w:rsidR="00A27B6C" w:rsidRPr="00A27B6C" w:rsidRDefault="00A27B6C" w:rsidP="00A27B6C">
            <w:pPr>
              <w:spacing w:after="0" w:line="240" w:lineRule="auto"/>
              <w:jc w:val="both"/>
              <w:rPr>
                <w:rFonts w:ascii="Times New Roman" w:hAnsi="Times New Roman" w:cs="Times New Roman"/>
                <w:b/>
                <w:sz w:val="28"/>
                <w:szCs w:val="28"/>
              </w:rPr>
            </w:pPr>
          </w:p>
        </w:tc>
      </w:tr>
    </w:tbl>
    <w:p w:rsidR="00A27B6C" w:rsidRPr="00A27B6C" w:rsidRDefault="00A27B6C" w:rsidP="00A27B6C">
      <w:pPr>
        <w:spacing w:after="0" w:line="240" w:lineRule="auto"/>
        <w:ind w:firstLine="720"/>
        <w:jc w:val="both"/>
        <w:rPr>
          <w:rFonts w:ascii="Times New Roman" w:hAnsi="Times New Roman" w:cs="Times New Roman"/>
          <w:b/>
          <w:bCs/>
          <w:sz w:val="28"/>
          <w:szCs w:val="28"/>
        </w:rPr>
      </w:pPr>
    </w:p>
    <w:p w:rsidR="00A27B6C" w:rsidRPr="00A27B6C" w:rsidRDefault="00A27B6C" w:rsidP="00A27B6C">
      <w:pPr>
        <w:spacing w:after="0" w:line="240" w:lineRule="auto"/>
        <w:ind w:firstLine="720"/>
        <w:jc w:val="both"/>
        <w:rPr>
          <w:rFonts w:ascii="Times New Roman" w:hAnsi="Times New Roman" w:cs="Times New Roman"/>
          <w:b/>
          <w:bCs/>
          <w:sz w:val="28"/>
          <w:szCs w:val="28"/>
        </w:rPr>
      </w:pPr>
    </w:p>
    <w:p w:rsidR="00A27B6C" w:rsidRPr="00A27B6C" w:rsidRDefault="00A27B6C" w:rsidP="00A27B6C">
      <w:pPr>
        <w:spacing w:after="0" w:line="240" w:lineRule="auto"/>
        <w:ind w:firstLine="720"/>
        <w:jc w:val="both"/>
        <w:rPr>
          <w:rFonts w:ascii="Times New Roman" w:hAnsi="Times New Roman" w:cs="Times New Roman"/>
          <w:b/>
          <w:bCs/>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xml:space="preserve">. </w:t>
      </w:r>
      <w:r w:rsidRPr="00A27B6C">
        <w:rPr>
          <w:rFonts w:ascii="Times New Roman" w:hAnsi="Times New Roman" w:cs="Times New Roman"/>
          <w:bCs/>
          <w:sz w:val="28"/>
          <w:szCs w:val="28"/>
        </w:rPr>
        <w:t xml:space="preserve">Таблица 1.5 </w:t>
      </w:r>
      <w:r w:rsidRPr="00A27B6C">
        <w:rPr>
          <w:rFonts w:ascii="Times New Roman" w:hAnsi="Times New Roman" w:cs="Times New Roman"/>
          <w:sz w:val="28"/>
          <w:szCs w:val="28"/>
        </w:rPr>
        <w:t xml:space="preserve">– Суммарное увеличение полезного отпуска тепловой энергии относительно начала и окончания расчетного периода 2013-2026 </w:t>
      </w:r>
      <w:proofErr w:type="spellStart"/>
      <w:r w:rsidRPr="00A27B6C">
        <w:rPr>
          <w:rFonts w:ascii="Times New Roman" w:hAnsi="Times New Roman" w:cs="Times New Roman"/>
          <w:sz w:val="28"/>
          <w:szCs w:val="28"/>
        </w:rPr>
        <w:t>гг</w:t>
      </w:r>
      <w:proofErr w:type="spellEnd"/>
    </w:p>
    <w:p w:rsidR="00A27B6C" w:rsidRPr="00A27B6C" w:rsidRDefault="00A27B6C" w:rsidP="00A27B6C">
      <w:pPr>
        <w:spacing w:after="0" w:line="240" w:lineRule="auto"/>
        <w:ind w:firstLine="720"/>
        <w:jc w:val="both"/>
        <w:rPr>
          <w:rFonts w:ascii="Times New Roman" w:hAnsi="Times New Roman" w:cs="Times New Roman"/>
          <w:sz w:val="28"/>
          <w:szCs w:val="28"/>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827"/>
        <w:gridCol w:w="3756"/>
      </w:tblGrid>
      <w:tr w:rsidR="00A27B6C" w:rsidRPr="00A27B6C" w:rsidTr="003110E7">
        <w:tc>
          <w:tcPr>
            <w:tcW w:w="2093"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bCs/>
                <w:sz w:val="28"/>
                <w:szCs w:val="28"/>
              </w:rPr>
              <w:t>котельная</w:t>
            </w:r>
          </w:p>
        </w:tc>
        <w:tc>
          <w:tcPr>
            <w:tcW w:w="3827"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bCs/>
                <w:sz w:val="28"/>
                <w:szCs w:val="28"/>
              </w:rPr>
              <w:t>Суммарное относительное увеличение полезного отпуска тепловой энергии относительно начала и окончания расчетного периода 2013-2026гг., Гкал/год</w:t>
            </w:r>
          </w:p>
        </w:tc>
        <w:tc>
          <w:tcPr>
            <w:tcW w:w="3756" w:type="dxa"/>
          </w:tcPr>
          <w:p w:rsidR="00A27B6C" w:rsidRPr="00A27B6C" w:rsidRDefault="00A27B6C" w:rsidP="00A27B6C">
            <w:pPr>
              <w:spacing w:after="0" w:line="240" w:lineRule="auto"/>
              <w:ind w:hanging="1"/>
              <w:jc w:val="center"/>
              <w:rPr>
                <w:rFonts w:ascii="Times New Roman" w:hAnsi="Times New Roman" w:cs="Times New Roman"/>
                <w:sz w:val="28"/>
                <w:szCs w:val="28"/>
              </w:rPr>
            </w:pPr>
            <w:r w:rsidRPr="00A27B6C">
              <w:rPr>
                <w:rFonts w:ascii="Times New Roman" w:hAnsi="Times New Roman" w:cs="Times New Roman"/>
                <w:bCs/>
                <w:sz w:val="28"/>
                <w:szCs w:val="28"/>
              </w:rPr>
              <w:t>Суммарное относительное увеличение полезного отпуска тепловой энергии относительно начала и окончания расчетного периода 2013-2026гг., %</w:t>
            </w:r>
          </w:p>
        </w:tc>
      </w:tr>
      <w:tr w:rsidR="00A27B6C" w:rsidRPr="00A27B6C" w:rsidTr="003110E7">
        <w:tc>
          <w:tcPr>
            <w:tcW w:w="2093"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bCs/>
                <w:sz w:val="28"/>
                <w:szCs w:val="28"/>
              </w:rPr>
              <w:t>1</w:t>
            </w:r>
          </w:p>
        </w:tc>
        <w:tc>
          <w:tcPr>
            <w:tcW w:w="3827"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0.0</w:t>
            </w:r>
          </w:p>
        </w:tc>
        <w:tc>
          <w:tcPr>
            <w:tcW w:w="3756"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0</w:t>
            </w:r>
          </w:p>
        </w:tc>
      </w:tr>
      <w:tr w:rsidR="00A27B6C" w:rsidRPr="00A27B6C" w:rsidTr="003110E7">
        <w:tc>
          <w:tcPr>
            <w:tcW w:w="2093"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bCs/>
                <w:sz w:val="28"/>
                <w:szCs w:val="28"/>
              </w:rPr>
              <w:t>2</w:t>
            </w:r>
          </w:p>
        </w:tc>
        <w:tc>
          <w:tcPr>
            <w:tcW w:w="3827"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0.0</w:t>
            </w:r>
          </w:p>
        </w:tc>
        <w:tc>
          <w:tcPr>
            <w:tcW w:w="3756"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0</w:t>
            </w:r>
          </w:p>
        </w:tc>
      </w:tr>
      <w:tr w:rsidR="00A27B6C" w:rsidRPr="00A27B6C" w:rsidTr="003110E7">
        <w:tc>
          <w:tcPr>
            <w:tcW w:w="2093"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bCs/>
                <w:sz w:val="28"/>
                <w:szCs w:val="28"/>
              </w:rPr>
              <w:t>3</w:t>
            </w:r>
          </w:p>
        </w:tc>
        <w:tc>
          <w:tcPr>
            <w:tcW w:w="3827"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5267.6</w:t>
            </w:r>
          </w:p>
        </w:tc>
        <w:tc>
          <w:tcPr>
            <w:tcW w:w="3756"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29</w:t>
            </w:r>
          </w:p>
        </w:tc>
      </w:tr>
      <w:tr w:rsidR="00A27B6C" w:rsidRPr="00A27B6C" w:rsidTr="003110E7">
        <w:tc>
          <w:tcPr>
            <w:tcW w:w="2093"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bCs/>
                <w:sz w:val="28"/>
                <w:szCs w:val="28"/>
              </w:rPr>
              <w:t>4</w:t>
            </w:r>
          </w:p>
        </w:tc>
        <w:tc>
          <w:tcPr>
            <w:tcW w:w="3827"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4650.9</w:t>
            </w:r>
          </w:p>
        </w:tc>
        <w:tc>
          <w:tcPr>
            <w:tcW w:w="3756"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28</w:t>
            </w:r>
          </w:p>
        </w:tc>
      </w:tr>
      <w:tr w:rsidR="00A27B6C" w:rsidRPr="00A27B6C" w:rsidTr="003110E7">
        <w:tc>
          <w:tcPr>
            <w:tcW w:w="2093"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bCs/>
                <w:sz w:val="28"/>
                <w:szCs w:val="28"/>
              </w:rPr>
              <w:t>5</w:t>
            </w:r>
          </w:p>
        </w:tc>
        <w:tc>
          <w:tcPr>
            <w:tcW w:w="3827"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8.7</w:t>
            </w:r>
          </w:p>
        </w:tc>
        <w:tc>
          <w:tcPr>
            <w:tcW w:w="3756"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0</w:t>
            </w:r>
          </w:p>
        </w:tc>
      </w:tr>
      <w:tr w:rsidR="00A27B6C" w:rsidRPr="00A27B6C" w:rsidTr="003110E7">
        <w:tc>
          <w:tcPr>
            <w:tcW w:w="2093"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bCs/>
                <w:sz w:val="28"/>
                <w:szCs w:val="28"/>
              </w:rPr>
              <w:t>6</w:t>
            </w:r>
          </w:p>
        </w:tc>
        <w:tc>
          <w:tcPr>
            <w:tcW w:w="3827"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3552.7</w:t>
            </w:r>
          </w:p>
        </w:tc>
        <w:tc>
          <w:tcPr>
            <w:tcW w:w="3756"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17</w:t>
            </w:r>
          </w:p>
        </w:tc>
      </w:tr>
      <w:tr w:rsidR="00A27B6C" w:rsidRPr="00A27B6C" w:rsidTr="003110E7">
        <w:tc>
          <w:tcPr>
            <w:tcW w:w="2093"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bCs/>
                <w:sz w:val="28"/>
                <w:szCs w:val="28"/>
              </w:rPr>
              <w:t>7</w:t>
            </w:r>
          </w:p>
        </w:tc>
        <w:tc>
          <w:tcPr>
            <w:tcW w:w="3827"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3256.0</w:t>
            </w:r>
          </w:p>
        </w:tc>
        <w:tc>
          <w:tcPr>
            <w:tcW w:w="3756" w:type="dxa"/>
          </w:tcPr>
          <w:p w:rsidR="00A27B6C" w:rsidRPr="00A27B6C" w:rsidRDefault="00A27B6C" w:rsidP="00A27B6C">
            <w:pPr>
              <w:spacing w:after="0" w:line="240" w:lineRule="auto"/>
              <w:jc w:val="center"/>
              <w:rPr>
                <w:rFonts w:ascii="Times New Roman" w:hAnsi="Times New Roman" w:cs="Times New Roman"/>
                <w:sz w:val="28"/>
                <w:szCs w:val="28"/>
              </w:rPr>
            </w:pPr>
            <w:r w:rsidRPr="00A27B6C">
              <w:rPr>
                <w:rFonts w:ascii="Times New Roman" w:hAnsi="Times New Roman" w:cs="Times New Roman"/>
                <w:sz w:val="28"/>
                <w:szCs w:val="28"/>
              </w:rPr>
              <w:t>24</w:t>
            </w:r>
          </w:p>
        </w:tc>
      </w:tr>
    </w:tbl>
    <w:p w:rsidR="00A27B6C" w:rsidRPr="00A27B6C" w:rsidRDefault="00A27B6C" w:rsidP="00A27B6C">
      <w:pPr>
        <w:spacing w:after="0" w:line="240" w:lineRule="auto"/>
        <w:ind w:firstLine="720"/>
        <w:jc w:val="both"/>
        <w:rPr>
          <w:rFonts w:ascii="Times New Roman" w:hAnsi="Times New Roman" w:cs="Times New Roman"/>
          <w:b/>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xml:space="preserve">В соответствии с генеральным планом населенных пунктов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на период до 2027 года планируется построить жилые, общественные и производственные здания, что потребует увеличения тепловой мощности для систем отопления и горячего водоснабжения представленные в таблицах. </w:t>
      </w:r>
    </w:p>
    <w:p w:rsidR="00A27B6C" w:rsidRPr="00A27B6C" w:rsidRDefault="00A27B6C" w:rsidP="00A27B6C">
      <w:pPr>
        <w:spacing w:after="0" w:line="240" w:lineRule="auto"/>
        <w:ind w:firstLine="720"/>
        <w:jc w:val="both"/>
        <w:rPr>
          <w:rFonts w:ascii="Times New Roman" w:hAnsi="Times New Roman" w:cs="Times New Roman"/>
          <w:b/>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b/>
          <w:bCs/>
          <w:sz w:val="20"/>
          <w:szCs w:val="20"/>
        </w:rPr>
        <w:t xml:space="preserve">Таблица 5.1. Сводные показатели прироста спроса на тепловую мощность для целей отопления и вентиляции проектируемого строительства жилых зданий по </w:t>
      </w:r>
      <w:proofErr w:type="spellStart"/>
      <w:r w:rsidRPr="00A27B6C">
        <w:rPr>
          <w:rFonts w:ascii="Times New Roman" w:hAnsi="Times New Roman" w:cs="Times New Roman"/>
          <w:b/>
          <w:bCs/>
          <w:sz w:val="20"/>
          <w:szCs w:val="20"/>
        </w:rPr>
        <w:t>Рубежинскому</w:t>
      </w:r>
      <w:proofErr w:type="spellEnd"/>
      <w:r w:rsidRPr="00A27B6C">
        <w:rPr>
          <w:rFonts w:ascii="Times New Roman" w:hAnsi="Times New Roman" w:cs="Times New Roman"/>
          <w:b/>
          <w:bCs/>
          <w:sz w:val="20"/>
          <w:szCs w:val="20"/>
        </w:rPr>
        <w:t xml:space="preserve"> сельсовету по населенным пунктам на период до 2027  г., Гкал/ч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824"/>
        <w:gridCol w:w="824"/>
        <w:gridCol w:w="824"/>
        <w:gridCol w:w="824"/>
        <w:gridCol w:w="828"/>
        <w:gridCol w:w="828"/>
        <w:gridCol w:w="846"/>
        <w:gridCol w:w="798"/>
      </w:tblGrid>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Наименование </w:t>
            </w:r>
          </w:p>
        </w:tc>
        <w:tc>
          <w:tcPr>
            <w:tcW w:w="824"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2013 г.</w:t>
            </w:r>
          </w:p>
        </w:tc>
        <w:tc>
          <w:tcPr>
            <w:tcW w:w="824"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2014 г.</w:t>
            </w:r>
          </w:p>
        </w:tc>
        <w:tc>
          <w:tcPr>
            <w:tcW w:w="824"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2015 г.</w:t>
            </w:r>
          </w:p>
        </w:tc>
        <w:tc>
          <w:tcPr>
            <w:tcW w:w="824"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2016 г.</w:t>
            </w:r>
          </w:p>
        </w:tc>
        <w:tc>
          <w:tcPr>
            <w:tcW w:w="828"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2017-2021 гг.</w:t>
            </w:r>
          </w:p>
        </w:tc>
        <w:tc>
          <w:tcPr>
            <w:tcW w:w="828"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2022-2027 гг.</w:t>
            </w:r>
          </w:p>
        </w:tc>
        <w:tc>
          <w:tcPr>
            <w:tcW w:w="828"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2012-2027 гг.</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Рубежинский</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8" w:type="dxa"/>
          </w:tcPr>
          <w:p w:rsidR="00A27B6C" w:rsidRPr="00A27B6C" w:rsidRDefault="00A27B6C" w:rsidP="00A27B6C">
            <w:pPr>
              <w:pStyle w:val="Default"/>
              <w:rPr>
                <w:sz w:val="16"/>
                <w:szCs w:val="16"/>
              </w:rPr>
            </w:pPr>
            <w:r w:rsidRPr="00A27B6C">
              <w:rPr>
                <w:sz w:val="16"/>
                <w:szCs w:val="16"/>
              </w:rPr>
              <w:t xml:space="preserve">0,015 </w:t>
            </w:r>
          </w:p>
        </w:tc>
        <w:tc>
          <w:tcPr>
            <w:tcW w:w="828" w:type="dxa"/>
          </w:tcPr>
          <w:p w:rsidR="00A27B6C" w:rsidRPr="00A27B6C" w:rsidRDefault="00A27B6C" w:rsidP="00A27B6C">
            <w:pPr>
              <w:pStyle w:val="Default"/>
              <w:rPr>
                <w:sz w:val="16"/>
                <w:szCs w:val="16"/>
              </w:rPr>
            </w:pPr>
            <w:r w:rsidRPr="00A27B6C">
              <w:rPr>
                <w:sz w:val="16"/>
                <w:szCs w:val="16"/>
              </w:rPr>
              <w:t xml:space="preserve">0,026 </w:t>
            </w:r>
          </w:p>
        </w:tc>
        <w:tc>
          <w:tcPr>
            <w:tcW w:w="828" w:type="dxa"/>
          </w:tcPr>
          <w:p w:rsidR="00A27B6C" w:rsidRPr="00A27B6C" w:rsidRDefault="00A27B6C" w:rsidP="00A27B6C">
            <w:pPr>
              <w:pStyle w:val="Default"/>
              <w:rPr>
                <w:sz w:val="16"/>
                <w:szCs w:val="16"/>
              </w:rPr>
            </w:pP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Большепрудный</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8" w:type="dxa"/>
          </w:tcPr>
          <w:p w:rsidR="00A27B6C" w:rsidRPr="00A27B6C" w:rsidRDefault="00A27B6C" w:rsidP="00A27B6C">
            <w:pPr>
              <w:pStyle w:val="Default"/>
              <w:rPr>
                <w:sz w:val="16"/>
                <w:szCs w:val="16"/>
              </w:rPr>
            </w:pPr>
            <w:r w:rsidRPr="00A27B6C">
              <w:rPr>
                <w:sz w:val="16"/>
                <w:szCs w:val="16"/>
              </w:rPr>
              <w:t xml:space="preserve">0,015 </w:t>
            </w:r>
          </w:p>
        </w:tc>
        <w:tc>
          <w:tcPr>
            <w:tcW w:w="828" w:type="dxa"/>
          </w:tcPr>
          <w:p w:rsidR="00A27B6C" w:rsidRPr="00A27B6C" w:rsidRDefault="00A27B6C" w:rsidP="00A27B6C">
            <w:pPr>
              <w:pStyle w:val="Default"/>
              <w:rPr>
                <w:sz w:val="16"/>
                <w:szCs w:val="16"/>
              </w:rPr>
            </w:pPr>
            <w:r w:rsidRPr="00A27B6C">
              <w:rPr>
                <w:sz w:val="16"/>
                <w:szCs w:val="16"/>
              </w:rPr>
              <w:t xml:space="preserve">0,026 </w:t>
            </w:r>
          </w:p>
        </w:tc>
        <w:tc>
          <w:tcPr>
            <w:tcW w:w="828" w:type="dxa"/>
          </w:tcPr>
          <w:p w:rsidR="00A27B6C" w:rsidRPr="00A27B6C" w:rsidRDefault="00A27B6C" w:rsidP="00A27B6C">
            <w:pPr>
              <w:pStyle w:val="Default"/>
              <w:rPr>
                <w:sz w:val="16"/>
                <w:szCs w:val="16"/>
              </w:rPr>
            </w:pP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Ударный</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8" w:type="dxa"/>
          </w:tcPr>
          <w:p w:rsidR="00A27B6C" w:rsidRPr="00A27B6C" w:rsidRDefault="00A27B6C" w:rsidP="00A27B6C">
            <w:pPr>
              <w:pStyle w:val="Default"/>
              <w:rPr>
                <w:sz w:val="16"/>
                <w:szCs w:val="16"/>
              </w:rPr>
            </w:pPr>
            <w:r w:rsidRPr="00A27B6C">
              <w:rPr>
                <w:sz w:val="16"/>
                <w:szCs w:val="16"/>
              </w:rPr>
              <w:t xml:space="preserve">0,015 </w:t>
            </w:r>
          </w:p>
        </w:tc>
        <w:tc>
          <w:tcPr>
            <w:tcW w:w="828" w:type="dxa"/>
          </w:tcPr>
          <w:p w:rsidR="00A27B6C" w:rsidRPr="00A27B6C" w:rsidRDefault="00A27B6C" w:rsidP="00A27B6C">
            <w:pPr>
              <w:pStyle w:val="Default"/>
              <w:rPr>
                <w:sz w:val="16"/>
                <w:szCs w:val="16"/>
              </w:rPr>
            </w:pPr>
            <w:r w:rsidRPr="00A27B6C">
              <w:rPr>
                <w:sz w:val="16"/>
                <w:szCs w:val="16"/>
              </w:rPr>
              <w:t xml:space="preserve">0,026 </w:t>
            </w:r>
          </w:p>
        </w:tc>
        <w:tc>
          <w:tcPr>
            <w:tcW w:w="828" w:type="dxa"/>
          </w:tcPr>
          <w:p w:rsidR="00A27B6C" w:rsidRPr="00A27B6C" w:rsidRDefault="00A27B6C" w:rsidP="00A27B6C">
            <w:pPr>
              <w:pStyle w:val="Default"/>
              <w:rPr>
                <w:sz w:val="16"/>
                <w:szCs w:val="16"/>
              </w:rPr>
            </w:pPr>
            <w:r w:rsidRPr="00A27B6C">
              <w:rPr>
                <w:sz w:val="16"/>
                <w:szCs w:val="16"/>
              </w:rPr>
              <w:t>0,085</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Всего:</w:t>
            </w:r>
          </w:p>
        </w:tc>
        <w:tc>
          <w:tcPr>
            <w:tcW w:w="82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0,255</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bl>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b/>
          <w:bCs/>
          <w:sz w:val="20"/>
          <w:szCs w:val="20"/>
        </w:rPr>
        <w:t xml:space="preserve">Таблица 5.2. Сводные показатели прироста спроса на тепловую мощность для целей горячего водоснабжения проектируемого строительства жилых зданий по </w:t>
      </w:r>
      <w:proofErr w:type="spellStart"/>
      <w:r w:rsidRPr="00A27B6C">
        <w:rPr>
          <w:rFonts w:ascii="Times New Roman" w:hAnsi="Times New Roman" w:cs="Times New Roman"/>
          <w:b/>
          <w:bCs/>
          <w:sz w:val="20"/>
          <w:szCs w:val="20"/>
        </w:rPr>
        <w:t>Рубежинскому</w:t>
      </w:r>
      <w:proofErr w:type="spellEnd"/>
      <w:r w:rsidRPr="00A27B6C">
        <w:rPr>
          <w:rFonts w:ascii="Times New Roman" w:hAnsi="Times New Roman" w:cs="Times New Roman"/>
          <w:b/>
          <w:bCs/>
          <w:sz w:val="20"/>
          <w:szCs w:val="20"/>
        </w:rPr>
        <w:t xml:space="preserve"> сельсовету по населенным пунктам на период до 2027 г., Гкал/ч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824"/>
        <w:gridCol w:w="824"/>
        <w:gridCol w:w="824"/>
        <w:gridCol w:w="824"/>
        <w:gridCol w:w="828"/>
        <w:gridCol w:w="828"/>
        <w:gridCol w:w="846"/>
        <w:gridCol w:w="798"/>
      </w:tblGrid>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Наименование </w:t>
            </w:r>
          </w:p>
        </w:tc>
        <w:tc>
          <w:tcPr>
            <w:tcW w:w="824"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2013 г.</w:t>
            </w:r>
          </w:p>
        </w:tc>
        <w:tc>
          <w:tcPr>
            <w:tcW w:w="824"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2014 г.</w:t>
            </w:r>
          </w:p>
        </w:tc>
        <w:tc>
          <w:tcPr>
            <w:tcW w:w="824"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2015 г.</w:t>
            </w:r>
          </w:p>
        </w:tc>
        <w:tc>
          <w:tcPr>
            <w:tcW w:w="824"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2016 г.</w:t>
            </w:r>
          </w:p>
        </w:tc>
        <w:tc>
          <w:tcPr>
            <w:tcW w:w="828"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2017-2021 гг.</w:t>
            </w:r>
          </w:p>
        </w:tc>
        <w:tc>
          <w:tcPr>
            <w:tcW w:w="828"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2022-2027 гг.</w:t>
            </w:r>
          </w:p>
        </w:tc>
        <w:tc>
          <w:tcPr>
            <w:tcW w:w="828" w:type="dxa"/>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2012-2027 гг.</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Рубежинский</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8" w:type="dxa"/>
          </w:tcPr>
          <w:p w:rsidR="00A27B6C" w:rsidRPr="00A27B6C" w:rsidRDefault="00A27B6C" w:rsidP="00A27B6C">
            <w:pPr>
              <w:pStyle w:val="Default"/>
              <w:rPr>
                <w:sz w:val="16"/>
                <w:szCs w:val="16"/>
              </w:rPr>
            </w:pPr>
            <w:r w:rsidRPr="00A27B6C">
              <w:rPr>
                <w:sz w:val="16"/>
                <w:szCs w:val="16"/>
              </w:rPr>
              <w:t xml:space="preserve">0,015 </w:t>
            </w:r>
          </w:p>
        </w:tc>
        <w:tc>
          <w:tcPr>
            <w:tcW w:w="828" w:type="dxa"/>
          </w:tcPr>
          <w:p w:rsidR="00A27B6C" w:rsidRPr="00A27B6C" w:rsidRDefault="00A27B6C" w:rsidP="00A27B6C">
            <w:pPr>
              <w:pStyle w:val="Default"/>
              <w:rPr>
                <w:sz w:val="16"/>
                <w:szCs w:val="16"/>
              </w:rPr>
            </w:pPr>
            <w:r w:rsidRPr="00A27B6C">
              <w:rPr>
                <w:sz w:val="16"/>
                <w:szCs w:val="16"/>
              </w:rPr>
              <w:t xml:space="preserve">0,026 </w:t>
            </w:r>
          </w:p>
        </w:tc>
        <w:tc>
          <w:tcPr>
            <w:tcW w:w="828" w:type="dxa"/>
          </w:tcPr>
          <w:p w:rsidR="00A27B6C" w:rsidRPr="00A27B6C" w:rsidRDefault="00A27B6C" w:rsidP="00A27B6C">
            <w:pPr>
              <w:pStyle w:val="Default"/>
              <w:rPr>
                <w:sz w:val="16"/>
                <w:szCs w:val="16"/>
              </w:rPr>
            </w:pP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Большепрудный</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8" w:type="dxa"/>
          </w:tcPr>
          <w:p w:rsidR="00A27B6C" w:rsidRPr="00A27B6C" w:rsidRDefault="00A27B6C" w:rsidP="00A27B6C">
            <w:pPr>
              <w:pStyle w:val="Default"/>
              <w:rPr>
                <w:sz w:val="16"/>
                <w:szCs w:val="16"/>
              </w:rPr>
            </w:pPr>
            <w:r w:rsidRPr="00A27B6C">
              <w:rPr>
                <w:sz w:val="16"/>
                <w:szCs w:val="16"/>
              </w:rPr>
              <w:t xml:space="preserve">0,015 </w:t>
            </w:r>
          </w:p>
        </w:tc>
        <w:tc>
          <w:tcPr>
            <w:tcW w:w="828" w:type="dxa"/>
          </w:tcPr>
          <w:p w:rsidR="00A27B6C" w:rsidRPr="00A27B6C" w:rsidRDefault="00A27B6C" w:rsidP="00A27B6C">
            <w:pPr>
              <w:pStyle w:val="Default"/>
              <w:rPr>
                <w:sz w:val="16"/>
                <w:szCs w:val="16"/>
              </w:rPr>
            </w:pPr>
            <w:r w:rsidRPr="00A27B6C">
              <w:rPr>
                <w:sz w:val="16"/>
                <w:szCs w:val="16"/>
              </w:rPr>
              <w:t xml:space="preserve">0,026 </w:t>
            </w:r>
          </w:p>
        </w:tc>
        <w:tc>
          <w:tcPr>
            <w:tcW w:w="828" w:type="dxa"/>
          </w:tcPr>
          <w:p w:rsidR="00A27B6C" w:rsidRPr="00A27B6C" w:rsidRDefault="00A27B6C" w:rsidP="00A27B6C">
            <w:pPr>
              <w:pStyle w:val="Default"/>
              <w:rPr>
                <w:sz w:val="16"/>
                <w:szCs w:val="16"/>
              </w:rPr>
            </w:pP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Ударный</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4" w:type="dxa"/>
          </w:tcPr>
          <w:p w:rsidR="00A27B6C" w:rsidRPr="00A27B6C" w:rsidRDefault="00A27B6C" w:rsidP="00A27B6C">
            <w:pPr>
              <w:pStyle w:val="Default"/>
              <w:rPr>
                <w:sz w:val="16"/>
                <w:szCs w:val="16"/>
              </w:rPr>
            </w:pPr>
            <w:r w:rsidRPr="00A27B6C">
              <w:rPr>
                <w:sz w:val="16"/>
                <w:szCs w:val="16"/>
              </w:rPr>
              <w:t xml:space="preserve">0,022 </w:t>
            </w:r>
          </w:p>
        </w:tc>
        <w:tc>
          <w:tcPr>
            <w:tcW w:w="824" w:type="dxa"/>
          </w:tcPr>
          <w:p w:rsidR="00A27B6C" w:rsidRPr="00A27B6C" w:rsidRDefault="00A27B6C" w:rsidP="00A27B6C">
            <w:pPr>
              <w:pStyle w:val="Default"/>
              <w:rPr>
                <w:sz w:val="16"/>
                <w:szCs w:val="16"/>
              </w:rPr>
            </w:pPr>
            <w:r w:rsidRPr="00A27B6C">
              <w:rPr>
                <w:sz w:val="16"/>
                <w:szCs w:val="16"/>
              </w:rPr>
              <w:t xml:space="preserve">0,000 </w:t>
            </w:r>
          </w:p>
        </w:tc>
        <w:tc>
          <w:tcPr>
            <w:tcW w:w="828" w:type="dxa"/>
          </w:tcPr>
          <w:p w:rsidR="00A27B6C" w:rsidRPr="00A27B6C" w:rsidRDefault="00A27B6C" w:rsidP="00A27B6C">
            <w:pPr>
              <w:pStyle w:val="Default"/>
              <w:rPr>
                <w:sz w:val="16"/>
                <w:szCs w:val="16"/>
              </w:rPr>
            </w:pPr>
            <w:r w:rsidRPr="00A27B6C">
              <w:rPr>
                <w:sz w:val="16"/>
                <w:szCs w:val="16"/>
              </w:rPr>
              <w:t xml:space="preserve">0,015 </w:t>
            </w:r>
          </w:p>
        </w:tc>
        <w:tc>
          <w:tcPr>
            <w:tcW w:w="828" w:type="dxa"/>
          </w:tcPr>
          <w:p w:rsidR="00A27B6C" w:rsidRPr="00A27B6C" w:rsidRDefault="00A27B6C" w:rsidP="00A27B6C">
            <w:pPr>
              <w:pStyle w:val="Default"/>
              <w:rPr>
                <w:sz w:val="16"/>
                <w:szCs w:val="16"/>
              </w:rPr>
            </w:pPr>
            <w:r w:rsidRPr="00A27B6C">
              <w:rPr>
                <w:sz w:val="16"/>
                <w:szCs w:val="16"/>
              </w:rPr>
              <w:t xml:space="preserve">0,026 </w:t>
            </w:r>
          </w:p>
        </w:tc>
        <w:tc>
          <w:tcPr>
            <w:tcW w:w="828" w:type="dxa"/>
          </w:tcPr>
          <w:p w:rsidR="00A27B6C" w:rsidRPr="00A27B6C" w:rsidRDefault="00A27B6C" w:rsidP="00A27B6C">
            <w:pPr>
              <w:pStyle w:val="Default"/>
              <w:rPr>
                <w:sz w:val="16"/>
                <w:szCs w:val="16"/>
              </w:rPr>
            </w:pP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lastRenderedPageBreak/>
              <w:t>Всего:</w:t>
            </w:r>
          </w:p>
        </w:tc>
        <w:tc>
          <w:tcPr>
            <w:tcW w:w="82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0,255</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p>
        </w:tc>
      </w:tr>
    </w:tbl>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b/>
          <w:bCs/>
          <w:sz w:val="20"/>
          <w:szCs w:val="20"/>
        </w:rPr>
        <w:t xml:space="preserve">Таблица 5.3. Сводные показатели прироста спроса на тепловую мощность для целей отопления и вентиляции для проектируемого строительства общественных зданий по </w:t>
      </w:r>
      <w:proofErr w:type="spellStart"/>
      <w:r w:rsidRPr="00A27B6C">
        <w:rPr>
          <w:rFonts w:ascii="Times New Roman" w:hAnsi="Times New Roman" w:cs="Times New Roman"/>
          <w:b/>
          <w:bCs/>
          <w:sz w:val="20"/>
          <w:szCs w:val="20"/>
        </w:rPr>
        <w:t>Рубежинскому</w:t>
      </w:r>
      <w:proofErr w:type="spellEnd"/>
      <w:r w:rsidRPr="00A27B6C">
        <w:rPr>
          <w:rFonts w:ascii="Times New Roman" w:hAnsi="Times New Roman" w:cs="Times New Roman"/>
          <w:b/>
          <w:bCs/>
          <w:sz w:val="20"/>
          <w:szCs w:val="20"/>
        </w:rPr>
        <w:t xml:space="preserve"> сельсовету по населенным пунктам на период до 2027 г., Гкал/ч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824"/>
        <w:gridCol w:w="824"/>
        <w:gridCol w:w="824"/>
        <w:gridCol w:w="824"/>
        <w:gridCol w:w="828"/>
        <w:gridCol w:w="828"/>
        <w:gridCol w:w="846"/>
        <w:gridCol w:w="798"/>
      </w:tblGrid>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Наименование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2013 г.</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2014 г.</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2015 г.</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2016 г.</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2017-2021 гг.</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2022-2027 гг.</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2012-2027 гг.</w:t>
            </w: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Рубежинский</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0,015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0,026 </w:t>
            </w: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pStyle w:val="Default"/>
              <w:rPr>
                <w:sz w:val="16"/>
                <w:szCs w:val="16"/>
              </w:rPr>
            </w:pP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Большепрудный</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0,015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0,026 </w:t>
            </w: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pStyle w:val="Default"/>
              <w:rPr>
                <w:sz w:val="16"/>
                <w:szCs w:val="16"/>
              </w:rPr>
            </w:pP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Ударный</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0,015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0,026 </w:t>
            </w: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pStyle w:val="Default"/>
              <w:rPr>
                <w:sz w:val="16"/>
                <w:szCs w:val="16"/>
              </w:rPr>
            </w:pP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Всего:</w:t>
            </w: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0,255</w:t>
            </w: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bl>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b/>
          <w:sz w:val="20"/>
          <w:szCs w:val="20"/>
        </w:rPr>
      </w:pPr>
      <w:r w:rsidRPr="00A27B6C">
        <w:rPr>
          <w:rFonts w:ascii="Times New Roman" w:hAnsi="Times New Roman" w:cs="Times New Roman"/>
          <w:b/>
          <w:sz w:val="20"/>
          <w:szCs w:val="20"/>
        </w:rPr>
        <w:t xml:space="preserve">Таблица 5.4. Сводные показатели прироста спроса на тепловую мощность для целей горячего водоснабжения для проектируемого строительства общественных зданий </w:t>
      </w:r>
      <w:r w:rsidRPr="00A27B6C">
        <w:rPr>
          <w:rFonts w:ascii="Times New Roman" w:hAnsi="Times New Roman" w:cs="Times New Roman"/>
          <w:b/>
          <w:bCs/>
          <w:sz w:val="20"/>
          <w:szCs w:val="20"/>
        </w:rPr>
        <w:t xml:space="preserve">по </w:t>
      </w:r>
      <w:proofErr w:type="spellStart"/>
      <w:r w:rsidRPr="00A27B6C">
        <w:rPr>
          <w:rFonts w:ascii="Times New Roman" w:hAnsi="Times New Roman" w:cs="Times New Roman"/>
          <w:b/>
          <w:bCs/>
          <w:sz w:val="20"/>
          <w:szCs w:val="20"/>
        </w:rPr>
        <w:t>Рубежинскому</w:t>
      </w:r>
      <w:proofErr w:type="spellEnd"/>
      <w:r w:rsidRPr="00A27B6C">
        <w:rPr>
          <w:rFonts w:ascii="Times New Roman" w:hAnsi="Times New Roman" w:cs="Times New Roman"/>
          <w:b/>
          <w:bCs/>
          <w:sz w:val="20"/>
          <w:szCs w:val="20"/>
        </w:rPr>
        <w:t xml:space="preserve"> сельсовету по населенным пунктам</w:t>
      </w:r>
      <w:r w:rsidRPr="00A27B6C">
        <w:rPr>
          <w:rFonts w:ascii="Times New Roman" w:hAnsi="Times New Roman" w:cs="Times New Roman"/>
          <w:b/>
          <w:sz w:val="20"/>
          <w:szCs w:val="20"/>
        </w:rPr>
        <w:t xml:space="preserve"> на период до 2027  г., Гкал/ч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824"/>
        <w:gridCol w:w="824"/>
        <w:gridCol w:w="824"/>
        <w:gridCol w:w="824"/>
        <w:gridCol w:w="828"/>
        <w:gridCol w:w="828"/>
        <w:gridCol w:w="846"/>
        <w:gridCol w:w="798"/>
      </w:tblGrid>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Наименование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2013 г.</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2014 г.</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2015 г.</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2016 г.</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2017-2021 гг.</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2022-2027 гг.</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2012-2027 гг.</w:t>
            </w: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Рубежинский</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0,015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0,026 </w:t>
            </w: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pStyle w:val="Default"/>
              <w:rPr>
                <w:sz w:val="16"/>
                <w:szCs w:val="16"/>
              </w:rPr>
            </w:pP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Большепрудный</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0,015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0,026 </w:t>
            </w: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pStyle w:val="Default"/>
              <w:rPr>
                <w:sz w:val="16"/>
                <w:szCs w:val="16"/>
              </w:rPr>
            </w:pP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Ударный</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0,015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0,026 </w:t>
            </w: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pStyle w:val="Default"/>
              <w:rPr>
                <w:sz w:val="16"/>
                <w:szCs w:val="16"/>
              </w:rPr>
            </w:pP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Всего:</w:t>
            </w: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0,255</w:t>
            </w: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bl>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b/>
          <w:bCs/>
          <w:sz w:val="20"/>
          <w:szCs w:val="20"/>
        </w:rPr>
        <w:t xml:space="preserve">Таблица 5.5. Сводные показатели прироста спроса на тепловую мощность для целей отопления и вентиляции проектируемого строительства производственных зданий по </w:t>
      </w:r>
      <w:proofErr w:type="spellStart"/>
      <w:r w:rsidRPr="00A27B6C">
        <w:rPr>
          <w:rFonts w:ascii="Times New Roman" w:hAnsi="Times New Roman" w:cs="Times New Roman"/>
          <w:b/>
          <w:bCs/>
          <w:sz w:val="20"/>
          <w:szCs w:val="20"/>
        </w:rPr>
        <w:t>Рубежинскому</w:t>
      </w:r>
      <w:proofErr w:type="spellEnd"/>
      <w:r w:rsidRPr="00A27B6C">
        <w:rPr>
          <w:rFonts w:ascii="Times New Roman" w:hAnsi="Times New Roman" w:cs="Times New Roman"/>
          <w:b/>
          <w:bCs/>
          <w:sz w:val="20"/>
          <w:szCs w:val="20"/>
        </w:rPr>
        <w:t xml:space="preserve"> сельсовету по населенным пунктам на период до 2027  г. в горячее воде , Гкал/ч</w:t>
      </w:r>
    </w:p>
    <w:p w:rsidR="00A27B6C" w:rsidRPr="00A27B6C" w:rsidRDefault="00A27B6C" w:rsidP="00A27B6C">
      <w:pPr>
        <w:spacing w:after="0" w:line="240" w:lineRule="auto"/>
        <w:ind w:firstLine="72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824"/>
        <w:gridCol w:w="824"/>
        <w:gridCol w:w="824"/>
        <w:gridCol w:w="824"/>
        <w:gridCol w:w="828"/>
        <w:gridCol w:w="828"/>
        <w:gridCol w:w="846"/>
        <w:gridCol w:w="798"/>
      </w:tblGrid>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Наименование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2013 г.</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2014 г.</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2015 г.</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2016 г.</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2017-2021 гг.</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2022-2027 гг.</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18"/>
                <w:szCs w:val="18"/>
              </w:rPr>
            </w:pPr>
            <w:r w:rsidRPr="00A27B6C">
              <w:rPr>
                <w:rFonts w:ascii="Times New Roman" w:hAnsi="Times New Roman" w:cs="Times New Roman"/>
                <w:sz w:val="18"/>
                <w:szCs w:val="18"/>
              </w:rPr>
              <w:t>2012-2027 гг.</w:t>
            </w: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Рубежинский</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0,015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0,026 </w:t>
            </w: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pStyle w:val="Default"/>
              <w:rPr>
                <w:sz w:val="16"/>
                <w:szCs w:val="16"/>
              </w:rPr>
            </w:pP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Большепрудный</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0,015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0,026 </w:t>
            </w: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pStyle w:val="Default"/>
              <w:rPr>
                <w:sz w:val="16"/>
                <w:szCs w:val="16"/>
              </w:rPr>
            </w:pP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П. Ударный</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0,022 </w:t>
            </w:r>
          </w:p>
        </w:tc>
        <w:tc>
          <w:tcPr>
            <w:tcW w:w="82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0,000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0,015 </w:t>
            </w:r>
          </w:p>
        </w:tc>
        <w:tc>
          <w:tcPr>
            <w:tcW w:w="82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pStyle w:val="Default"/>
              <w:rPr>
                <w:sz w:val="16"/>
                <w:szCs w:val="16"/>
              </w:rPr>
            </w:pPr>
            <w:r w:rsidRPr="00A27B6C">
              <w:rPr>
                <w:sz w:val="16"/>
                <w:szCs w:val="16"/>
              </w:rPr>
              <w:t xml:space="preserve">0,026 </w:t>
            </w: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pStyle w:val="Default"/>
              <w:rPr>
                <w:sz w:val="16"/>
                <w:szCs w:val="16"/>
              </w:rPr>
            </w:pPr>
            <w:r w:rsidRPr="00A27B6C">
              <w:rPr>
                <w:sz w:val="16"/>
                <w:szCs w:val="16"/>
              </w:rPr>
              <w:t>0,085</w:t>
            </w: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r w:rsidR="00A27B6C" w:rsidRPr="00A27B6C" w:rsidTr="003110E7">
        <w:tc>
          <w:tcPr>
            <w:tcW w:w="216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Всего:</w:t>
            </w: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4"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c>
          <w:tcPr>
            <w:tcW w:w="82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0,255</w:t>
            </w:r>
          </w:p>
        </w:tc>
        <w:tc>
          <w:tcPr>
            <w:tcW w:w="798" w:type="dxa"/>
            <w:tcBorders>
              <w:top w:val="single" w:sz="4" w:space="0" w:color="000000"/>
              <w:left w:val="single" w:sz="4" w:space="0" w:color="000000"/>
              <w:bottom w:val="single" w:sz="4" w:space="0" w:color="000000"/>
              <w:right w:val="single" w:sz="4" w:space="0" w:color="000000"/>
            </w:tcBorders>
          </w:tcPr>
          <w:p w:rsidR="00A27B6C" w:rsidRPr="00A27B6C" w:rsidRDefault="00A27B6C" w:rsidP="00A27B6C">
            <w:pPr>
              <w:spacing w:after="0" w:line="240" w:lineRule="auto"/>
              <w:jc w:val="both"/>
              <w:rPr>
                <w:rFonts w:ascii="Times New Roman" w:hAnsi="Times New Roman" w:cs="Times New Roman"/>
                <w:sz w:val="28"/>
                <w:szCs w:val="28"/>
              </w:rPr>
            </w:pPr>
          </w:p>
        </w:tc>
      </w:tr>
    </w:tbl>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b/>
          <w:bCs/>
          <w:sz w:val="28"/>
          <w:szCs w:val="28"/>
        </w:rPr>
      </w:pPr>
      <w:r w:rsidRPr="00A27B6C">
        <w:rPr>
          <w:rFonts w:ascii="Times New Roman" w:hAnsi="Times New Roman" w:cs="Times New Roman"/>
          <w:b/>
          <w:bCs/>
          <w:sz w:val="28"/>
          <w:szCs w:val="28"/>
        </w:rPr>
        <w:t>Раздел 2 Перспективные балансы тепловой мощности источников</w:t>
      </w:r>
    </w:p>
    <w:p w:rsidR="00A27B6C" w:rsidRPr="00A27B6C" w:rsidRDefault="00A27B6C" w:rsidP="00A27B6C">
      <w:pPr>
        <w:spacing w:after="0" w:line="240" w:lineRule="auto"/>
        <w:ind w:firstLine="720"/>
        <w:jc w:val="both"/>
        <w:rPr>
          <w:rFonts w:ascii="Times New Roman" w:hAnsi="Times New Roman" w:cs="Times New Roman"/>
          <w:b/>
          <w:bCs/>
          <w:sz w:val="28"/>
          <w:szCs w:val="28"/>
        </w:rPr>
      </w:pPr>
      <w:r w:rsidRPr="00A27B6C">
        <w:rPr>
          <w:rFonts w:ascii="Times New Roman" w:hAnsi="Times New Roman" w:cs="Times New Roman"/>
          <w:b/>
          <w:bCs/>
          <w:sz w:val="28"/>
          <w:szCs w:val="28"/>
        </w:rPr>
        <w:t>тепловой энергии и тепловой нагрузки потребителей</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xml:space="preserve">а)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A27B6C">
        <w:rPr>
          <w:rFonts w:ascii="Times New Roman" w:hAnsi="Times New Roman" w:cs="Times New Roman"/>
          <w:sz w:val="28"/>
          <w:szCs w:val="28"/>
        </w:rPr>
        <w:t>теплопотребляющих</w:t>
      </w:r>
      <w:proofErr w:type="spellEnd"/>
      <w:r w:rsidRPr="00A27B6C">
        <w:rPr>
          <w:rFonts w:ascii="Times New Roman" w:hAnsi="Times New Roman" w:cs="Times New Roman"/>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xml:space="preserve">Для определения целесообразности подключения новых потребителей тепловой энергии к системе централизованного теплоснабжения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произведен расчет радиуса эффективного теплоснабжения. Радиус представляет собой зависимость расстояния (между </w:t>
      </w:r>
      <w:r w:rsidRPr="00A27B6C">
        <w:rPr>
          <w:rFonts w:ascii="Times New Roman" w:hAnsi="Times New Roman" w:cs="Times New Roman"/>
          <w:sz w:val="28"/>
          <w:szCs w:val="28"/>
        </w:rPr>
        <w:lastRenderedPageBreak/>
        <w:t>объектом и магистральным трубопроводом тепловой сети) от расчетной тепловой нагрузки потребителя.</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xml:space="preserve">Радиус позволяет определить условия, при которых подключение новых или увеличивающих тепловую нагрузку </w:t>
      </w:r>
      <w:proofErr w:type="spellStart"/>
      <w:r w:rsidRPr="00A27B6C">
        <w:rPr>
          <w:rFonts w:ascii="Times New Roman" w:hAnsi="Times New Roman" w:cs="Times New Roman"/>
          <w:sz w:val="28"/>
          <w:szCs w:val="28"/>
        </w:rPr>
        <w:t>теплопотребляющих</w:t>
      </w:r>
      <w:proofErr w:type="spellEnd"/>
      <w:r w:rsidRPr="00A27B6C">
        <w:rPr>
          <w:rFonts w:ascii="Times New Roman" w:hAnsi="Times New Roman" w:cs="Times New Roman"/>
          <w:sz w:val="28"/>
          <w:szCs w:val="28"/>
        </w:rPr>
        <w:t xml:space="preserve"> установок к системе централизованного теплоснабжения нецелесообразно вследствие увеличения совокупных расходов на единицу тепловой мощности, т.е. доли тепловых потерь.</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xml:space="preserve">Расчет радиуса эффективного теплоснабжения произведен для условий уровня тепловых потерь 10.5 % в сетях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при существующих тарифах и себестоимости производства тепловой энергии. Результаты расчета представлены в таблице 2.1.</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b/>
          <w:bCs/>
          <w:sz w:val="28"/>
          <w:szCs w:val="28"/>
        </w:rPr>
        <w:t xml:space="preserve">Таблица 2.1 </w:t>
      </w:r>
      <w:r w:rsidRPr="00A27B6C">
        <w:rPr>
          <w:rFonts w:ascii="Times New Roman" w:hAnsi="Times New Roman" w:cs="Times New Roman"/>
          <w:sz w:val="28"/>
          <w:szCs w:val="28"/>
        </w:rPr>
        <w:t>– Радиус эффективного теплоснабжения</w:t>
      </w:r>
    </w:p>
    <w:p w:rsidR="00A27B6C" w:rsidRPr="00A27B6C" w:rsidRDefault="00A27B6C" w:rsidP="00A27B6C">
      <w:pPr>
        <w:spacing w:after="0" w:line="240" w:lineRule="auto"/>
        <w:ind w:firstLine="72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5"/>
        <w:gridCol w:w="779"/>
        <w:gridCol w:w="550"/>
        <w:gridCol w:w="550"/>
        <w:gridCol w:w="611"/>
        <w:gridCol w:w="636"/>
        <w:gridCol w:w="1099"/>
        <w:gridCol w:w="1188"/>
        <w:gridCol w:w="1256"/>
        <w:gridCol w:w="986"/>
        <w:gridCol w:w="790"/>
      </w:tblGrid>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Расчетная нагрузка потребителя</w:t>
            </w:r>
          </w:p>
        </w:tc>
        <w:tc>
          <w:tcPr>
            <w:tcW w:w="794"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доля потерь, %</w:t>
            </w:r>
          </w:p>
        </w:tc>
        <w:tc>
          <w:tcPr>
            <w:tcW w:w="582"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t1</w:t>
            </w:r>
          </w:p>
        </w:tc>
        <w:tc>
          <w:tcPr>
            <w:tcW w:w="582"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t2</w:t>
            </w:r>
          </w:p>
        </w:tc>
        <w:tc>
          <w:tcPr>
            <w:tcW w:w="637"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V, м/с</w:t>
            </w:r>
          </w:p>
        </w:tc>
        <w:tc>
          <w:tcPr>
            <w:tcW w:w="629"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D, мм</w:t>
            </w:r>
          </w:p>
        </w:tc>
        <w:tc>
          <w:tcPr>
            <w:tcW w:w="1078"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 xml:space="preserve">Выбранный </w:t>
            </w:r>
            <w:proofErr w:type="spellStart"/>
            <w:r w:rsidRPr="00A27B6C">
              <w:rPr>
                <w:rFonts w:ascii="Times New Roman" w:hAnsi="Times New Roman" w:cs="Times New Roman"/>
                <w:b/>
                <w:bCs/>
                <w:sz w:val="16"/>
                <w:szCs w:val="16"/>
              </w:rPr>
              <w:t>Ду</w:t>
            </w:r>
            <w:proofErr w:type="spellEnd"/>
          </w:p>
        </w:tc>
        <w:tc>
          <w:tcPr>
            <w:tcW w:w="1167"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Фактическая скорость, м/с</w:t>
            </w:r>
          </w:p>
        </w:tc>
        <w:tc>
          <w:tcPr>
            <w:tcW w:w="1235"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потери для 90/75 при &gt;5000 ч</w:t>
            </w:r>
            <w:r w:rsidRPr="00A27B6C">
              <w:rPr>
                <w:rFonts w:ascii="Times New Roman" w:hAnsi="Times New Roman" w:cs="Times New Roman"/>
                <w:b/>
                <w:bCs/>
                <w:sz w:val="28"/>
                <w:szCs w:val="28"/>
              </w:rPr>
              <w:t xml:space="preserve"> </w:t>
            </w:r>
            <w:proofErr w:type="spellStart"/>
            <w:r w:rsidRPr="00A27B6C">
              <w:rPr>
                <w:rFonts w:ascii="Times New Roman" w:hAnsi="Times New Roman" w:cs="Times New Roman"/>
                <w:b/>
                <w:bCs/>
                <w:sz w:val="16"/>
                <w:szCs w:val="16"/>
              </w:rPr>
              <w:t>бесканальная</w:t>
            </w:r>
            <w:proofErr w:type="spellEnd"/>
            <w:r w:rsidRPr="00A27B6C">
              <w:rPr>
                <w:rFonts w:ascii="Times New Roman" w:hAnsi="Times New Roman" w:cs="Times New Roman"/>
                <w:b/>
                <w:bCs/>
                <w:sz w:val="16"/>
                <w:szCs w:val="16"/>
              </w:rPr>
              <w:t>, ккал/(час*м)</w:t>
            </w:r>
          </w:p>
        </w:tc>
        <w:tc>
          <w:tcPr>
            <w:tcW w:w="965" w:type="dxa"/>
          </w:tcPr>
          <w:p w:rsidR="00A27B6C" w:rsidRPr="00A27B6C" w:rsidRDefault="00A27B6C" w:rsidP="00A27B6C">
            <w:pPr>
              <w:spacing w:after="0" w:line="240" w:lineRule="auto"/>
              <w:jc w:val="both"/>
              <w:rPr>
                <w:rFonts w:ascii="Times New Roman" w:hAnsi="Times New Roman" w:cs="Times New Roman"/>
                <w:b/>
                <w:bCs/>
                <w:sz w:val="16"/>
                <w:szCs w:val="16"/>
              </w:rPr>
            </w:pPr>
            <w:r w:rsidRPr="00A27B6C">
              <w:rPr>
                <w:rFonts w:ascii="Times New Roman" w:hAnsi="Times New Roman" w:cs="Times New Roman"/>
                <w:b/>
                <w:bCs/>
                <w:sz w:val="16"/>
                <w:szCs w:val="16"/>
              </w:rPr>
              <w:t>Годовые потери</w:t>
            </w:r>
          </w:p>
        </w:tc>
        <w:tc>
          <w:tcPr>
            <w:tcW w:w="798"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Радиус (длина)</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Гкал/ч</w:t>
            </w:r>
          </w:p>
        </w:tc>
        <w:tc>
          <w:tcPr>
            <w:tcW w:w="794"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w:t>
            </w:r>
          </w:p>
        </w:tc>
        <w:tc>
          <w:tcPr>
            <w:tcW w:w="582"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°С</w:t>
            </w:r>
          </w:p>
        </w:tc>
        <w:tc>
          <w:tcPr>
            <w:tcW w:w="582"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°С</w:t>
            </w:r>
          </w:p>
        </w:tc>
        <w:tc>
          <w:tcPr>
            <w:tcW w:w="637"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м/с</w:t>
            </w:r>
          </w:p>
        </w:tc>
        <w:tc>
          <w:tcPr>
            <w:tcW w:w="629"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мм</w:t>
            </w:r>
          </w:p>
        </w:tc>
        <w:tc>
          <w:tcPr>
            <w:tcW w:w="1078"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мм</w:t>
            </w:r>
          </w:p>
        </w:tc>
        <w:tc>
          <w:tcPr>
            <w:tcW w:w="1167"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м/с</w:t>
            </w:r>
          </w:p>
        </w:tc>
        <w:tc>
          <w:tcPr>
            <w:tcW w:w="1235"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ккал/(ч*м)</w:t>
            </w:r>
          </w:p>
        </w:tc>
        <w:tc>
          <w:tcPr>
            <w:tcW w:w="965"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Гкал/год</w:t>
            </w:r>
          </w:p>
        </w:tc>
        <w:tc>
          <w:tcPr>
            <w:tcW w:w="798" w:type="dxa"/>
          </w:tcPr>
          <w:p w:rsidR="00A27B6C" w:rsidRPr="00A27B6C" w:rsidRDefault="00A27B6C" w:rsidP="00A27B6C">
            <w:pPr>
              <w:spacing w:after="0" w:line="240" w:lineRule="auto"/>
              <w:jc w:val="both"/>
              <w:rPr>
                <w:rFonts w:ascii="Times New Roman" w:hAnsi="Times New Roman" w:cs="Times New Roman"/>
                <w:sz w:val="16"/>
                <w:szCs w:val="16"/>
              </w:rPr>
            </w:pPr>
            <w:r w:rsidRPr="00A27B6C">
              <w:rPr>
                <w:rFonts w:ascii="Times New Roman" w:hAnsi="Times New Roman" w:cs="Times New Roman"/>
                <w:b/>
                <w:bCs/>
                <w:sz w:val="16"/>
                <w:szCs w:val="16"/>
              </w:rPr>
              <w:t>м</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0.005</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12</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0.11</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23.2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1.68</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12</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0.01</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17 </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0.23</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23.2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3.36</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24</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0.015</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21 </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0.34</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23.2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5.03</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36</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0.02</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24 </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0.45</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23.2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6.71</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48</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0.03</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29 </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32</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0.41</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24.9</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10.07</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67</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0.04</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34</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0.35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26.6</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13.42</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84</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0.05</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38</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0.44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26.6</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16.78</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0.06</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41</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0.34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30.1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20.13</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112</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0.07</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45</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0.40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30.1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23.49</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130</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0.08</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48</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0.45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30.1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26.84</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149</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0.09</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50</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0.26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35.2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30.20</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143</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0.1</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53</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0.29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35.2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33.55</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159</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0.15</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65</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80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0.33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38.7</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50.33</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217</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0.2</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75</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80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0.44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38.7</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67.11</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289</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0.25</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84</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0.35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42.1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83.88</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332</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0.3</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92</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0.42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42.1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100.66</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398</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0.35</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100</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0.50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42.1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117.44</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465</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0.4</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106</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125</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0.36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48.1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134.21</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465</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119</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125</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0.45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48.1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167.77</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581</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0.6</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130</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0.38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54.1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201.32</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620</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0.7</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141</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0.44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54.1</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234.87</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723</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0.8</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150</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0.28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66.2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268.42</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676</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0.9</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160</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0.32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66.2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301.98</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761</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168</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0.35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66.2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335.53</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845</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1.1</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176</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0.39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66.2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369.08</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930</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1.2</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184</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0.42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66.2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402.64</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1014</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1.3</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192</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0.46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66.2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436.19</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1099</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lastRenderedPageBreak/>
              <w:t>1.4</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199</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0.50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66.2</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469.74</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1183</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1.5</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206</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0.34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79.0</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503.30</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1061</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1.6</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213</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0.32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79.0</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536.85</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1132</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1.7</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219</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0.34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79.0</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570.40</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1203</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1.8</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10.5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95</w:t>
            </w: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70</w:t>
            </w: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0.5</w:t>
            </w: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226</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0.36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79.0</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603.96</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1273</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1.9</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232</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0.38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79.0</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637.51</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1344</w:t>
            </w:r>
          </w:p>
        </w:tc>
      </w:tr>
      <w:tr w:rsidR="00A27B6C" w:rsidRPr="00A27B6C" w:rsidTr="003110E7">
        <w:tc>
          <w:tcPr>
            <w:tcW w:w="1104"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w:t>
            </w:r>
          </w:p>
        </w:tc>
        <w:tc>
          <w:tcPr>
            <w:tcW w:w="794"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582"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637" w:type="dxa"/>
          </w:tcPr>
          <w:p w:rsidR="00A27B6C" w:rsidRPr="00A27B6C" w:rsidRDefault="00A27B6C" w:rsidP="00A27B6C">
            <w:pPr>
              <w:spacing w:after="0" w:line="240" w:lineRule="auto"/>
              <w:jc w:val="both"/>
              <w:rPr>
                <w:rFonts w:ascii="Times New Roman" w:hAnsi="Times New Roman" w:cs="Times New Roman"/>
                <w:sz w:val="28"/>
                <w:szCs w:val="28"/>
              </w:rPr>
            </w:pPr>
          </w:p>
        </w:tc>
        <w:tc>
          <w:tcPr>
            <w:tcW w:w="629"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238</w:t>
            </w:r>
          </w:p>
        </w:tc>
        <w:tc>
          <w:tcPr>
            <w:tcW w:w="107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250</w:t>
            </w:r>
          </w:p>
        </w:tc>
        <w:tc>
          <w:tcPr>
            <w:tcW w:w="1167"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 xml:space="preserve">0.40 </w:t>
            </w:r>
          </w:p>
        </w:tc>
        <w:tc>
          <w:tcPr>
            <w:tcW w:w="123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79.0</w:t>
            </w:r>
          </w:p>
        </w:tc>
        <w:tc>
          <w:tcPr>
            <w:tcW w:w="965"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671.06</w:t>
            </w:r>
          </w:p>
        </w:tc>
        <w:tc>
          <w:tcPr>
            <w:tcW w:w="798" w:type="dxa"/>
          </w:tcPr>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1415</w:t>
            </w:r>
          </w:p>
        </w:tc>
      </w:tr>
    </w:tbl>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Радиус теплоснабжения в графическом виде представлены на рисунках</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2.1 и 2.2.</w:t>
      </w:r>
    </w:p>
    <w:p w:rsidR="00A27B6C" w:rsidRPr="00A27B6C" w:rsidRDefault="00967072" w:rsidP="00A27B6C">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pict>
          <v:group id="Group 390" o:spid="_x0000_s1030" style="position:absolute;left:0;text-align:left;margin-left:106.6pt;margin-top:86.5pt;width:469.9pt;height:325.2pt;z-index:251661312;mso-wrap-distance-left:7in;mso-wrap-distance-right:7in;mso-wrap-distance-bottom:35.05pt;mso-position-horizontal-relative:page;mso-position-vertical-relative:page" coordorigin="912,1075" coordsize="9398,65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Gbr3/IO/4GtU6ua9/yDv8Aga1ToAs+Hf8AkG/8DP8AStWsrw7/AMg3/gZ/pWrQAUUU&#10;UAFFFFABRRRQAUUUUAFFFFABRRRQAUUUUAFFFFABVXUv+QfP/u1aqrqX/IPn/wB2gA03/kHW/wDu&#10;CrVVdN/5B1v/ALgq1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Zuvf8g7/AIGtU6ua9/yDv+BrVOgCz4d/5Bv/AAM/0rVrK8O/8g3/AIGf6Vq0AFFF&#10;FABRRRQAUUUUAFFFFABRRRQAUUUUAFFFFABRRRQAVV1L/kHz/wC7Vqqupf8AIPn/AN2gA03/AJB1&#10;v/uCrVVdN/5B1v8A7gq1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Zuvf8AIO/4&#10;GtU6ua9/yDv+BrVOgCz4d/5Bv/Az/StWsrw7/wAg3/gZ/pWrQAUUUUAFFFFABRRRQAUUUUAFFFFA&#10;BRRRQAUUUUAFFFFABVXUv+QfP/u1aqrqX/IPn/3aADTf+Qdb/wC4KtVV03/kHW/+4KtUAFFFFABR&#10;RRQAUUUUAFFFFABUNzcR2sLSythR+tOmmSCJpJGCqvUmuO1S/k1K6wm7y84RK0p0+d+RE58qEv72&#10;bVbsKqkjOEQV0Wj6QljGHlAadup/u+wqPQ9I+xL583M7Dp/dFbFVUqfZjsTCH2pbhRRRWJq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M3Xv+Qd/wNap1c17/AJB3/A1qnQBZ8O/8g3/gZ/pWrWV4d/5Bv/Az/StWgAooooAKKKKACiii&#10;gAooooAKKKKACiiigAooooAKKKKACqupf8g+f/dq1VXUv+QfP/u0AGm/8g63/wBwVaqrpv8AyDrf&#10;/cFOvLuOzt2mlPA6D1NCVw2K2tX4srQ7T+9fhR/WuZ0zTpdTuGG4qo5dzzTZ5bjVb75VLM5+VfQV&#10;1umWS2FosQwW6ufU10v91G3Uw/iS8hum6XBp6Hy8s7dXbrV6iiudtt3ZsklogooopD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N17/AJB3/A1qnVzXv+Qd/wADWqdAFnw7&#10;/wAg3/gZ/pWrWV4d/wCQb/wM/wBK1aACiiigAooooAKKKKACiiigAooooAKKKKACiiigAooooAKq&#10;6l/yD5/92rVVdS/5B8/+7QAmnsE0yBmOAIwSa5bV799Qu9sZJjBwijvV7UdQ8rSLe2jb53jG72FJ&#10;4a0/zJDdyrlU4QHufWuimlCPOzGb5nyo0tE0sWMHmSD9+4+b/ZHpWrRRWEpOTuzVJJWQUUUUh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1" o:spid="_x0000_s1031" type="#_x0000_t75" style="position:absolute;left:912;top:1075;width:9398;height:61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4fgW/AAAA3AAAAA8AAABkcnMvZG93bnJldi54bWxET02LwjAQvS/4H8IIXhZN9bAr1SgiCnpc&#10;14PHoRnT0mZSk6jVX28OgsfH+54vO9uIG/lQOVYwHmUgiAunKzYKjv/b4RREiMgaG8ek4EEBlove&#10;1xxz7e78R7dDNCKFcMhRQRljm0sZipIshpFriRN3dt5iTNAbqT3eU7ht5CTLfqTFilNDiS2tSyrq&#10;w9Uq2DUbro13tTldnnr69PsLf++VGvS71QxEpC5+xG/3Tiv4zdL8dCYdAbl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OH4FvwAAANwAAAAPAAAAAAAAAAAAAAAAAJ8CAABk&#10;cnMvZG93bnJldi54bWxQSwUGAAAAAAQABAD3AAAAiwMAAAAA&#10;">
              <v:imagedata r:id="rId6" o:title=""/>
            </v:shape>
            <v:shapetype id="_x0000_t202" coordsize="21600,21600" o:spt="202" path="m,l,21600r21600,l21600,xe">
              <v:stroke joinstyle="miter"/>
              <v:path gradientshapeok="t" o:connecttype="rect"/>
            </v:shapetype>
            <v:shape id="Text Box 392" o:spid="_x0000_s1032" type="#_x0000_t202" style="position:absolute;left:2131;top:7277;width:6379;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MvcYA&#10;AADcAAAADwAAAGRycy9kb3ducmV2LnhtbESPT2vCQBTE7wW/w/IKvYhu9NA/0VVEEDwUxMTS6yP7&#10;zCbNvo3ZVWM/vVsoeBxm5jfMfNnbRlyo85VjBZNxAoK4cLriUsEh34zeQfiArLFxTApu5GG5GDzN&#10;MdXuynu6ZKEUEcI+RQUmhDaV0heGLPqxa4mjd3SdxRBlV0rd4TXCbSOnSfIqLVYcFwy2tDZU/GRn&#10;q2B3/Kq37fQzC9+nYV5/mPrXDHOlXp771QxEoD48wv/trVbwlkzg7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MvcYAAADcAAAADwAAAAAAAAAAAAAAAACYAgAAZHJz&#10;L2Rvd25yZXYueG1sUEsFBgAAAAAEAAQA9QAAAIsDAAAAAA==&#10;" filled="f" strokecolor="white" strokeweight="0">
              <v:textbox inset="0,0,0,0">
                <w:txbxContent>
                  <w:p w:rsidR="00A27B6C" w:rsidRDefault="00A27B6C" w:rsidP="00A27B6C">
                    <w:pPr>
                      <w:pStyle w:val="Style10"/>
                      <w:widowControl/>
                      <w:rPr>
                        <w:rStyle w:val="FontStyle223"/>
                      </w:rPr>
                    </w:pPr>
                    <w:r>
                      <w:rPr>
                        <w:rStyle w:val="FontStyle219"/>
                      </w:rPr>
                      <w:t xml:space="preserve">Рисунок 2.1 - </w:t>
                    </w:r>
                    <w:r>
                      <w:rPr>
                        <w:rStyle w:val="FontStyle223"/>
                      </w:rPr>
                      <w:t>Эффективный радиус теплоснабжения</w:t>
                    </w:r>
                  </w:p>
                </w:txbxContent>
              </v:textbox>
            </v:shape>
            <w10:wrap type="topAndBottom" anchorx="page" anchory="page"/>
          </v:group>
        </w:pict>
      </w:r>
      <w:r>
        <w:rPr>
          <w:rFonts w:ascii="Times New Roman" w:hAnsi="Times New Roman" w:cs="Times New Roman"/>
          <w:noProof/>
          <w:sz w:val="28"/>
          <w:szCs w:val="28"/>
        </w:rPr>
        <w:pict>
          <v:group id="Group 394" o:spid="_x0000_s1026" style="position:absolute;left:0;text-align:left;margin-left:181.25pt;margin-top:471.45pt;width:241.65pt;height:238.6pt;z-index:251660288;mso-wrap-distance-left:7in;mso-wrap-distance-right:7in;mso-position-horizontal-relative:page;mso-position-vertical-relative:page" coordorigin="2405,8774" coordsize="4833,4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">
            <v:shape id="Picture 395" o:spid="_x0000_s1027" type="#_x0000_t75" style="position:absolute;left:2405;top:8995;width:4833;height:43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k+k3GAAAA3AAAAA8AAABkcnMvZG93bnJldi54bWxEj0FrAjEUhO+C/yE8wYvUbAWt3RqlCoKX&#10;FrRLz6/J62bp5mXdRHftr28KhR6HmfmGWW16V4srtaHyrOB+moEg1t5UXCoo3vZ3SxAhIhusPZOC&#10;GwXYrIeDFebGd3yk6ymWIkE45KjAxtjkUgZtyWGY+oY4eZ++dRiTbEtpWuwS3NVylmUL6bDitGCx&#10;oZ0l/XW6OAV6Wejtw/dLEf2taybnj9mrrd6VGo/65ycQkfr4H/5rH4yCxeMcfs+kIyD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CT6TcYAAADcAAAADwAAAAAAAAAAAAAA&#10;AACfAgAAZHJzL2Rvd25yZXYueG1sUEsFBgAAAAAEAAQA9wAAAJIDAAAAAA==&#10;">
              <v:imagedata r:id="rId7" o:title=""/>
            </v:shape>
            <v:shape id="Text Box 396" o:spid="_x0000_s1028" type="#_x0000_t202" style="position:absolute;left:4541;top:8774;width:441;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O08YA&#10;AADcAAAADwAAAGRycy9kb3ducmV2LnhtbESPQWvCQBSE7wX/w/IKXkQ3egiaukoRBA9CadLi9ZF9&#10;ZpNm38bsqml/fbcg9DjMzDfMejvYVtyo97VjBfNZAoK4dLrmSsFHsZ8uQfiArLF1TAq+ycN2M3pa&#10;Y6bdnd/plodKRAj7DBWYELpMSl8asuhnriOO3tn1FkOUfSV1j/cIt61cJEkqLdYcFwx2tDNUfuVX&#10;q+Dt/NkcusUxD6fLpGhWpvkxk0Kp8fPw+gIi0BD+w4/2QStIVyn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SO08YAAADcAAAADwAAAAAAAAAAAAAAAACYAgAAZHJz&#10;L2Rvd25yZXYueG1sUEsFBgAAAAAEAAQA9QAAAIsDAAAAAA==&#10;" filled="f" strokecolor="white" strokeweight="0">
              <v:textbox inset="0,0,0,0">
                <w:txbxContent>
                  <w:p w:rsidR="00A27B6C" w:rsidRDefault="00A27B6C" w:rsidP="00A27B6C">
                    <w:pPr>
                      <w:pStyle w:val="Style93"/>
                      <w:widowControl/>
                      <w:spacing w:line="240" w:lineRule="auto"/>
                      <w:rPr>
                        <w:rStyle w:val="FontStyle216"/>
                      </w:rPr>
                    </w:pPr>
                    <w:r>
                      <w:rPr>
                        <w:rStyle w:val="FontStyle216"/>
                      </w:rPr>
                      <w:t>0,005</w:t>
                    </w:r>
                  </w:p>
                </w:txbxContent>
              </v:textbox>
            </v:shape>
            <v:shape id="Text Box 397" o:spid="_x0000_s1029" type="#_x0000_t202" style="position:absolute;left:4642;top:13315;width:24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rSMYA&#10;AADcAAAADwAAAGRycy9kb3ducmV2LnhtbESPQWvCQBSE7wX/w/IEL1I39WA1dRUpFDwUioni9ZF9&#10;ZhOzb9Psqml/vVsoeBxm5htmue5tI67U+cqxgpdJAoK4cLriUsE+/3ieg/ABWWPjmBT8kIf1avC0&#10;xFS7G+/omoVSRAj7FBWYENpUSl8YsugnriWO3sl1FkOUXSl1h7cIt42cJslMWqw4Lhhs6d1Qcc4u&#10;VsHX6VBv2+lnFo7f47xemPrXjHOlRsN+8wYiUB8e4f/2ViuYLV7h7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grSMYAAADcAAAADwAAAAAAAAAAAAAAAACYAgAAZHJz&#10;L2Rvd25yZXYueG1sUEsFBgAAAAAEAAQA9QAAAIsDAAAAAA==&#10;" filled="f" strokecolor="white" strokeweight="0">
              <v:textbox inset="0,0,0,0">
                <w:txbxContent>
                  <w:p w:rsidR="00A27B6C" w:rsidRDefault="00A27B6C" w:rsidP="00A27B6C">
                    <w:pPr>
                      <w:pStyle w:val="Style93"/>
                      <w:widowControl/>
                      <w:spacing w:line="240" w:lineRule="auto"/>
                      <w:rPr>
                        <w:rStyle w:val="FontStyle216"/>
                      </w:rPr>
                    </w:pPr>
                    <w:r>
                      <w:rPr>
                        <w:rStyle w:val="FontStyle216"/>
                      </w:rPr>
                      <w:t>0,4</w:t>
                    </w:r>
                  </w:p>
                </w:txbxContent>
              </v:textbox>
            </v:shape>
            <w10:wrap type="topAndBottom" anchorx="page" anchory="page"/>
          </v:group>
        </w:pict>
      </w: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Рисунок2.2-Радиус теплоснабжения</w:t>
      </w: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jc w:val="both"/>
        <w:rPr>
          <w:rFonts w:ascii="Times New Roman" w:hAnsi="Times New Roman" w:cs="Times New Roman"/>
          <w:sz w:val="28"/>
          <w:szCs w:val="28"/>
        </w:rPr>
      </w:pPr>
    </w:p>
    <w:p w:rsidR="00A27B6C" w:rsidRPr="00A27B6C" w:rsidRDefault="00A27B6C" w:rsidP="00A27B6C">
      <w:pPr>
        <w:spacing w:after="0" w:line="240" w:lineRule="auto"/>
        <w:jc w:val="center"/>
        <w:rPr>
          <w:rFonts w:ascii="Times New Roman" w:hAnsi="Times New Roman" w:cs="Times New Roman"/>
          <w:sz w:val="28"/>
          <w:szCs w:val="28"/>
          <w:lang w:eastAsia="en-US"/>
        </w:rPr>
      </w:pPr>
      <w:r w:rsidRPr="00A27B6C">
        <w:rPr>
          <w:rFonts w:ascii="Times New Roman" w:hAnsi="Times New Roman" w:cs="Times New Roman"/>
          <w:b/>
          <w:sz w:val="28"/>
          <w:szCs w:val="28"/>
        </w:rPr>
        <w:t xml:space="preserve">Схема  тепловых сетей    котельной   </w:t>
      </w:r>
    </w:p>
    <w:p w:rsidR="00A27B6C" w:rsidRPr="00A27B6C" w:rsidRDefault="00A27B6C" w:rsidP="00A27B6C">
      <w:pPr>
        <w:spacing w:after="0" w:line="240" w:lineRule="auto"/>
        <w:jc w:val="center"/>
        <w:rPr>
          <w:rFonts w:ascii="Times New Roman" w:hAnsi="Times New Roman" w:cs="Times New Roman"/>
          <w:b/>
          <w:lang w:eastAsia="en-US"/>
        </w:rPr>
      </w:pPr>
      <w:r w:rsidRPr="00A27B6C">
        <w:rPr>
          <w:rFonts w:ascii="Times New Roman" w:hAnsi="Times New Roman" w:cs="Times New Roman"/>
          <w:b/>
          <w:sz w:val="28"/>
          <w:szCs w:val="28"/>
          <w:lang w:eastAsia="en-US"/>
        </w:rPr>
        <w:t xml:space="preserve">  П. Рубежинский, ул. Челябинская, 1 А</w:t>
      </w:r>
    </w:p>
    <w:p w:rsidR="00A27B6C" w:rsidRPr="00A27B6C" w:rsidRDefault="00A27B6C" w:rsidP="00A27B6C">
      <w:pPr>
        <w:tabs>
          <w:tab w:val="left" w:pos="6452"/>
        </w:tabs>
        <w:spacing w:after="0" w:line="240" w:lineRule="auto"/>
        <w:rPr>
          <w:rFonts w:ascii="Times New Roman" w:hAnsi="Times New Roman" w:cs="Times New Roman"/>
          <w:sz w:val="28"/>
          <w:szCs w:val="28"/>
        </w:rPr>
      </w:pPr>
    </w:p>
    <w:p w:rsidR="00A27B6C" w:rsidRPr="00A27B6C" w:rsidRDefault="00A27B6C" w:rsidP="00A27B6C">
      <w:pPr>
        <w:spacing w:after="0" w:line="240" w:lineRule="auto"/>
        <w:rPr>
          <w:rFonts w:ascii="Times New Roman" w:hAnsi="Times New Roman" w:cs="Times New Roman"/>
          <w:sz w:val="28"/>
          <w:szCs w:val="28"/>
        </w:rPr>
      </w:pPr>
    </w:p>
    <w:p w:rsidR="00A27B6C" w:rsidRPr="00A27B6C" w:rsidRDefault="00A27B6C" w:rsidP="00A27B6C">
      <w:pPr>
        <w:spacing w:after="0" w:line="240" w:lineRule="auto"/>
        <w:rPr>
          <w:rFonts w:ascii="Times New Roman" w:hAnsi="Times New Roman" w:cs="Times New Roman"/>
          <w:sz w:val="28"/>
          <w:szCs w:val="28"/>
        </w:rPr>
      </w:pPr>
    </w:p>
    <w:p w:rsidR="00A27B6C" w:rsidRPr="00A27B6C" w:rsidRDefault="00A27B6C" w:rsidP="00A27B6C">
      <w:pPr>
        <w:spacing w:after="0" w:line="240" w:lineRule="auto"/>
        <w:rPr>
          <w:rFonts w:ascii="Times New Roman" w:hAnsi="Times New Roman" w:cs="Times New Roman"/>
          <w:sz w:val="28"/>
          <w:szCs w:val="28"/>
        </w:rPr>
      </w:pPr>
    </w:p>
    <w:p w:rsidR="00A27B6C" w:rsidRPr="00A27B6C" w:rsidRDefault="00967072" w:rsidP="00A27B6C">
      <w:pPr>
        <w:spacing w:after="0" w:line="240" w:lineRule="auto"/>
        <w:rPr>
          <w:rFonts w:ascii="Times New Roman" w:hAnsi="Times New Roman" w:cs="Times New Roman"/>
          <w:sz w:val="28"/>
          <w:szCs w:val="28"/>
        </w:rPr>
      </w:pPr>
      <w:r w:rsidRPr="00967072">
        <w:rPr>
          <w:rFonts w:ascii="Times New Roman" w:hAnsi="Times New Roman" w:cs="Times New Roman"/>
          <w:noProof/>
        </w:rPr>
        <w:pict>
          <v:shape id="_x0000_s1033" type="#_x0000_t202" style="position:absolute;margin-left:47.7pt;margin-top:5.6pt;width:256.25pt;height:85.1pt;z-index:251662336">
            <v:textbox style="mso-next-textbox:#_x0000_s1033">
              <w:txbxContent>
                <w:p w:rsidR="00A27B6C" w:rsidRDefault="00A27B6C" w:rsidP="00A27B6C">
                  <w:r>
                    <w:t xml:space="preserve">Многоквартирные дома                     </w:t>
                  </w:r>
                </w:p>
                <w:p w:rsidR="00A27B6C" w:rsidRDefault="00A27B6C" w:rsidP="00A27B6C">
                  <w:r>
                    <w:rPr>
                      <w:lang w:val="en-US"/>
                    </w:rPr>
                    <w:t>Q</w:t>
                  </w:r>
                  <w:proofErr w:type="spellStart"/>
                  <w:r>
                    <w:rPr>
                      <w:vertAlign w:val="subscript"/>
                    </w:rPr>
                    <w:t>прис</w:t>
                  </w:r>
                  <w:proofErr w:type="spellEnd"/>
                  <w:r>
                    <w:t>- 0,02 Гкал/ч</w:t>
                  </w:r>
                </w:p>
              </w:txbxContent>
            </v:textbox>
          </v:shape>
        </w:pict>
      </w:r>
      <w:r w:rsidRPr="00967072">
        <w:rPr>
          <w:rFonts w:ascii="Times New Roman" w:hAnsi="Times New Roman" w:cs="Times New Roman"/>
          <w:noProof/>
        </w:rPr>
        <w:pict>
          <v:shape id="_x0000_s1034" type="#_x0000_t202" style="position:absolute;margin-left:231.95pt;margin-top:5.6pt;width:1in;height:85.1pt;z-index:251663360">
            <v:textbox style="mso-next-textbox:#_x0000_s1034">
              <w:txbxContent>
                <w:p w:rsidR="00A27B6C" w:rsidRDefault="00A27B6C" w:rsidP="00A27B6C">
                  <w:r>
                    <w:t>Котельная</w:t>
                  </w:r>
                </w:p>
                <w:p w:rsidR="00A27B6C" w:rsidRDefault="00A27B6C" w:rsidP="00A27B6C">
                  <w:r>
                    <w:rPr>
                      <w:lang w:val="en-US"/>
                    </w:rPr>
                    <w:t>Q</w:t>
                  </w:r>
                  <w:r w:rsidRPr="00CB49A0">
                    <w:t xml:space="preserve"> </w:t>
                  </w:r>
                  <w:r>
                    <w:rPr>
                      <w:vertAlign w:val="subscript"/>
                    </w:rPr>
                    <w:t>уст</w:t>
                  </w:r>
                  <w:r>
                    <w:t xml:space="preserve"> -0,05 Гкал/час</w:t>
                  </w:r>
                </w:p>
                <w:p w:rsidR="00A27B6C" w:rsidRDefault="00A27B6C" w:rsidP="00A27B6C"/>
              </w:txbxContent>
            </v:textbox>
          </v:shape>
        </w:pict>
      </w:r>
    </w:p>
    <w:p w:rsidR="00A27B6C" w:rsidRPr="00A27B6C" w:rsidRDefault="00A27B6C" w:rsidP="00A27B6C">
      <w:pPr>
        <w:spacing w:after="0" w:line="240" w:lineRule="auto"/>
        <w:rPr>
          <w:rFonts w:ascii="Times New Roman" w:hAnsi="Times New Roman" w:cs="Times New Roman"/>
          <w:sz w:val="28"/>
          <w:szCs w:val="28"/>
        </w:rPr>
      </w:pPr>
    </w:p>
    <w:p w:rsidR="00A27B6C" w:rsidRPr="00A27B6C" w:rsidRDefault="00A27B6C" w:rsidP="00A27B6C">
      <w:pPr>
        <w:tabs>
          <w:tab w:val="left" w:pos="7593"/>
        </w:tabs>
        <w:spacing w:after="0" w:line="240" w:lineRule="auto"/>
        <w:rPr>
          <w:rFonts w:ascii="Times New Roman" w:hAnsi="Times New Roman" w:cs="Times New Roman"/>
          <w:sz w:val="28"/>
          <w:szCs w:val="28"/>
        </w:rPr>
      </w:pPr>
      <w:r w:rsidRPr="00A27B6C">
        <w:rPr>
          <w:rFonts w:ascii="Times New Roman" w:hAnsi="Times New Roman" w:cs="Times New Roman"/>
          <w:sz w:val="28"/>
          <w:szCs w:val="28"/>
        </w:rPr>
        <w:t xml:space="preserve">                                   </w:t>
      </w:r>
    </w:p>
    <w:p w:rsidR="00A27B6C" w:rsidRPr="00A27B6C" w:rsidRDefault="00A27B6C" w:rsidP="00A27B6C">
      <w:pPr>
        <w:tabs>
          <w:tab w:val="left" w:pos="7555"/>
        </w:tabs>
        <w:spacing w:after="0" w:line="240" w:lineRule="auto"/>
        <w:rPr>
          <w:rFonts w:ascii="Times New Roman" w:hAnsi="Times New Roman" w:cs="Times New Roman"/>
          <w:sz w:val="28"/>
          <w:szCs w:val="28"/>
        </w:rPr>
      </w:pPr>
    </w:p>
    <w:p w:rsidR="00A27B6C" w:rsidRPr="00A27B6C" w:rsidRDefault="00A27B6C" w:rsidP="00A27B6C">
      <w:pPr>
        <w:tabs>
          <w:tab w:val="left" w:pos="7555"/>
        </w:tabs>
        <w:spacing w:after="0" w:line="240" w:lineRule="auto"/>
        <w:rPr>
          <w:rFonts w:ascii="Times New Roman" w:hAnsi="Times New Roman" w:cs="Times New Roman"/>
          <w:sz w:val="28"/>
          <w:szCs w:val="28"/>
        </w:rPr>
      </w:pPr>
    </w:p>
    <w:p w:rsidR="00A27B6C" w:rsidRPr="00A27B6C" w:rsidRDefault="00A27B6C" w:rsidP="00A27B6C">
      <w:pPr>
        <w:tabs>
          <w:tab w:val="left" w:pos="7555"/>
        </w:tabs>
        <w:spacing w:after="0" w:line="240" w:lineRule="auto"/>
        <w:rPr>
          <w:rFonts w:ascii="Times New Roman" w:hAnsi="Times New Roman" w:cs="Times New Roman"/>
          <w:sz w:val="28"/>
          <w:szCs w:val="28"/>
        </w:rPr>
      </w:pPr>
      <w:r w:rsidRPr="00A27B6C">
        <w:rPr>
          <w:rFonts w:ascii="Times New Roman" w:hAnsi="Times New Roman" w:cs="Times New Roman"/>
          <w:sz w:val="28"/>
          <w:szCs w:val="28"/>
        </w:rPr>
        <w:t xml:space="preserve">                                                                                             </w:t>
      </w: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jc w:val="center"/>
        <w:rPr>
          <w:rFonts w:ascii="Times New Roman" w:hAnsi="Times New Roman" w:cs="Times New Roman"/>
          <w:sz w:val="28"/>
          <w:szCs w:val="28"/>
          <w:lang w:eastAsia="en-US"/>
        </w:rPr>
      </w:pPr>
      <w:r w:rsidRPr="00A27B6C">
        <w:rPr>
          <w:rFonts w:ascii="Times New Roman" w:hAnsi="Times New Roman" w:cs="Times New Roman"/>
          <w:b/>
          <w:sz w:val="28"/>
          <w:szCs w:val="28"/>
        </w:rPr>
        <w:t xml:space="preserve">Схема  тепловых сетей    котельной   </w:t>
      </w:r>
    </w:p>
    <w:p w:rsidR="00A27B6C" w:rsidRPr="00A27B6C" w:rsidRDefault="00A27B6C" w:rsidP="00A27B6C">
      <w:pPr>
        <w:spacing w:after="0" w:line="240" w:lineRule="auto"/>
        <w:jc w:val="center"/>
        <w:rPr>
          <w:rFonts w:ascii="Times New Roman" w:hAnsi="Times New Roman" w:cs="Times New Roman"/>
          <w:b/>
          <w:sz w:val="28"/>
          <w:szCs w:val="28"/>
          <w:lang w:eastAsia="en-US"/>
        </w:rPr>
      </w:pPr>
      <w:r w:rsidRPr="00A27B6C">
        <w:rPr>
          <w:rFonts w:ascii="Times New Roman" w:hAnsi="Times New Roman" w:cs="Times New Roman"/>
          <w:sz w:val="28"/>
          <w:szCs w:val="28"/>
          <w:lang w:eastAsia="en-US"/>
        </w:rPr>
        <w:t xml:space="preserve">  </w:t>
      </w:r>
      <w:r w:rsidRPr="00A27B6C">
        <w:rPr>
          <w:rFonts w:ascii="Times New Roman" w:hAnsi="Times New Roman" w:cs="Times New Roman"/>
          <w:b/>
          <w:sz w:val="28"/>
          <w:szCs w:val="28"/>
          <w:lang w:eastAsia="en-US"/>
        </w:rPr>
        <w:t xml:space="preserve">СДК </w:t>
      </w:r>
    </w:p>
    <w:p w:rsidR="00A27B6C" w:rsidRPr="00A27B6C" w:rsidRDefault="00A27B6C" w:rsidP="00A27B6C">
      <w:pPr>
        <w:spacing w:after="0" w:line="240" w:lineRule="auto"/>
        <w:jc w:val="center"/>
        <w:rPr>
          <w:rFonts w:ascii="Times New Roman" w:hAnsi="Times New Roman" w:cs="Times New Roman"/>
        </w:rPr>
      </w:pPr>
      <w:r w:rsidRPr="00A27B6C">
        <w:rPr>
          <w:rFonts w:ascii="Times New Roman" w:hAnsi="Times New Roman" w:cs="Times New Roman"/>
          <w:b/>
          <w:sz w:val="28"/>
          <w:szCs w:val="28"/>
          <w:lang w:eastAsia="en-US"/>
        </w:rPr>
        <w:t>П. Рубежинский, ул. Каргалинская, 26</w:t>
      </w: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tabs>
          <w:tab w:val="left" w:pos="1020"/>
        </w:tabs>
        <w:spacing w:after="0" w:line="240" w:lineRule="auto"/>
        <w:rPr>
          <w:rFonts w:ascii="Times New Roman" w:hAnsi="Times New Roman" w:cs="Times New Roman"/>
        </w:rPr>
      </w:pPr>
      <w:r w:rsidRPr="00A27B6C">
        <w:rPr>
          <w:rFonts w:ascii="Times New Roman" w:hAnsi="Times New Roman" w:cs="Times New Roman"/>
        </w:rPr>
        <w:tab/>
      </w:r>
      <w:r w:rsidR="00967072">
        <w:rPr>
          <w:rFonts w:ascii="Times New Roman" w:hAnsi="Times New Roman" w:cs="Times New Roman"/>
          <w:noProof/>
        </w:rPr>
        <w:pict>
          <v:shape id="_x0000_s1035" type="#_x0000_t202" style="position:absolute;margin-left:33.7pt;margin-top:11.45pt;width:1in;height:111.75pt;z-index:251664384;mso-position-horizontal-relative:text;mso-position-vertical-relative:text">
            <v:textbox>
              <w:txbxContent>
                <w:p w:rsidR="00A27B6C" w:rsidRDefault="00A27B6C" w:rsidP="00A27B6C">
                  <w:r>
                    <w:t>СДК</w:t>
                  </w:r>
                </w:p>
                <w:p w:rsidR="00A27B6C" w:rsidRDefault="00A27B6C" w:rsidP="00A27B6C">
                  <w:r>
                    <w:rPr>
                      <w:lang w:val="en-US"/>
                    </w:rPr>
                    <w:t>Q</w:t>
                  </w:r>
                  <w:proofErr w:type="spellStart"/>
                  <w:r>
                    <w:rPr>
                      <w:vertAlign w:val="subscript"/>
                    </w:rPr>
                    <w:t>прис</w:t>
                  </w:r>
                  <w:proofErr w:type="spellEnd"/>
                  <w:r>
                    <w:t>- 0,03 Гкал/ч</w:t>
                  </w:r>
                </w:p>
                <w:p w:rsidR="00A27B6C" w:rsidRDefault="00A27B6C" w:rsidP="00A27B6C"/>
              </w:txbxContent>
            </v:textbox>
          </v:shape>
        </w:pict>
      </w:r>
    </w:p>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 xml:space="preserve">                                    </w:t>
      </w:r>
    </w:p>
    <w:p w:rsidR="00A27B6C" w:rsidRPr="00A27B6C" w:rsidRDefault="00967072" w:rsidP="00A27B6C">
      <w:pPr>
        <w:spacing w:after="0" w:line="240" w:lineRule="auto"/>
        <w:rPr>
          <w:rFonts w:ascii="Times New Roman" w:hAnsi="Times New Roman" w:cs="Times New Roman"/>
        </w:rPr>
      </w:pPr>
      <w:r>
        <w:rPr>
          <w:rFonts w:ascii="Times New Roman" w:hAnsi="Times New Roman" w:cs="Times New Roman"/>
          <w:noProof/>
        </w:rPr>
        <w:pict>
          <v:shape id="_x0000_s1036" type="#_x0000_t202" style="position:absolute;margin-left:279.65pt;margin-top:23.6pt;width:116.05pt;height:1in;z-index:251665408">
            <v:textbox style="layout-flow:vertical;mso-layout-flow-alt:bottom-to-top">
              <w:txbxContent>
                <w:p w:rsidR="00A27B6C" w:rsidRDefault="00A27B6C" w:rsidP="00A27B6C">
                  <w:r>
                    <w:t>Котельная</w:t>
                  </w:r>
                </w:p>
                <w:p w:rsidR="00A27B6C" w:rsidRDefault="00A27B6C" w:rsidP="00A27B6C">
                  <w:r>
                    <w:rPr>
                      <w:lang w:val="en-US"/>
                    </w:rPr>
                    <w:t>Q</w:t>
                  </w:r>
                  <w:r>
                    <w:rPr>
                      <w:vertAlign w:val="subscript"/>
                    </w:rPr>
                    <w:t>уст</w:t>
                  </w:r>
                  <w:r>
                    <w:t xml:space="preserve"> -0,034 Гкал/час</w:t>
                  </w:r>
                </w:p>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margin-left:332.7pt;margin-top:23.6pt;width:0;height:1in;z-index:251666432" o:connectortype="straight"/>
        </w:pict>
      </w:r>
      <w:r>
        <w:rPr>
          <w:rFonts w:ascii="Times New Roman" w:hAnsi="Times New Roman" w:cs="Times New Roman"/>
          <w:noProof/>
        </w:rPr>
        <w:pict>
          <v:shape id="_x0000_s1039" type="#_x0000_t202" style="position:absolute;margin-left:332.7pt;margin-top:23.6pt;width:113.25pt;height:1in;z-index:251668480">
            <v:textbox>
              <w:txbxContent>
                <w:p w:rsidR="00A27B6C" w:rsidRDefault="00A27B6C" w:rsidP="00A27B6C">
                  <w:r>
                    <w:t xml:space="preserve">Гараж </w:t>
                  </w:r>
                </w:p>
                <w:p w:rsidR="00A27B6C" w:rsidRDefault="00A27B6C" w:rsidP="00A27B6C">
                  <w:r>
                    <w:rPr>
                      <w:lang w:val="en-US"/>
                    </w:rPr>
                    <w:t>Q</w:t>
                  </w:r>
                  <w:proofErr w:type="spellStart"/>
                  <w:r>
                    <w:rPr>
                      <w:vertAlign w:val="subscript"/>
                    </w:rPr>
                    <w:t>прис</w:t>
                  </w:r>
                  <w:proofErr w:type="spellEnd"/>
                  <w:r>
                    <w:t>- 0,002 Гкал/ч</w:t>
                  </w:r>
                </w:p>
                <w:p w:rsidR="00A27B6C" w:rsidRDefault="00A27B6C" w:rsidP="00A27B6C"/>
              </w:txbxContent>
            </v:textbox>
          </v:shape>
        </w:pict>
      </w: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 xml:space="preserve">                                     1</w:t>
      </w:r>
    </w:p>
    <w:p w:rsidR="00A27B6C" w:rsidRPr="00A27B6C" w:rsidRDefault="00967072" w:rsidP="00A27B6C">
      <w:pPr>
        <w:spacing w:after="0" w:line="240" w:lineRule="auto"/>
        <w:rPr>
          <w:rFonts w:ascii="Times New Roman" w:hAnsi="Times New Roman" w:cs="Times New Roman"/>
        </w:rPr>
      </w:pPr>
      <w:r>
        <w:rPr>
          <w:rFonts w:ascii="Times New Roman" w:hAnsi="Times New Roman" w:cs="Times New Roman"/>
          <w:noProof/>
        </w:rPr>
        <w:pict>
          <v:shape id="_x0000_s1038" type="#_x0000_t32" style="position:absolute;margin-left:105.7pt;margin-top:8.4pt;width:173.95pt;height:3.55pt;flip:x y;z-index:251667456" o:connectortype="straight"/>
        </w:pict>
      </w:r>
      <w:r w:rsidR="00A27B6C" w:rsidRPr="00A27B6C">
        <w:rPr>
          <w:rFonts w:ascii="Times New Roman" w:hAnsi="Times New Roman" w:cs="Times New Roman"/>
        </w:rPr>
        <w:t xml:space="preserve">                                                                                           2</w:t>
      </w: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tbl>
      <w:tblPr>
        <w:tblW w:w="0" w:type="auto"/>
        <w:tblLook w:val="04A0"/>
      </w:tblPr>
      <w:tblGrid>
        <w:gridCol w:w="816"/>
        <w:gridCol w:w="3011"/>
        <w:gridCol w:w="1914"/>
        <w:gridCol w:w="1914"/>
        <w:gridCol w:w="1915"/>
      </w:tblGrid>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 xml:space="preserve">№ </w:t>
            </w:r>
            <w:proofErr w:type="spellStart"/>
            <w:r w:rsidRPr="00A27B6C">
              <w:rPr>
                <w:rFonts w:ascii="Times New Roman" w:hAnsi="Times New Roman" w:cs="Times New Roman"/>
                <w:lang w:eastAsia="en-US"/>
              </w:rPr>
              <w:t>п</w:t>
            </w:r>
            <w:proofErr w:type="spellEnd"/>
            <w:r w:rsidRPr="00A27B6C">
              <w:rPr>
                <w:rFonts w:ascii="Times New Roman" w:hAnsi="Times New Roman" w:cs="Times New Roman"/>
                <w:lang w:eastAsia="en-US"/>
              </w:rPr>
              <w:t>/</w:t>
            </w:r>
            <w:proofErr w:type="spellStart"/>
            <w:r w:rsidRPr="00A27B6C">
              <w:rPr>
                <w:rFonts w:ascii="Times New Roman" w:hAnsi="Times New Roman" w:cs="Times New Roman"/>
                <w:lang w:eastAsia="en-US"/>
              </w:rPr>
              <w:t>п</w:t>
            </w:r>
            <w:proofErr w:type="spellEnd"/>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Наименование  участка</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Протяженность, м</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Диаметр  трубопровода, мм</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Тип прокладки</w:t>
            </w:r>
          </w:p>
        </w:tc>
      </w:tr>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1</w:t>
            </w:r>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65</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57</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подземный</w:t>
            </w:r>
          </w:p>
        </w:tc>
      </w:tr>
    </w:tbl>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Default="00A27B6C" w:rsidP="00A27B6C">
      <w:pPr>
        <w:spacing w:after="0" w:line="240" w:lineRule="auto"/>
        <w:jc w:val="center"/>
        <w:rPr>
          <w:rFonts w:ascii="Times New Roman" w:hAnsi="Times New Roman" w:cs="Times New Roman"/>
          <w:b/>
          <w:sz w:val="28"/>
          <w:szCs w:val="28"/>
        </w:rPr>
      </w:pPr>
    </w:p>
    <w:p w:rsidR="00736D1F" w:rsidRPr="00A27B6C" w:rsidRDefault="00736D1F"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sz w:val="28"/>
          <w:szCs w:val="28"/>
          <w:lang w:eastAsia="en-US"/>
        </w:rPr>
      </w:pPr>
      <w:r w:rsidRPr="00A27B6C">
        <w:rPr>
          <w:rFonts w:ascii="Times New Roman" w:hAnsi="Times New Roman" w:cs="Times New Roman"/>
          <w:b/>
          <w:sz w:val="28"/>
          <w:szCs w:val="28"/>
        </w:rPr>
        <w:lastRenderedPageBreak/>
        <w:t xml:space="preserve">Схема  тепловых сетей    котельной   </w:t>
      </w:r>
    </w:p>
    <w:p w:rsidR="00A27B6C" w:rsidRPr="00A27B6C" w:rsidRDefault="00A27B6C" w:rsidP="00A27B6C">
      <w:pPr>
        <w:spacing w:after="0" w:line="240" w:lineRule="auto"/>
        <w:jc w:val="center"/>
        <w:rPr>
          <w:rFonts w:ascii="Times New Roman" w:hAnsi="Times New Roman" w:cs="Times New Roman"/>
          <w:b/>
          <w:sz w:val="28"/>
          <w:szCs w:val="28"/>
          <w:lang w:eastAsia="en-US"/>
        </w:rPr>
      </w:pPr>
      <w:r w:rsidRPr="00A27B6C">
        <w:rPr>
          <w:rFonts w:ascii="Times New Roman" w:hAnsi="Times New Roman" w:cs="Times New Roman"/>
          <w:sz w:val="28"/>
          <w:szCs w:val="28"/>
          <w:lang w:eastAsia="en-US"/>
        </w:rPr>
        <w:t xml:space="preserve"> </w:t>
      </w:r>
      <w:r w:rsidRPr="00A27B6C">
        <w:rPr>
          <w:rFonts w:ascii="Times New Roman" w:hAnsi="Times New Roman" w:cs="Times New Roman"/>
          <w:b/>
          <w:sz w:val="28"/>
          <w:szCs w:val="28"/>
          <w:lang w:eastAsia="en-US"/>
        </w:rPr>
        <w:t xml:space="preserve"> </w:t>
      </w:r>
    </w:p>
    <w:p w:rsidR="00A27B6C" w:rsidRPr="00A27B6C" w:rsidRDefault="00A27B6C" w:rsidP="00A27B6C">
      <w:pPr>
        <w:spacing w:after="0" w:line="240" w:lineRule="auto"/>
        <w:jc w:val="center"/>
        <w:rPr>
          <w:rFonts w:ascii="Times New Roman" w:hAnsi="Times New Roman" w:cs="Times New Roman"/>
          <w:b/>
          <w:sz w:val="28"/>
          <w:szCs w:val="28"/>
        </w:rPr>
      </w:pPr>
      <w:r w:rsidRPr="00A27B6C">
        <w:rPr>
          <w:rFonts w:ascii="Times New Roman" w:hAnsi="Times New Roman" w:cs="Times New Roman"/>
          <w:b/>
          <w:sz w:val="28"/>
          <w:szCs w:val="28"/>
        </w:rPr>
        <w:t>П. Большепрудный</w:t>
      </w: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tabs>
          <w:tab w:val="left" w:pos="1200"/>
        </w:tabs>
        <w:spacing w:after="0" w:line="240" w:lineRule="auto"/>
        <w:rPr>
          <w:rFonts w:ascii="Times New Roman" w:hAnsi="Times New Roman" w:cs="Times New Roman"/>
          <w:b/>
          <w:sz w:val="28"/>
          <w:szCs w:val="28"/>
        </w:rPr>
      </w:pPr>
      <w:r w:rsidRPr="00A27B6C">
        <w:rPr>
          <w:rFonts w:ascii="Times New Roman" w:hAnsi="Times New Roman" w:cs="Times New Roman"/>
          <w:b/>
          <w:sz w:val="28"/>
          <w:szCs w:val="28"/>
        </w:rPr>
        <w:tab/>
      </w: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tblGrid>
      <w:tr w:rsidR="00A27B6C" w:rsidRPr="00A27B6C" w:rsidTr="003110E7">
        <w:trPr>
          <w:trHeight w:val="1141"/>
        </w:trPr>
        <w:tc>
          <w:tcPr>
            <w:tcW w:w="1559" w:type="dxa"/>
          </w:tcPr>
          <w:p w:rsidR="00A27B6C" w:rsidRPr="00A27B6C" w:rsidRDefault="00A27B6C" w:rsidP="00A27B6C">
            <w:pPr>
              <w:tabs>
                <w:tab w:val="left" w:pos="1200"/>
              </w:tabs>
              <w:spacing w:after="0" w:line="240" w:lineRule="auto"/>
              <w:rPr>
                <w:rFonts w:ascii="Times New Roman" w:hAnsi="Times New Roman" w:cs="Times New Roman"/>
                <w:sz w:val="28"/>
                <w:szCs w:val="28"/>
              </w:rPr>
            </w:pPr>
            <w:r w:rsidRPr="00A27B6C">
              <w:rPr>
                <w:rFonts w:ascii="Times New Roman" w:hAnsi="Times New Roman" w:cs="Times New Roman"/>
                <w:sz w:val="28"/>
                <w:szCs w:val="28"/>
              </w:rPr>
              <w:t>СДК</w:t>
            </w:r>
          </w:p>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lang w:val="en-US"/>
              </w:rPr>
              <w:t>Q</w:t>
            </w:r>
            <w:proofErr w:type="spellStart"/>
            <w:r w:rsidRPr="00A27B6C">
              <w:rPr>
                <w:rFonts w:ascii="Times New Roman" w:hAnsi="Times New Roman" w:cs="Times New Roman"/>
                <w:vertAlign w:val="subscript"/>
              </w:rPr>
              <w:t>прис</w:t>
            </w:r>
            <w:proofErr w:type="spellEnd"/>
            <w:r w:rsidRPr="00A27B6C">
              <w:rPr>
                <w:rFonts w:ascii="Times New Roman" w:hAnsi="Times New Roman" w:cs="Times New Roman"/>
              </w:rPr>
              <w:t>- 0,05 Гкал/ч</w:t>
            </w:r>
          </w:p>
          <w:p w:rsidR="00A27B6C" w:rsidRPr="00A27B6C" w:rsidRDefault="00A27B6C" w:rsidP="00A27B6C">
            <w:pPr>
              <w:spacing w:after="0" w:line="240" w:lineRule="auto"/>
              <w:rPr>
                <w:rFonts w:ascii="Times New Roman" w:hAnsi="Times New Roman" w:cs="Times New Roman"/>
                <w:sz w:val="28"/>
                <w:szCs w:val="28"/>
              </w:rPr>
            </w:pPr>
          </w:p>
        </w:tc>
      </w:tr>
    </w:tbl>
    <w:p w:rsidR="00A27B6C" w:rsidRPr="00A27B6C" w:rsidRDefault="00A27B6C" w:rsidP="00A27B6C">
      <w:pPr>
        <w:tabs>
          <w:tab w:val="left" w:pos="1200"/>
        </w:tabs>
        <w:spacing w:after="0" w:line="240" w:lineRule="auto"/>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tabs>
          <w:tab w:val="left" w:pos="1020"/>
        </w:tabs>
        <w:spacing w:after="0" w:line="240" w:lineRule="auto"/>
        <w:rPr>
          <w:rFonts w:ascii="Times New Roman" w:hAnsi="Times New Roman" w:cs="Times New Roman"/>
        </w:rPr>
      </w:pPr>
      <w:r w:rsidRPr="00A27B6C">
        <w:rPr>
          <w:rFonts w:ascii="Times New Roman" w:hAnsi="Times New Roman" w:cs="Times New Roman"/>
        </w:rPr>
        <w:tab/>
      </w:r>
      <w:r w:rsidR="00967072">
        <w:rPr>
          <w:rFonts w:ascii="Times New Roman" w:hAnsi="Times New Roman" w:cs="Times New Roman"/>
          <w:noProof/>
        </w:rPr>
        <w:pict>
          <v:shape id="_x0000_s1040" type="#_x0000_t202" style="position:absolute;margin-left:33.7pt;margin-top:11.45pt;width:1in;height:111.75pt;z-index:251669504;mso-position-horizontal-relative:text;mso-position-vertical-relative:text">
            <v:textbox>
              <w:txbxContent>
                <w:p w:rsidR="00A27B6C" w:rsidRDefault="00A27B6C" w:rsidP="00A27B6C">
                  <w:r>
                    <w:t>Школа</w:t>
                  </w:r>
                </w:p>
                <w:p w:rsidR="00A27B6C" w:rsidRDefault="00A27B6C" w:rsidP="00A27B6C">
                  <w:r>
                    <w:rPr>
                      <w:lang w:val="en-US"/>
                    </w:rPr>
                    <w:t>Q</w:t>
                  </w:r>
                  <w:proofErr w:type="spellStart"/>
                  <w:r>
                    <w:rPr>
                      <w:vertAlign w:val="subscript"/>
                    </w:rPr>
                    <w:t>прис</w:t>
                  </w:r>
                  <w:proofErr w:type="spellEnd"/>
                  <w:r>
                    <w:t>- 0,05 Гкал/ч</w:t>
                  </w:r>
                </w:p>
                <w:p w:rsidR="00A27B6C" w:rsidRDefault="00A27B6C" w:rsidP="00A27B6C"/>
              </w:txbxContent>
            </v:textbox>
          </v:shape>
        </w:pict>
      </w:r>
    </w:p>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 xml:space="preserve">                                    </w:t>
      </w:r>
    </w:p>
    <w:p w:rsidR="00A27B6C" w:rsidRPr="00A27B6C" w:rsidRDefault="00967072" w:rsidP="00A27B6C">
      <w:pPr>
        <w:spacing w:after="0" w:line="240" w:lineRule="auto"/>
        <w:rPr>
          <w:rFonts w:ascii="Times New Roman" w:hAnsi="Times New Roman" w:cs="Times New Roman"/>
        </w:rPr>
      </w:pPr>
      <w:r>
        <w:rPr>
          <w:rFonts w:ascii="Times New Roman" w:hAnsi="Times New Roman" w:cs="Times New Roman"/>
          <w:noProof/>
        </w:rPr>
        <w:pict>
          <v:shape id="_x0000_s1041" type="#_x0000_t202" style="position:absolute;margin-left:279.65pt;margin-top:23.6pt;width:116.05pt;height:1in;z-index:251670528">
            <v:textbox style="layout-flow:vertical;mso-layout-flow-alt:bottom-to-top">
              <w:txbxContent>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txbxContent>
            </v:textbox>
          </v:shape>
        </w:pict>
      </w:r>
      <w:r>
        <w:rPr>
          <w:rFonts w:ascii="Times New Roman" w:hAnsi="Times New Roman" w:cs="Times New Roman"/>
          <w:noProof/>
        </w:rPr>
        <w:pict>
          <v:shape id="_x0000_s1042" type="#_x0000_t32" style="position:absolute;margin-left:332.7pt;margin-top:23.6pt;width:0;height:1in;z-index:251671552" o:connectortype="straight"/>
        </w:pict>
      </w:r>
    </w:p>
    <w:p w:rsidR="00A27B6C" w:rsidRPr="00A27B6C" w:rsidRDefault="00967072" w:rsidP="00A27B6C">
      <w:pPr>
        <w:spacing w:after="0" w:line="240" w:lineRule="auto"/>
        <w:rPr>
          <w:rFonts w:ascii="Times New Roman" w:hAnsi="Times New Roman" w:cs="Times New Roman"/>
        </w:rPr>
      </w:pPr>
      <w:r>
        <w:rPr>
          <w:rFonts w:ascii="Times New Roman" w:hAnsi="Times New Roman" w:cs="Times New Roman"/>
          <w:noProof/>
        </w:rPr>
        <w:pict>
          <v:shape id="_x0000_s1044" type="#_x0000_t202" style="position:absolute;margin-left:282.45pt;margin-top:9.8pt;width:113.25pt;height:1in;z-index:251673600">
            <v:textbox>
              <w:txbxContent>
                <w:p w:rsidR="00A27B6C" w:rsidRDefault="00A27B6C" w:rsidP="00A27B6C">
                  <w:r>
                    <w:t>Котельная</w:t>
                  </w:r>
                </w:p>
                <w:p w:rsidR="00A27B6C" w:rsidRDefault="00A27B6C" w:rsidP="00A27B6C">
                  <w:r>
                    <w:rPr>
                      <w:lang w:val="en-US"/>
                    </w:rPr>
                    <w:t>Q</w:t>
                  </w:r>
                  <w:r>
                    <w:rPr>
                      <w:vertAlign w:val="subscript"/>
                    </w:rPr>
                    <w:t>уст</w:t>
                  </w:r>
                  <w:r>
                    <w:t>- 0,10 Гкал/ч</w:t>
                  </w:r>
                </w:p>
                <w:p w:rsidR="00A27B6C" w:rsidRDefault="00A27B6C" w:rsidP="00A27B6C"/>
              </w:txbxContent>
            </v:textbox>
          </v:shape>
        </w:pict>
      </w: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 xml:space="preserve">                                     1</w:t>
      </w:r>
    </w:p>
    <w:p w:rsidR="00A27B6C" w:rsidRPr="00A27B6C" w:rsidRDefault="00967072" w:rsidP="00A27B6C">
      <w:pPr>
        <w:spacing w:after="0" w:line="240" w:lineRule="auto"/>
        <w:rPr>
          <w:rFonts w:ascii="Times New Roman" w:hAnsi="Times New Roman" w:cs="Times New Roman"/>
        </w:rPr>
      </w:pPr>
      <w:r>
        <w:rPr>
          <w:rFonts w:ascii="Times New Roman" w:hAnsi="Times New Roman" w:cs="Times New Roman"/>
          <w:noProof/>
        </w:rPr>
        <w:pict>
          <v:shape id="_x0000_s1043" type="#_x0000_t32" style="position:absolute;margin-left:105.7pt;margin-top:8.4pt;width:173.95pt;height:3.55pt;flip:x y;z-index:251672576" o:connectortype="straight"/>
        </w:pict>
      </w:r>
      <w:r w:rsidR="00A27B6C" w:rsidRPr="00A27B6C">
        <w:rPr>
          <w:rFonts w:ascii="Times New Roman" w:hAnsi="Times New Roman" w:cs="Times New Roman"/>
        </w:rPr>
        <w:t xml:space="preserve">                                                                                           2</w:t>
      </w: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sz w:val="28"/>
          <w:szCs w:val="28"/>
          <w:lang w:eastAsia="en-US"/>
        </w:rPr>
      </w:pPr>
      <w:r w:rsidRPr="00A27B6C">
        <w:rPr>
          <w:rFonts w:ascii="Times New Roman" w:hAnsi="Times New Roman" w:cs="Times New Roman"/>
          <w:b/>
          <w:sz w:val="28"/>
          <w:szCs w:val="28"/>
        </w:rPr>
        <w:t xml:space="preserve">Схема  тепловых сетей    котельной   </w:t>
      </w:r>
    </w:p>
    <w:p w:rsidR="00A27B6C" w:rsidRPr="00A27B6C" w:rsidRDefault="00A27B6C" w:rsidP="00A27B6C">
      <w:pPr>
        <w:spacing w:after="0" w:line="240" w:lineRule="auto"/>
        <w:jc w:val="center"/>
        <w:rPr>
          <w:rFonts w:ascii="Times New Roman" w:hAnsi="Times New Roman" w:cs="Times New Roman"/>
          <w:b/>
          <w:sz w:val="28"/>
          <w:szCs w:val="28"/>
          <w:lang w:eastAsia="en-US"/>
        </w:rPr>
      </w:pPr>
      <w:r w:rsidRPr="00A27B6C">
        <w:rPr>
          <w:rFonts w:ascii="Times New Roman" w:hAnsi="Times New Roman" w:cs="Times New Roman"/>
          <w:sz w:val="28"/>
          <w:szCs w:val="28"/>
          <w:lang w:eastAsia="en-US"/>
        </w:rPr>
        <w:t xml:space="preserve">  </w:t>
      </w:r>
    </w:p>
    <w:p w:rsidR="00A27B6C" w:rsidRPr="00A27B6C" w:rsidRDefault="00A27B6C" w:rsidP="00A27B6C">
      <w:pPr>
        <w:spacing w:after="0" w:line="240" w:lineRule="auto"/>
        <w:jc w:val="center"/>
        <w:rPr>
          <w:rFonts w:ascii="Times New Roman" w:hAnsi="Times New Roman" w:cs="Times New Roman"/>
          <w:b/>
          <w:sz w:val="28"/>
          <w:szCs w:val="28"/>
        </w:rPr>
      </w:pPr>
      <w:r w:rsidRPr="00A27B6C">
        <w:rPr>
          <w:rFonts w:ascii="Times New Roman" w:hAnsi="Times New Roman" w:cs="Times New Roman"/>
          <w:b/>
          <w:sz w:val="28"/>
          <w:szCs w:val="28"/>
        </w:rPr>
        <w:t>П. Ударный</w:t>
      </w: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jc w:val="center"/>
        <w:rPr>
          <w:rFonts w:ascii="Times New Roman" w:hAnsi="Times New Roman" w:cs="Times New Roman"/>
          <w:b/>
          <w:sz w:val="28"/>
          <w:szCs w:val="28"/>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tabs>
          <w:tab w:val="left" w:pos="1020"/>
        </w:tabs>
        <w:spacing w:after="0" w:line="240" w:lineRule="auto"/>
        <w:rPr>
          <w:rFonts w:ascii="Times New Roman" w:hAnsi="Times New Roman" w:cs="Times New Roman"/>
        </w:rPr>
      </w:pPr>
      <w:r w:rsidRPr="00A27B6C">
        <w:rPr>
          <w:rFonts w:ascii="Times New Roman" w:hAnsi="Times New Roman" w:cs="Times New Roman"/>
        </w:rPr>
        <w:tab/>
      </w:r>
      <w:r w:rsidR="00967072">
        <w:rPr>
          <w:rFonts w:ascii="Times New Roman" w:hAnsi="Times New Roman" w:cs="Times New Roman"/>
          <w:noProof/>
        </w:rPr>
        <w:pict>
          <v:shape id="_x0000_s1045" type="#_x0000_t202" style="position:absolute;margin-left:33.7pt;margin-top:11.45pt;width:1in;height:111.75pt;z-index:251674624;mso-position-horizontal-relative:text;mso-position-vertical-relative:text">
            <v:textbox>
              <w:txbxContent>
                <w:p w:rsidR="00A27B6C" w:rsidRDefault="00A27B6C" w:rsidP="00A27B6C">
                  <w:r>
                    <w:t>Школа</w:t>
                  </w:r>
                </w:p>
                <w:p w:rsidR="00A27B6C" w:rsidRDefault="00A27B6C" w:rsidP="00A27B6C">
                  <w:r>
                    <w:rPr>
                      <w:lang w:val="en-US"/>
                    </w:rPr>
                    <w:t>Q</w:t>
                  </w:r>
                  <w:proofErr w:type="spellStart"/>
                  <w:r>
                    <w:rPr>
                      <w:vertAlign w:val="subscript"/>
                    </w:rPr>
                    <w:t>прис</w:t>
                  </w:r>
                  <w:proofErr w:type="spellEnd"/>
                  <w:r>
                    <w:t>- 0,05 Гкал/ч</w:t>
                  </w:r>
                </w:p>
                <w:p w:rsidR="00A27B6C" w:rsidRDefault="00A27B6C" w:rsidP="00A27B6C"/>
              </w:txbxContent>
            </v:textbox>
          </v:shape>
        </w:pict>
      </w:r>
    </w:p>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 xml:space="preserve">                                    </w:t>
      </w:r>
    </w:p>
    <w:p w:rsidR="00A27B6C" w:rsidRPr="00A27B6C" w:rsidRDefault="00967072" w:rsidP="00A27B6C">
      <w:pPr>
        <w:spacing w:after="0" w:line="240" w:lineRule="auto"/>
        <w:rPr>
          <w:rFonts w:ascii="Times New Roman" w:hAnsi="Times New Roman" w:cs="Times New Roman"/>
        </w:rPr>
      </w:pPr>
      <w:r>
        <w:rPr>
          <w:rFonts w:ascii="Times New Roman" w:hAnsi="Times New Roman" w:cs="Times New Roman"/>
          <w:noProof/>
        </w:rPr>
        <w:pict>
          <v:shape id="_x0000_s1047" type="#_x0000_t32" style="position:absolute;margin-left:332.7pt;margin-top:23.6pt;width:0;height:1in;z-index:251676672" o:connectortype="straight"/>
        </w:pict>
      </w:r>
    </w:p>
    <w:p w:rsidR="00A27B6C" w:rsidRPr="00A27B6C" w:rsidRDefault="00967072" w:rsidP="00A27B6C">
      <w:pPr>
        <w:spacing w:after="0" w:line="240" w:lineRule="auto"/>
        <w:rPr>
          <w:rFonts w:ascii="Times New Roman" w:hAnsi="Times New Roman" w:cs="Times New Roman"/>
        </w:rPr>
      </w:pPr>
      <w:r>
        <w:rPr>
          <w:rFonts w:ascii="Times New Roman" w:hAnsi="Times New Roman" w:cs="Times New Roman"/>
          <w:noProof/>
        </w:rPr>
        <w:pict>
          <v:shape id="_x0000_s1046" type="#_x0000_t202" style="position:absolute;margin-left:279.65pt;margin-top:9.8pt;width:116.05pt;height:1in;z-index:251675648">
            <v:textbox style="layout-flow:vertical;mso-layout-flow-alt:bottom-to-top">
              <w:txbxContent>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p w:rsidR="00A27B6C" w:rsidRDefault="00A27B6C" w:rsidP="00A27B6C"/>
              </w:txbxContent>
            </v:textbox>
          </v:shape>
        </w:pict>
      </w:r>
      <w:r>
        <w:rPr>
          <w:rFonts w:ascii="Times New Roman" w:hAnsi="Times New Roman" w:cs="Times New Roman"/>
          <w:noProof/>
        </w:rPr>
        <w:pict>
          <v:shape id="_x0000_s1049" type="#_x0000_t202" style="position:absolute;margin-left:282.45pt;margin-top:9.8pt;width:113.25pt;height:1in;z-index:251678720">
            <v:textbox>
              <w:txbxContent>
                <w:p w:rsidR="00A27B6C" w:rsidRDefault="00A27B6C" w:rsidP="00A27B6C">
                  <w:r>
                    <w:t xml:space="preserve">Котельная </w:t>
                  </w:r>
                </w:p>
                <w:p w:rsidR="00A27B6C" w:rsidRDefault="00A27B6C" w:rsidP="00A27B6C">
                  <w:r>
                    <w:rPr>
                      <w:lang w:val="en-US"/>
                    </w:rPr>
                    <w:t>Q</w:t>
                  </w:r>
                  <w:r>
                    <w:rPr>
                      <w:vertAlign w:val="subscript"/>
                    </w:rPr>
                    <w:t>уст</w:t>
                  </w:r>
                  <w:r>
                    <w:t>- 0,10 Гкал/ч</w:t>
                  </w:r>
                </w:p>
                <w:p w:rsidR="00A27B6C" w:rsidRDefault="00A27B6C" w:rsidP="00A27B6C"/>
              </w:txbxContent>
            </v:textbox>
          </v:shape>
        </w:pict>
      </w: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 xml:space="preserve">                                     1</w:t>
      </w:r>
    </w:p>
    <w:p w:rsidR="00A27B6C" w:rsidRPr="00A27B6C" w:rsidRDefault="00967072" w:rsidP="00A27B6C">
      <w:pPr>
        <w:spacing w:after="0" w:line="240" w:lineRule="auto"/>
        <w:rPr>
          <w:rFonts w:ascii="Times New Roman" w:hAnsi="Times New Roman" w:cs="Times New Roman"/>
        </w:rPr>
      </w:pPr>
      <w:r>
        <w:rPr>
          <w:rFonts w:ascii="Times New Roman" w:hAnsi="Times New Roman" w:cs="Times New Roman"/>
          <w:noProof/>
        </w:rPr>
        <w:pict>
          <v:shape id="_x0000_s1048" type="#_x0000_t32" style="position:absolute;margin-left:105.7pt;margin-top:8.4pt;width:173.95pt;height:3.55pt;flip:x y;z-index:251677696" o:connectortype="straight"/>
        </w:pict>
      </w:r>
      <w:r w:rsidR="00A27B6C" w:rsidRPr="00A27B6C">
        <w:rPr>
          <w:rFonts w:ascii="Times New Roman" w:hAnsi="Times New Roman" w:cs="Times New Roman"/>
        </w:rPr>
        <w:t xml:space="preserve">                                                                                           2</w:t>
      </w: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spacing w:after="0" w:line="240" w:lineRule="auto"/>
        <w:rPr>
          <w:rFonts w:ascii="Times New Roman" w:hAnsi="Times New Roman" w:cs="Times New Roman"/>
        </w:rPr>
      </w:pPr>
    </w:p>
    <w:p w:rsidR="00A27B6C" w:rsidRPr="00A27B6C" w:rsidRDefault="00A27B6C" w:rsidP="00A27B6C">
      <w:pPr>
        <w:tabs>
          <w:tab w:val="left" w:pos="7620"/>
        </w:tabs>
        <w:spacing w:after="0" w:line="240" w:lineRule="auto"/>
        <w:rPr>
          <w:rFonts w:ascii="Times New Roman" w:hAnsi="Times New Roman" w:cs="Times New Roman"/>
        </w:rPr>
      </w:pPr>
    </w:p>
    <w:p w:rsidR="00A27B6C" w:rsidRPr="00A27B6C" w:rsidRDefault="00A27B6C" w:rsidP="00A27B6C">
      <w:pPr>
        <w:tabs>
          <w:tab w:val="left" w:pos="1680"/>
        </w:tabs>
        <w:spacing w:after="0" w:line="240" w:lineRule="auto"/>
        <w:rPr>
          <w:rFonts w:ascii="Times New Roman" w:hAnsi="Times New Roman" w:cs="Times New Roman"/>
        </w:rPr>
      </w:pPr>
      <w:r w:rsidRPr="00A27B6C">
        <w:rPr>
          <w:rFonts w:ascii="Times New Roman" w:hAnsi="Times New Roman" w:cs="Times New Roman"/>
        </w:rPr>
        <w:tab/>
      </w:r>
    </w:p>
    <w:tbl>
      <w:tblPr>
        <w:tblW w:w="0" w:type="auto"/>
        <w:tblLook w:val="04A0"/>
      </w:tblPr>
      <w:tblGrid>
        <w:gridCol w:w="816"/>
        <w:gridCol w:w="3011"/>
        <w:gridCol w:w="1914"/>
        <w:gridCol w:w="1914"/>
        <w:gridCol w:w="1915"/>
      </w:tblGrid>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 xml:space="preserve">№ </w:t>
            </w:r>
            <w:proofErr w:type="spellStart"/>
            <w:r w:rsidRPr="00A27B6C">
              <w:rPr>
                <w:rFonts w:ascii="Times New Roman" w:hAnsi="Times New Roman" w:cs="Times New Roman"/>
                <w:lang w:eastAsia="en-US"/>
              </w:rPr>
              <w:t>п</w:t>
            </w:r>
            <w:proofErr w:type="spellEnd"/>
            <w:r w:rsidRPr="00A27B6C">
              <w:rPr>
                <w:rFonts w:ascii="Times New Roman" w:hAnsi="Times New Roman" w:cs="Times New Roman"/>
                <w:lang w:eastAsia="en-US"/>
              </w:rPr>
              <w:t>/</w:t>
            </w:r>
            <w:proofErr w:type="spellStart"/>
            <w:r w:rsidRPr="00A27B6C">
              <w:rPr>
                <w:rFonts w:ascii="Times New Roman" w:hAnsi="Times New Roman" w:cs="Times New Roman"/>
                <w:lang w:eastAsia="en-US"/>
              </w:rPr>
              <w:t>п</w:t>
            </w:r>
            <w:proofErr w:type="spellEnd"/>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Наименование  участка</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Протяженность, м</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Диаметр  трубопровода, мм</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Тип прокладки</w:t>
            </w:r>
          </w:p>
        </w:tc>
      </w:tr>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1</w:t>
            </w:r>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10</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57</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подземный</w:t>
            </w:r>
          </w:p>
        </w:tc>
      </w:tr>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2</w:t>
            </w:r>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3-4</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24</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57</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подземный</w:t>
            </w:r>
          </w:p>
        </w:tc>
      </w:tr>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3</w:t>
            </w:r>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2-7</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70</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подземный</w:t>
            </w:r>
          </w:p>
        </w:tc>
      </w:tr>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lastRenderedPageBreak/>
              <w:t>4</w:t>
            </w:r>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7-8</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40</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подземный</w:t>
            </w:r>
          </w:p>
        </w:tc>
      </w:tr>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5</w:t>
            </w:r>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5-6</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8</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57</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подземный</w:t>
            </w:r>
          </w:p>
        </w:tc>
      </w:tr>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6</w:t>
            </w:r>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3-5</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60</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подземный</w:t>
            </w:r>
          </w:p>
        </w:tc>
      </w:tr>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7</w:t>
            </w:r>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3-9</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82</w:t>
            </w: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57</w:t>
            </w: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r w:rsidRPr="00A27B6C">
              <w:rPr>
                <w:rFonts w:ascii="Times New Roman" w:hAnsi="Times New Roman" w:cs="Times New Roman"/>
                <w:lang w:eastAsia="en-US"/>
              </w:rPr>
              <w:t>подземный</w:t>
            </w:r>
          </w:p>
        </w:tc>
      </w:tr>
      <w:tr w:rsidR="00A27B6C" w:rsidRPr="00A27B6C" w:rsidTr="003110E7">
        <w:tc>
          <w:tcPr>
            <w:tcW w:w="8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p>
        </w:tc>
        <w:tc>
          <w:tcPr>
            <w:tcW w:w="3011"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p>
        </w:tc>
        <w:tc>
          <w:tcPr>
            <w:tcW w:w="1914"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p>
        </w:tc>
        <w:tc>
          <w:tcPr>
            <w:tcW w:w="191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tabs>
                <w:tab w:val="left" w:pos="7555"/>
              </w:tabs>
              <w:spacing w:after="0" w:line="240" w:lineRule="auto"/>
              <w:rPr>
                <w:rFonts w:ascii="Times New Roman" w:hAnsi="Times New Roman" w:cs="Times New Roman"/>
                <w:lang w:eastAsia="en-US"/>
              </w:rPr>
            </w:pPr>
          </w:p>
        </w:tc>
      </w:tr>
    </w:tbl>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Перспективные балансы тепловой нагрузки представлены в таблице 2.2- 2.4.</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 xml:space="preserve">Таблица 2.2 </w:t>
      </w:r>
      <w:r w:rsidRPr="00A27B6C">
        <w:rPr>
          <w:rFonts w:ascii="Times New Roman" w:hAnsi="Times New Roman" w:cs="Times New Roman"/>
          <w:sz w:val="28"/>
          <w:szCs w:val="28"/>
        </w:rPr>
        <w:t>– Нагрузки котельных для расчетного режима, Гкал/ч</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1163"/>
        <w:gridCol w:w="1164"/>
        <w:gridCol w:w="1164"/>
        <w:gridCol w:w="1165"/>
        <w:gridCol w:w="1165"/>
        <w:gridCol w:w="1165"/>
      </w:tblGrid>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котельная</w:t>
            </w:r>
          </w:p>
        </w:tc>
        <w:tc>
          <w:tcPr>
            <w:tcW w:w="116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2013 г.</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2014 г.</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2015 г.</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2016 г.</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2017-2021 гг.</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2022-2026 гг.</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1</w:t>
            </w:r>
          </w:p>
        </w:tc>
        <w:tc>
          <w:tcPr>
            <w:tcW w:w="116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7.698</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7.698</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7.698</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7.698</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7.698</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7.698</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w:t>
            </w:r>
          </w:p>
        </w:tc>
        <w:tc>
          <w:tcPr>
            <w:tcW w:w="116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6.681</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6.681</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6.681</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6.681</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6.681</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6.681</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3</w:t>
            </w:r>
          </w:p>
        </w:tc>
        <w:tc>
          <w:tcPr>
            <w:tcW w:w="116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6.168</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6.589</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6.589</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7.155</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7.155</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7.882</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4</w:t>
            </w:r>
          </w:p>
        </w:tc>
        <w:tc>
          <w:tcPr>
            <w:tcW w:w="116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6.636</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6.760</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6.760</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6.916</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7.729</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7.729</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r w:rsidRPr="00A27B6C">
              <w:rPr>
                <w:rFonts w:ascii="Times New Roman" w:hAnsi="Times New Roman" w:cs="Times New Roman"/>
                <w:b/>
                <w:bCs/>
                <w:sz w:val="28"/>
                <w:szCs w:val="28"/>
              </w:rPr>
              <w:t>7</w:t>
            </w:r>
          </w:p>
        </w:tc>
        <w:tc>
          <w:tcPr>
            <w:tcW w:w="116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0.000</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0.000</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0.433</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0.690</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1.344</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1.344</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r w:rsidRPr="00A27B6C">
              <w:rPr>
                <w:rFonts w:ascii="Times New Roman" w:hAnsi="Times New Roman" w:cs="Times New Roman"/>
                <w:b/>
                <w:bCs/>
                <w:sz w:val="28"/>
                <w:szCs w:val="28"/>
              </w:rPr>
              <w:t>итого</w:t>
            </w:r>
          </w:p>
        </w:tc>
        <w:tc>
          <w:tcPr>
            <w:tcW w:w="116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72.885</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76.152</w:t>
            </w: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80.374</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82.687</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89.193</w:t>
            </w: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91.563</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p>
        </w:tc>
        <w:tc>
          <w:tcPr>
            <w:tcW w:w="116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16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16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 xml:space="preserve">Таблица 2.3 </w:t>
      </w:r>
      <w:r w:rsidRPr="00A27B6C">
        <w:rPr>
          <w:rFonts w:ascii="Times New Roman" w:hAnsi="Times New Roman" w:cs="Times New Roman"/>
          <w:sz w:val="28"/>
          <w:szCs w:val="28"/>
        </w:rPr>
        <w:t>– Расчетное годовое потребление тепловой энергии, Гкал</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1142"/>
        <w:gridCol w:w="1142"/>
        <w:gridCol w:w="1142"/>
        <w:gridCol w:w="1143"/>
        <w:gridCol w:w="1143"/>
        <w:gridCol w:w="1143"/>
      </w:tblGrid>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2017-2021 гг.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2022-2026 гг.</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21122.1 </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21122.1 </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21122.1 </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21122.1 </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21122.1 </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21122.1 </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19794.1</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19794.1</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19794.1</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19794.1</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19794.1</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19794.1</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18059.7</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19451.0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19451.0</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21395.0</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21395.0</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23703.0</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16933.1</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17406.4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17406.4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18014.5</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21084.9</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21084.9</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945.2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1610.2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3294.7</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3294.7</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итого</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194041.1</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 xml:space="preserve">205283.1 </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221057.3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229335.0</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254472.2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263215.2</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 xml:space="preserve">Таблица 2.4 </w:t>
      </w:r>
      <w:r w:rsidRPr="00A27B6C">
        <w:rPr>
          <w:rFonts w:ascii="Times New Roman" w:hAnsi="Times New Roman" w:cs="Times New Roman"/>
          <w:sz w:val="28"/>
          <w:szCs w:val="28"/>
        </w:rPr>
        <w:t>– Баланс установленных мощностей котельных</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bl>
      <w:tblPr>
        <w:tblW w:w="10400" w:type="dxa"/>
        <w:tblInd w:w="-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1266"/>
        <w:gridCol w:w="1266"/>
        <w:gridCol w:w="1266"/>
        <w:gridCol w:w="1266"/>
        <w:gridCol w:w="1266"/>
        <w:gridCol w:w="1266"/>
        <w:gridCol w:w="1266"/>
      </w:tblGrid>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2012 г.</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2017-2021 гг.</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2022-2026 гг.</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11.18</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11.18</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11.18</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11.18</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11.18</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10.32</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10.32</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10.32</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10.32</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10.32</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10.32</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10.32</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8.60</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11.18</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11.18</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11.18</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3.44</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3.44</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3.44</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итого</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128.3</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128.4</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136.1</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142.1</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147.3</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148.4</w:t>
            </w: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147.8</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6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r w:rsidRPr="00A27B6C">
        <w:rPr>
          <w:rFonts w:ascii="Times New Roman" w:hAnsi="Times New Roman" w:cs="Times New Roman"/>
          <w:b/>
          <w:bCs/>
          <w:sz w:val="28"/>
          <w:szCs w:val="28"/>
        </w:rPr>
        <w:t xml:space="preserve"> </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 xml:space="preserve">В настоящее время на котельных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имеется достаточный резерв установленной мощности для покрытия имеющихся </w:t>
      </w:r>
      <w:r w:rsidRPr="00A27B6C">
        <w:rPr>
          <w:rFonts w:ascii="Times New Roman" w:hAnsi="Times New Roman" w:cs="Times New Roman"/>
          <w:sz w:val="28"/>
          <w:szCs w:val="28"/>
        </w:rPr>
        <w:lastRenderedPageBreak/>
        <w:t xml:space="preserve">нагрузок потребителей при вводе в работу всех котлов. Однако на ряде котельных (№1,2,4,5,7) не обеспечивается требуемый </w:t>
      </w:r>
      <w:proofErr w:type="spellStart"/>
      <w:r w:rsidRPr="00A27B6C">
        <w:rPr>
          <w:rFonts w:ascii="Times New Roman" w:hAnsi="Times New Roman" w:cs="Times New Roman"/>
          <w:sz w:val="28"/>
          <w:szCs w:val="28"/>
        </w:rPr>
        <w:t>СНиП</w:t>
      </w:r>
      <w:proofErr w:type="spellEnd"/>
      <w:r w:rsidRPr="00A27B6C">
        <w:rPr>
          <w:rFonts w:ascii="Times New Roman" w:hAnsi="Times New Roman" w:cs="Times New Roman"/>
          <w:sz w:val="28"/>
          <w:szCs w:val="28"/>
        </w:rPr>
        <w:t xml:space="preserve"> 41-02-2003 «Тепловые сети» уровень надежности при выходе из строя наибольшего по производительности котла. На этих котельных отсутствует аварийный резерв тепловой мощности, который должен составлять порядка 90 % тепловой нагрузки потребителей при выходе из работы котла с наибольшей тепловой мощностью. </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В перспективе реализацией предложенного варианта развития системы теплоснабжения Рубежинский сельсовет предусмотрено обеспечение 100 % расчетной нагрузки котельной от существующих потребителей, подключения планируемых к строительству объектов, так и доведения котельных до требуемой нормативными документами - надежности.</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 xml:space="preserve">Резерв установленной мощности по котельным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исходя из существующих нагрузок, представлен в таблице 2.5</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 xml:space="preserve">Таблица 2.5 – </w:t>
      </w:r>
      <w:r w:rsidRPr="00A27B6C">
        <w:rPr>
          <w:rFonts w:ascii="Times New Roman" w:hAnsi="Times New Roman" w:cs="Times New Roman"/>
          <w:sz w:val="28"/>
          <w:szCs w:val="28"/>
        </w:rPr>
        <w:t>Резерв установленной мощности в расчетном режиме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1144"/>
        <w:gridCol w:w="1144"/>
        <w:gridCol w:w="1144"/>
        <w:gridCol w:w="1145"/>
        <w:gridCol w:w="1156"/>
        <w:gridCol w:w="1156"/>
      </w:tblGrid>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14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2017-2021 гг.</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2022-2026 гг.</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0.90</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0.90</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0.90</w:t>
            </w:r>
          </w:p>
        </w:tc>
        <w:tc>
          <w:tcPr>
            <w:tcW w:w="114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3.48</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3.48</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3.48</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1.92</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1.92</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1.92</w:t>
            </w:r>
          </w:p>
        </w:tc>
        <w:tc>
          <w:tcPr>
            <w:tcW w:w="114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1.92</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4.50</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4.50</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4.15</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3.73</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3.73</w:t>
            </w:r>
          </w:p>
        </w:tc>
        <w:tc>
          <w:tcPr>
            <w:tcW w:w="114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3.16</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3.16</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2.44</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1.96</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1.84</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1.84</w:t>
            </w:r>
          </w:p>
        </w:tc>
        <w:tc>
          <w:tcPr>
            <w:tcW w:w="114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4.26</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3.45</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3.45</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14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3.01</w:t>
            </w:r>
          </w:p>
        </w:tc>
        <w:tc>
          <w:tcPr>
            <w:tcW w:w="114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2.75</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2.10</w:t>
            </w:r>
          </w:p>
        </w:tc>
        <w:tc>
          <w:tcPr>
            <w:tcW w:w="11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2.10</w:t>
            </w: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 xml:space="preserve">Значения фактических потерь тепла и потерь тепла, которые появятся при подключении перспективных нагрузок до 2026 года по котельным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представлены в таблице 2.6.</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Нормативные потери в тепловых сетях и с учетом собственных нужд котельных за тот же период представлены в таблице 2.7.</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 xml:space="preserve">Таблица 2.6 </w:t>
      </w:r>
      <w:r w:rsidRPr="00A27B6C">
        <w:rPr>
          <w:rFonts w:ascii="Times New Roman" w:hAnsi="Times New Roman" w:cs="Times New Roman"/>
          <w:sz w:val="28"/>
          <w:szCs w:val="28"/>
        </w:rPr>
        <w:t>– Доля фактических тепловых потерь, %.</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1142"/>
        <w:gridCol w:w="1142"/>
        <w:gridCol w:w="1142"/>
        <w:gridCol w:w="1143"/>
        <w:gridCol w:w="1143"/>
        <w:gridCol w:w="1143"/>
      </w:tblGrid>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2017-2021 гг.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2022-2026 гг.</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11.5</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11.5</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11.5</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11.5</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11.5</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11.5</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5.6</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5.6</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5.6</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5.6</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5.6</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5.6</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6.9</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6.9</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6.7</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15.3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15.0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15.0</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14.6</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12.9</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12.9</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5</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33,4</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10.9</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9.4</w:t>
            </w: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 xml:space="preserve">Таблица 2.7 </w:t>
      </w:r>
      <w:r w:rsidRPr="00A27B6C">
        <w:rPr>
          <w:rFonts w:ascii="Times New Roman" w:hAnsi="Times New Roman" w:cs="Times New Roman"/>
          <w:sz w:val="28"/>
          <w:szCs w:val="28"/>
        </w:rPr>
        <w:t>– Нормативные потери в тепловых сетях и на собственные нужды котельных, Гкал/ч</w:t>
      </w:r>
    </w:p>
    <w:tbl>
      <w:tblPr>
        <w:tblW w:w="10402"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2"/>
        <w:gridCol w:w="1102"/>
        <w:gridCol w:w="1071"/>
        <w:gridCol w:w="1071"/>
        <w:gridCol w:w="1071"/>
        <w:gridCol w:w="1095"/>
      </w:tblGrid>
      <w:tr w:rsidR="00A27B6C" w:rsidRPr="00A27B6C" w:rsidTr="003110E7">
        <w:tc>
          <w:tcPr>
            <w:tcW w:w="499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10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09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15</w:t>
            </w:r>
          </w:p>
        </w:tc>
      </w:tr>
      <w:tr w:rsidR="00A27B6C" w:rsidRPr="00A27B6C" w:rsidTr="003110E7">
        <w:tc>
          <w:tcPr>
            <w:tcW w:w="499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Установленная мощность котельных, Гкал/ч</w:t>
            </w:r>
          </w:p>
        </w:tc>
        <w:tc>
          <w:tcPr>
            <w:tcW w:w="110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9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1.72</w:t>
            </w:r>
          </w:p>
        </w:tc>
      </w:tr>
      <w:tr w:rsidR="00A27B6C" w:rsidRPr="00A27B6C" w:rsidTr="003110E7">
        <w:tc>
          <w:tcPr>
            <w:tcW w:w="499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Располагаемая мощность котельных, Гкал/ч</w:t>
            </w:r>
          </w:p>
        </w:tc>
        <w:tc>
          <w:tcPr>
            <w:tcW w:w="110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w:t>
            </w:r>
          </w:p>
        </w:tc>
        <w:tc>
          <w:tcPr>
            <w:tcW w:w="109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1.72</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r>
      <w:tr w:rsidR="00A27B6C" w:rsidRPr="00A27B6C" w:rsidTr="003110E7">
        <w:tc>
          <w:tcPr>
            <w:tcW w:w="499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 xml:space="preserve">Потери тепловой мощности на собственные </w:t>
            </w:r>
            <w:r w:rsidRPr="00A27B6C">
              <w:rPr>
                <w:rFonts w:ascii="Times New Roman" w:hAnsi="Times New Roman" w:cs="Times New Roman"/>
                <w:bCs/>
              </w:rPr>
              <w:lastRenderedPageBreak/>
              <w:t>нужды, %</w:t>
            </w:r>
          </w:p>
        </w:tc>
        <w:tc>
          <w:tcPr>
            <w:tcW w:w="110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lastRenderedPageBreak/>
              <w:t>2,2</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2,2</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2,2</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2,2</w:t>
            </w:r>
          </w:p>
        </w:tc>
        <w:tc>
          <w:tcPr>
            <w:tcW w:w="109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2,2</w:t>
            </w:r>
          </w:p>
        </w:tc>
      </w:tr>
      <w:tr w:rsidR="00A27B6C" w:rsidRPr="00A27B6C" w:rsidTr="003110E7">
        <w:tc>
          <w:tcPr>
            <w:tcW w:w="499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lastRenderedPageBreak/>
              <w:t>Мощность котельных нетто, Гкал/ч</w:t>
            </w:r>
          </w:p>
        </w:tc>
        <w:tc>
          <w:tcPr>
            <w:tcW w:w="1102"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rPr>
              <w:t>8.41</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8.41</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8.41</w:t>
            </w:r>
          </w:p>
        </w:tc>
        <w:tc>
          <w:tcPr>
            <w:tcW w:w="109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1.68</w:t>
            </w:r>
          </w:p>
        </w:tc>
      </w:tr>
      <w:tr w:rsidR="00A27B6C" w:rsidRPr="00A27B6C" w:rsidTr="003110E7">
        <w:tc>
          <w:tcPr>
            <w:tcW w:w="4992"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Нормативные потери в сетях, %</w:t>
            </w:r>
          </w:p>
        </w:tc>
        <w:tc>
          <w:tcPr>
            <w:tcW w:w="110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11.3</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5.4</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7.1</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15.5</w:t>
            </w:r>
          </w:p>
        </w:tc>
        <w:tc>
          <w:tcPr>
            <w:tcW w:w="109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33.0</w:t>
            </w:r>
          </w:p>
        </w:tc>
      </w:tr>
      <w:tr w:rsidR="00A27B6C" w:rsidRPr="00A27B6C" w:rsidTr="003110E7">
        <w:tc>
          <w:tcPr>
            <w:tcW w:w="4992"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Расчетная нагрузка потребителей, Гкал/ч</w:t>
            </w:r>
          </w:p>
        </w:tc>
        <w:tc>
          <w:tcPr>
            <w:tcW w:w="110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6.86</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6.03</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5.66</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5.37</w:t>
            </w:r>
          </w:p>
        </w:tc>
        <w:tc>
          <w:tcPr>
            <w:tcW w:w="109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0.683</w:t>
            </w:r>
          </w:p>
        </w:tc>
      </w:tr>
      <w:tr w:rsidR="00A27B6C" w:rsidRPr="00A27B6C" w:rsidTr="003110E7">
        <w:tc>
          <w:tcPr>
            <w:tcW w:w="4992"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Суммарная тепловая нагрузка с тепловыми потерями, Гкал/ч</w:t>
            </w:r>
          </w:p>
        </w:tc>
        <w:tc>
          <w:tcPr>
            <w:tcW w:w="1102"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7.77</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6.37</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6.07</w:t>
            </w:r>
          </w:p>
        </w:tc>
        <w:tc>
          <w:tcPr>
            <w:tcW w:w="1071"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6.23</w:t>
            </w:r>
          </w:p>
        </w:tc>
        <w:tc>
          <w:tcPr>
            <w:tcW w:w="1095"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1.01</w:t>
            </w: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Сравнение фактических потерь тепла с нормативными, показывает превышение последних над первыми. В Схеме для снижения величины потерь тепла предусмотрена при ремонте тепловых сетей находящихся в ветхом состоянии и строительстве новых участков - замена трубопроводов на предварительно изолированные трубы.</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 xml:space="preserve">В настоящее время потребители тепловой энергии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приобретают тепловую энергию у теплоснабжающих организаций Рубежинский сельсовет.</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В соответствии с требованиями Федерального Закона Российской Федерации от 27.07.2010 №190-ФЗ «О теплоснабжении»:</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потребители, подключенные к системе теплоснабжения, но не потребляющие тепловую энергию (мощность), теплоноситель по договору теплоснабжения, заключают с теплоснабжающими организациями договоры оказания услуг по поддержанию резервной тепловой мощности;</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xml:space="preserve">В </w:t>
      </w:r>
      <w:proofErr w:type="spellStart"/>
      <w:r w:rsidRPr="00A27B6C">
        <w:rPr>
          <w:rFonts w:ascii="Times New Roman" w:hAnsi="Times New Roman" w:cs="Times New Roman"/>
          <w:sz w:val="28"/>
          <w:szCs w:val="28"/>
        </w:rPr>
        <w:t>Рубежинском</w:t>
      </w:r>
      <w:proofErr w:type="spellEnd"/>
      <w:r w:rsidRPr="00A27B6C">
        <w:rPr>
          <w:rFonts w:ascii="Times New Roman" w:hAnsi="Times New Roman" w:cs="Times New Roman"/>
          <w:sz w:val="28"/>
          <w:szCs w:val="28"/>
        </w:rPr>
        <w:t xml:space="preserve"> сельсовете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Договора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сельсовете не заключались.</w:t>
      </w: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spacing w:after="0" w:line="240" w:lineRule="auto"/>
        <w:ind w:firstLine="720"/>
        <w:jc w:val="both"/>
        <w:rPr>
          <w:rFonts w:ascii="Times New Roman" w:hAnsi="Times New Roman" w:cs="Times New Roman"/>
          <w:b/>
          <w:bCs/>
          <w:sz w:val="28"/>
          <w:szCs w:val="28"/>
        </w:rPr>
      </w:pPr>
      <w:r w:rsidRPr="00A27B6C">
        <w:rPr>
          <w:rFonts w:ascii="Times New Roman" w:hAnsi="Times New Roman" w:cs="Times New Roman"/>
          <w:b/>
          <w:bCs/>
          <w:sz w:val="28"/>
          <w:szCs w:val="28"/>
        </w:rPr>
        <w:t>Раздел 3 Перспективные балансы теплоносителя</w:t>
      </w:r>
    </w:p>
    <w:p w:rsidR="00A27B6C" w:rsidRPr="00A27B6C" w:rsidRDefault="00A27B6C" w:rsidP="00A27B6C">
      <w:pPr>
        <w:spacing w:after="0" w:line="240" w:lineRule="auto"/>
        <w:ind w:firstLine="720"/>
        <w:jc w:val="both"/>
        <w:rPr>
          <w:rFonts w:ascii="Times New Roman" w:hAnsi="Times New Roman" w:cs="Times New Roman"/>
          <w:bCs/>
          <w:sz w:val="28"/>
          <w:szCs w:val="28"/>
        </w:rPr>
      </w:pPr>
    </w:p>
    <w:p w:rsidR="00A27B6C" w:rsidRPr="00A27B6C" w:rsidRDefault="00A27B6C" w:rsidP="00A27B6C">
      <w:pPr>
        <w:spacing w:after="0" w:line="240" w:lineRule="auto"/>
        <w:ind w:firstLine="720"/>
        <w:jc w:val="both"/>
        <w:rPr>
          <w:rFonts w:ascii="Times New Roman" w:hAnsi="Times New Roman" w:cs="Times New Roman"/>
          <w:sz w:val="28"/>
          <w:szCs w:val="28"/>
        </w:rPr>
      </w:pPr>
      <w:r w:rsidRPr="00A27B6C">
        <w:rPr>
          <w:rFonts w:ascii="Times New Roman" w:hAnsi="Times New Roman" w:cs="Times New Roman"/>
          <w:sz w:val="28"/>
          <w:szCs w:val="28"/>
        </w:rPr>
        <w:t xml:space="preserve">а) перспективные балансы производительности водоподготовительных установок и максимального потребления теплоносителя </w:t>
      </w:r>
      <w:proofErr w:type="spellStart"/>
      <w:r w:rsidRPr="00A27B6C">
        <w:rPr>
          <w:rFonts w:ascii="Times New Roman" w:hAnsi="Times New Roman" w:cs="Times New Roman"/>
          <w:sz w:val="28"/>
          <w:szCs w:val="28"/>
        </w:rPr>
        <w:t>теплопотребляющими</w:t>
      </w:r>
      <w:proofErr w:type="spellEnd"/>
      <w:r w:rsidRPr="00A27B6C">
        <w:rPr>
          <w:rFonts w:ascii="Times New Roman" w:hAnsi="Times New Roman" w:cs="Times New Roman"/>
          <w:sz w:val="28"/>
          <w:szCs w:val="28"/>
        </w:rPr>
        <w:t xml:space="preserve"> установками потребителей.</w:t>
      </w:r>
    </w:p>
    <w:p w:rsidR="00A27B6C" w:rsidRPr="00A27B6C" w:rsidRDefault="00A27B6C" w:rsidP="00A27B6C">
      <w:pPr>
        <w:spacing w:after="0" w:line="240" w:lineRule="auto"/>
        <w:ind w:firstLine="720"/>
        <w:jc w:val="both"/>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lastRenderedPageBreak/>
        <w:t xml:space="preserve">В населенных пунктах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запроектирована и действует закрытая система теплоснабжения. В системе теплоснабжения возможна утечка сетевой воды из тепловых сетей, в системах теплопотребления, через </w:t>
      </w:r>
      <w:proofErr w:type="spellStart"/>
      <w:r w:rsidRPr="00A27B6C">
        <w:rPr>
          <w:rFonts w:ascii="Times New Roman" w:hAnsi="Times New Roman" w:cs="Times New Roman"/>
          <w:sz w:val="28"/>
          <w:szCs w:val="28"/>
        </w:rPr>
        <w:t>неплотности</w:t>
      </w:r>
      <w:proofErr w:type="spellEnd"/>
      <w:r w:rsidRPr="00A27B6C">
        <w:rPr>
          <w:rFonts w:ascii="Times New Roman" w:hAnsi="Times New Roman" w:cs="Times New Roman"/>
          <w:sz w:val="28"/>
          <w:szCs w:val="28"/>
        </w:rPr>
        <w:t xml:space="preserve"> соединений и уплотнений трубопроводной арматуры, насосов. Для устойчивой работы системы теплоснабжения потери должны компенсироваться на котельных </w:t>
      </w:r>
      <w:proofErr w:type="spellStart"/>
      <w:r w:rsidRPr="00A27B6C">
        <w:rPr>
          <w:rFonts w:ascii="Times New Roman" w:hAnsi="Times New Roman" w:cs="Times New Roman"/>
          <w:sz w:val="28"/>
          <w:szCs w:val="28"/>
        </w:rPr>
        <w:t>подпиточной</w:t>
      </w:r>
      <w:proofErr w:type="spellEnd"/>
      <w:r w:rsidRPr="00A27B6C">
        <w:rPr>
          <w:rFonts w:ascii="Times New Roman" w:hAnsi="Times New Roman" w:cs="Times New Roman"/>
          <w:sz w:val="28"/>
          <w:szCs w:val="28"/>
        </w:rPr>
        <w:t xml:space="preserve"> водой, которая идет на восполнение утечек теплоносителя. В качестве исходной воды для подпитки теплосети в селе используется вода из сельского водопровода (скважины, колодца). Перед добавлением воды в тепловую сеть исходная вода должна пройти через систему химической водоочистки (ХВО). Перспективные балансы теплоносителя необходимого для подпитки тепловой сети, расчетная производительность водоподготовительных установок, в номинальном режиме с учетом перспективных нагрузок, а также сравнение значений фактической и нормативной подпитки, для каждой тепловой сети сведены в таблицу 3.1.</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eastAsia="Times New Roman,Bold" w:hAnsi="Times New Roman" w:cs="Times New Roman"/>
          <w:b/>
          <w:bCs/>
          <w:sz w:val="28"/>
          <w:szCs w:val="28"/>
        </w:rPr>
        <w:t xml:space="preserve">Таблица 3.1 </w:t>
      </w:r>
      <w:r w:rsidRPr="00A27B6C">
        <w:rPr>
          <w:rFonts w:ascii="Times New Roman" w:hAnsi="Times New Roman" w:cs="Times New Roman"/>
          <w:sz w:val="28"/>
          <w:szCs w:val="28"/>
        </w:rPr>
        <w:t>– Расчетные нормативные и фактические расходы на подпитку тепловых сетей в номинальном режиме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807"/>
        <w:gridCol w:w="1056"/>
        <w:gridCol w:w="975"/>
        <w:gridCol w:w="805"/>
        <w:gridCol w:w="1360"/>
        <w:gridCol w:w="1131"/>
        <w:gridCol w:w="741"/>
        <w:gridCol w:w="1027"/>
      </w:tblGrid>
      <w:tr w:rsidR="00A27B6C" w:rsidRPr="00A27B6C" w:rsidTr="003110E7">
        <w:trPr>
          <w:cantSplit/>
          <w:trHeight w:val="1134"/>
        </w:trPr>
        <w:tc>
          <w:tcPr>
            <w:tcW w:w="166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8"/>
                <w:szCs w:val="18"/>
              </w:rPr>
            </w:pPr>
            <w:r w:rsidRPr="00A27B6C">
              <w:rPr>
                <w:rFonts w:ascii="Times New Roman" w:eastAsia="Times New Roman,Bold" w:hAnsi="Times New Roman" w:cs="Times New Roman"/>
                <w:bCs/>
                <w:sz w:val="18"/>
                <w:szCs w:val="18"/>
              </w:rPr>
              <w:t>Котельная</w:t>
            </w:r>
          </w:p>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p>
        </w:tc>
        <w:tc>
          <w:tcPr>
            <w:tcW w:w="807" w:type="dxa"/>
          </w:tcPr>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r w:rsidRPr="00A27B6C">
              <w:rPr>
                <w:rFonts w:ascii="Times New Roman" w:eastAsia="Times New Roman,Bold" w:hAnsi="Times New Roman" w:cs="Times New Roman"/>
                <w:bCs/>
                <w:sz w:val="18"/>
                <w:szCs w:val="18"/>
              </w:rPr>
              <w:t xml:space="preserve">Объем </w:t>
            </w:r>
            <w:proofErr w:type="spellStart"/>
            <w:r w:rsidRPr="00A27B6C">
              <w:rPr>
                <w:rFonts w:ascii="Times New Roman" w:eastAsia="Times New Roman,Bold" w:hAnsi="Times New Roman" w:cs="Times New Roman"/>
                <w:bCs/>
                <w:sz w:val="18"/>
                <w:szCs w:val="18"/>
              </w:rPr>
              <w:t>тепловойсети</w:t>
            </w:r>
            <w:proofErr w:type="spellEnd"/>
            <w:r w:rsidRPr="00A27B6C">
              <w:rPr>
                <w:rFonts w:ascii="Times New Roman" w:eastAsia="Times New Roman,Bold" w:hAnsi="Times New Roman" w:cs="Times New Roman"/>
                <w:bCs/>
                <w:sz w:val="18"/>
                <w:szCs w:val="18"/>
              </w:rPr>
              <w:t xml:space="preserve"> и систем отопления, м³</w:t>
            </w:r>
          </w:p>
        </w:tc>
        <w:tc>
          <w:tcPr>
            <w:tcW w:w="105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8"/>
                <w:szCs w:val="18"/>
              </w:rPr>
            </w:pPr>
            <w:r w:rsidRPr="00A27B6C">
              <w:rPr>
                <w:rFonts w:ascii="Times New Roman" w:eastAsia="Times New Roman,Bold" w:hAnsi="Times New Roman" w:cs="Times New Roman"/>
                <w:bCs/>
                <w:sz w:val="18"/>
                <w:szCs w:val="18"/>
              </w:rPr>
              <w:t>Нормативные утечки теплоносителя, м³/ч</w:t>
            </w:r>
          </w:p>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p>
        </w:tc>
        <w:tc>
          <w:tcPr>
            <w:tcW w:w="9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8"/>
                <w:szCs w:val="18"/>
              </w:rPr>
            </w:pPr>
            <w:r w:rsidRPr="00A27B6C">
              <w:rPr>
                <w:rFonts w:ascii="Times New Roman" w:eastAsia="Times New Roman,Bold" w:hAnsi="Times New Roman" w:cs="Times New Roman"/>
                <w:bCs/>
                <w:sz w:val="18"/>
                <w:szCs w:val="18"/>
              </w:rPr>
              <w:t>Нормативные утечки в тепловых сетях, м³/год</w:t>
            </w:r>
          </w:p>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p>
        </w:tc>
        <w:tc>
          <w:tcPr>
            <w:tcW w:w="805" w:type="dxa"/>
          </w:tcPr>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r w:rsidRPr="00A27B6C">
              <w:rPr>
                <w:rFonts w:ascii="Times New Roman" w:eastAsia="Times New Roman,Bold" w:hAnsi="Times New Roman" w:cs="Times New Roman"/>
                <w:bCs/>
                <w:sz w:val="18"/>
                <w:szCs w:val="18"/>
              </w:rPr>
              <w:t>Расчетный расход подпитки теплосети, м³/ч</w:t>
            </w:r>
          </w:p>
        </w:tc>
        <w:tc>
          <w:tcPr>
            <w:tcW w:w="136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8"/>
                <w:szCs w:val="18"/>
              </w:rPr>
            </w:pPr>
            <w:r w:rsidRPr="00A27B6C">
              <w:rPr>
                <w:rFonts w:ascii="Times New Roman" w:eastAsia="Times New Roman,Bold" w:hAnsi="Times New Roman" w:cs="Times New Roman"/>
                <w:bCs/>
                <w:sz w:val="18"/>
                <w:szCs w:val="18"/>
              </w:rPr>
              <w:t>Производительность ХВО, м³/ч</w:t>
            </w:r>
          </w:p>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p>
        </w:tc>
        <w:tc>
          <w:tcPr>
            <w:tcW w:w="11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8"/>
                <w:szCs w:val="18"/>
              </w:rPr>
            </w:pPr>
            <w:r w:rsidRPr="00A27B6C">
              <w:rPr>
                <w:rFonts w:ascii="Times New Roman" w:eastAsia="Times New Roman,Bold" w:hAnsi="Times New Roman" w:cs="Times New Roman"/>
                <w:bCs/>
                <w:sz w:val="18"/>
                <w:szCs w:val="18"/>
              </w:rPr>
              <w:t>Максимальный среднемесячный расход подпитки теплосети за</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8"/>
                <w:szCs w:val="18"/>
              </w:rPr>
            </w:pPr>
            <w:r w:rsidRPr="00A27B6C">
              <w:rPr>
                <w:rFonts w:ascii="Times New Roman" w:eastAsia="Times New Roman,Bold" w:hAnsi="Times New Roman" w:cs="Times New Roman"/>
                <w:bCs/>
                <w:sz w:val="18"/>
                <w:szCs w:val="18"/>
              </w:rPr>
              <w:t>2011 год, м³/ч</w:t>
            </w:r>
          </w:p>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p>
        </w:tc>
        <w:tc>
          <w:tcPr>
            <w:tcW w:w="74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8"/>
                <w:szCs w:val="18"/>
              </w:rPr>
            </w:pPr>
            <w:r w:rsidRPr="00A27B6C">
              <w:rPr>
                <w:rFonts w:ascii="Times New Roman" w:eastAsia="Times New Roman,Bold" w:hAnsi="Times New Roman" w:cs="Times New Roman"/>
                <w:bCs/>
                <w:sz w:val="18"/>
                <w:szCs w:val="18"/>
              </w:rPr>
              <w:t>Средний расход подпитки за 2011, м³/ч</w:t>
            </w:r>
          </w:p>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p>
        </w:tc>
        <w:tc>
          <w:tcPr>
            <w:tcW w:w="1027" w:type="dxa"/>
          </w:tcPr>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r w:rsidRPr="00A27B6C">
              <w:rPr>
                <w:rFonts w:ascii="Times New Roman" w:eastAsia="Times New Roman,Bold" w:hAnsi="Times New Roman" w:cs="Times New Roman"/>
                <w:bCs/>
                <w:sz w:val="18"/>
                <w:szCs w:val="18"/>
              </w:rPr>
              <w:t>Сравнение подпитки с нормативом</w:t>
            </w:r>
          </w:p>
          <w:p w:rsidR="00A27B6C" w:rsidRPr="00A27B6C" w:rsidRDefault="00A27B6C" w:rsidP="00A27B6C">
            <w:pPr>
              <w:autoSpaceDE w:val="0"/>
              <w:autoSpaceDN w:val="0"/>
              <w:adjustRightInd w:val="0"/>
              <w:spacing w:after="0" w:line="240" w:lineRule="auto"/>
              <w:rPr>
                <w:rFonts w:ascii="Times New Roman" w:hAnsi="Times New Roman" w:cs="Times New Roman"/>
                <w:sz w:val="18"/>
                <w:szCs w:val="18"/>
              </w:rPr>
            </w:pPr>
          </w:p>
        </w:tc>
      </w:tr>
      <w:tr w:rsidR="00A27B6C" w:rsidRPr="00A27B6C" w:rsidTr="003110E7">
        <w:tc>
          <w:tcPr>
            <w:tcW w:w="166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b/>
                <w:bCs/>
              </w:rPr>
              <w:t>Котельная № 1 ул. Челябинская</w:t>
            </w:r>
          </w:p>
        </w:tc>
        <w:tc>
          <w:tcPr>
            <w:tcW w:w="8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rPr>
              <w:t>512</w:t>
            </w:r>
          </w:p>
        </w:tc>
        <w:tc>
          <w:tcPr>
            <w:tcW w:w="1056"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 xml:space="preserve">1.3 </w:t>
            </w:r>
          </w:p>
        </w:tc>
        <w:tc>
          <w:tcPr>
            <w:tcW w:w="975"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7987.2</w:t>
            </w:r>
          </w:p>
        </w:tc>
        <w:tc>
          <w:tcPr>
            <w:tcW w:w="805"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1.4</w:t>
            </w:r>
          </w:p>
        </w:tc>
        <w:tc>
          <w:tcPr>
            <w:tcW w:w="1360"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3.84</w:t>
            </w:r>
          </w:p>
        </w:tc>
        <w:tc>
          <w:tcPr>
            <w:tcW w:w="1131"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1.78</w:t>
            </w:r>
          </w:p>
        </w:tc>
        <w:tc>
          <w:tcPr>
            <w:tcW w:w="741"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0.51</w:t>
            </w:r>
          </w:p>
        </w:tc>
        <w:tc>
          <w:tcPr>
            <w:tcW w:w="1027"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норма</w:t>
            </w:r>
          </w:p>
        </w:tc>
      </w:tr>
      <w:tr w:rsidR="00A27B6C" w:rsidRPr="00A27B6C" w:rsidTr="003110E7">
        <w:tc>
          <w:tcPr>
            <w:tcW w:w="166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
                <w:bCs/>
              </w:rPr>
              <w:t>Котельная № 2 Школа</w:t>
            </w:r>
          </w:p>
        </w:tc>
        <w:tc>
          <w:tcPr>
            <w:tcW w:w="80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rPr>
              <w:t>320</w:t>
            </w:r>
          </w:p>
        </w:tc>
        <w:tc>
          <w:tcPr>
            <w:tcW w:w="10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rPr>
              <w:t>0.8</w:t>
            </w:r>
          </w:p>
        </w:tc>
        <w:tc>
          <w:tcPr>
            <w:tcW w:w="97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rPr>
              <w:t>4992.0</w:t>
            </w:r>
          </w:p>
        </w:tc>
        <w:tc>
          <w:tcPr>
            <w:tcW w:w="8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rPr>
              <w:t>1.4</w:t>
            </w:r>
          </w:p>
        </w:tc>
        <w:tc>
          <w:tcPr>
            <w:tcW w:w="1360"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rPr>
              <w:t>2.40</w:t>
            </w:r>
          </w:p>
        </w:tc>
        <w:tc>
          <w:tcPr>
            <w:tcW w:w="113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rPr>
              <w:t>1.92</w:t>
            </w:r>
          </w:p>
        </w:tc>
        <w:tc>
          <w:tcPr>
            <w:tcW w:w="74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rPr>
              <w:t>0.60</w:t>
            </w:r>
          </w:p>
        </w:tc>
        <w:tc>
          <w:tcPr>
            <w:tcW w:w="102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rPr>
              <w:t>норма</w:t>
            </w:r>
          </w:p>
        </w:tc>
      </w:tr>
      <w:tr w:rsidR="00A27B6C" w:rsidRPr="00A27B6C" w:rsidTr="003110E7">
        <w:tc>
          <w:tcPr>
            <w:tcW w:w="166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b/>
                <w:bCs/>
              </w:rPr>
              <w:t>Котельная № 3 СДК</w:t>
            </w:r>
          </w:p>
        </w:tc>
        <w:tc>
          <w:tcPr>
            <w:tcW w:w="8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rPr>
              <w:t>332</w:t>
            </w:r>
          </w:p>
        </w:tc>
        <w:tc>
          <w:tcPr>
            <w:tcW w:w="105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rPr>
            </w:pPr>
            <w:r w:rsidRPr="00A27B6C">
              <w:rPr>
                <w:rFonts w:ascii="Times New Roman" w:eastAsia="Times New Roman,Bold" w:hAnsi="Times New Roman" w:cs="Times New Roman"/>
              </w:rPr>
              <w:t xml:space="preserve">0.7 </w:t>
            </w:r>
          </w:p>
        </w:tc>
        <w:tc>
          <w:tcPr>
            <w:tcW w:w="9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rPr>
              <w:t>4305.6</w:t>
            </w:r>
          </w:p>
        </w:tc>
        <w:tc>
          <w:tcPr>
            <w:tcW w:w="80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rPr>
              <w:t>1.4</w:t>
            </w:r>
          </w:p>
        </w:tc>
        <w:tc>
          <w:tcPr>
            <w:tcW w:w="1360"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2.07</w:t>
            </w:r>
          </w:p>
        </w:tc>
        <w:tc>
          <w:tcPr>
            <w:tcW w:w="1131"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2.22</w:t>
            </w:r>
          </w:p>
        </w:tc>
        <w:tc>
          <w:tcPr>
            <w:tcW w:w="741"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0.61</w:t>
            </w:r>
          </w:p>
        </w:tc>
        <w:tc>
          <w:tcPr>
            <w:tcW w:w="1027"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норма</w:t>
            </w:r>
          </w:p>
        </w:tc>
      </w:tr>
      <w:tr w:rsidR="00A27B6C" w:rsidRPr="00A27B6C" w:rsidTr="003110E7">
        <w:tc>
          <w:tcPr>
            <w:tcW w:w="166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b/>
                <w:bCs/>
              </w:rPr>
              <w:t>Котельная № 4 п. Большепрудный</w:t>
            </w:r>
          </w:p>
        </w:tc>
        <w:tc>
          <w:tcPr>
            <w:tcW w:w="8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rPr>
              <w:t>412</w:t>
            </w:r>
          </w:p>
        </w:tc>
        <w:tc>
          <w:tcPr>
            <w:tcW w:w="105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rPr>
            </w:pPr>
            <w:r w:rsidRPr="00A27B6C">
              <w:rPr>
                <w:rFonts w:ascii="Times New Roman" w:eastAsia="Times New Roman,Bold" w:hAnsi="Times New Roman" w:cs="Times New Roman"/>
              </w:rPr>
              <w:t>0.9</w:t>
            </w:r>
          </w:p>
        </w:tc>
        <w:tc>
          <w:tcPr>
            <w:tcW w:w="9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rPr>
              <w:t>5865.6</w:t>
            </w:r>
          </w:p>
        </w:tc>
        <w:tc>
          <w:tcPr>
            <w:tcW w:w="80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rPr>
            </w:pPr>
            <w:r w:rsidRPr="00A27B6C">
              <w:rPr>
                <w:rFonts w:ascii="Times New Roman" w:eastAsia="Times New Roman,Bold" w:hAnsi="Times New Roman" w:cs="Times New Roman"/>
              </w:rPr>
              <w:t>1.4</w:t>
            </w:r>
          </w:p>
        </w:tc>
        <w:tc>
          <w:tcPr>
            <w:tcW w:w="1360"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2.82</w:t>
            </w:r>
          </w:p>
        </w:tc>
        <w:tc>
          <w:tcPr>
            <w:tcW w:w="1131"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2.24</w:t>
            </w:r>
          </w:p>
        </w:tc>
        <w:tc>
          <w:tcPr>
            <w:tcW w:w="741"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0.17</w:t>
            </w:r>
          </w:p>
        </w:tc>
        <w:tc>
          <w:tcPr>
            <w:tcW w:w="1027" w:type="dxa"/>
          </w:tcPr>
          <w:p w:rsidR="00A27B6C" w:rsidRPr="00A27B6C" w:rsidRDefault="00A27B6C" w:rsidP="00A27B6C">
            <w:pPr>
              <w:spacing w:after="0" w:line="240" w:lineRule="auto"/>
              <w:rPr>
                <w:rFonts w:ascii="Times New Roman" w:hAnsi="Times New Roman" w:cs="Times New Roman"/>
              </w:rPr>
            </w:pPr>
            <w:r w:rsidRPr="00A27B6C">
              <w:rPr>
                <w:rFonts w:ascii="Times New Roman" w:eastAsia="Times New Roman,Bold" w:hAnsi="Times New Roman" w:cs="Times New Roman"/>
              </w:rPr>
              <w:t>норма</w:t>
            </w:r>
          </w:p>
        </w:tc>
      </w:tr>
      <w:tr w:rsidR="00A27B6C" w:rsidRPr="00A27B6C" w:rsidTr="003110E7">
        <w:tc>
          <w:tcPr>
            <w:tcW w:w="166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
                <w:bCs/>
              </w:rPr>
              <w:t>Котельная № 5 п. Ударный</w:t>
            </w:r>
          </w:p>
        </w:tc>
        <w:tc>
          <w:tcPr>
            <w:tcW w:w="80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176</w:t>
            </w:r>
          </w:p>
        </w:tc>
        <w:tc>
          <w:tcPr>
            <w:tcW w:w="10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w:t>
            </w:r>
          </w:p>
        </w:tc>
        <w:tc>
          <w:tcPr>
            <w:tcW w:w="97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2745.6</w:t>
            </w:r>
          </w:p>
        </w:tc>
        <w:tc>
          <w:tcPr>
            <w:tcW w:w="8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1.4</w:t>
            </w:r>
          </w:p>
        </w:tc>
        <w:tc>
          <w:tcPr>
            <w:tcW w:w="1360"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1.32</w:t>
            </w:r>
          </w:p>
        </w:tc>
        <w:tc>
          <w:tcPr>
            <w:tcW w:w="113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2.04</w:t>
            </w:r>
          </w:p>
        </w:tc>
        <w:tc>
          <w:tcPr>
            <w:tcW w:w="74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0.07</w:t>
            </w:r>
          </w:p>
        </w:tc>
        <w:tc>
          <w:tcPr>
            <w:tcW w:w="102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норма</w:t>
            </w:r>
          </w:p>
        </w:tc>
      </w:tr>
      <w:tr w:rsidR="00A27B6C" w:rsidRPr="00A27B6C" w:rsidTr="003110E7">
        <w:tc>
          <w:tcPr>
            <w:tcW w:w="1668" w:type="dxa"/>
          </w:tcPr>
          <w:p w:rsidR="00A27B6C" w:rsidRPr="00A27B6C" w:rsidRDefault="00A27B6C" w:rsidP="00A27B6C">
            <w:pPr>
              <w:autoSpaceDE w:val="0"/>
              <w:autoSpaceDN w:val="0"/>
              <w:adjustRightInd w:val="0"/>
              <w:spacing w:after="0" w:line="240" w:lineRule="auto"/>
              <w:rPr>
                <w:rFonts w:ascii="Times New Roman" w:hAnsi="Times New Roman" w:cs="Times New Roman"/>
                <w:b/>
                <w:bCs/>
              </w:rPr>
            </w:pPr>
            <w:r w:rsidRPr="00A27B6C">
              <w:rPr>
                <w:rFonts w:ascii="Times New Roman" w:hAnsi="Times New Roman" w:cs="Times New Roman"/>
                <w:b/>
                <w:bCs/>
              </w:rPr>
              <w:t>Котельная № 6 п. Дружный</w:t>
            </w:r>
          </w:p>
          <w:p w:rsidR="00A27B6C" w:rsidRPr="00A27B6C" w:rsidRDefault="00A27B6C" w:rsidP="00A27B6C">
            <w:pPr>
              <w:autoSpaceDE w:val="0"/>
              <w:autoSpaceDN w:val="0"/>
              <w:adjustRightInd w:val="0"/>
              <w:spacing w:after="0" w:line="240" w:lineRule="auto"/>
              <w:rPr>
                <w:rFonts w:ascii="Times New Roman" w:hAnsi="Times New Roman" w:cs="Times New Roman"/>
                <w:b/>
                <w:bCs/>
              </w:rPr>
            </w:pP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0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648</w:t>
            </w:r>
          </w:p>
        </w:tc>
        <w:tc>
          <w:tcPr>
            <w:tcW w:w="10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w:t>
            </w:r>
          </w:p>
        </w:tc>
        <w:tc>
          <w:tcPr>
            <w:tcW w:w="97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10358.4</w:t>
            </w:r>
          </w:p>
        </w:tc>
        <w:tc>
          <w:tcPr>
            <w:tcW w:w="8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8.6</w:t>
            </w:r>
          </w:p>
        </w:tc>
        <w:tc>
          <w:tcPr>
            <w:tcW w:w="1360"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4.98</w:t>
            </w:r>
          </w:p>
        </w:tc>
        <w:tc>
          <w:tcPr>
            <w:tcW w:w="113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7.83</w:t>
            </w:r>
          </w:p>
        </w:tc>
        <w:tc>
          <w:tcPr>
            <w:tcW w:w="74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1.79</w:t>
            </w:r>
          </w:p>
        </w:tc>
        <w:tc>
          <w:tcPr>
            <w:tcW w:w="102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превышает</w:t>
            </w:r>
          </w:p>
        </w:tc>
      </w:tr>
      <w:tr w:rsidR="00A27B6C" w:rsidRPr="00A27B6C" w:rsidTr="003110E7">
        <w:tc>
          <w:tcPr>
            <w:tcW w:w="166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
                <w:bCs/>
              </w:rPr>
              <w:t>Котельная № 7 Детский сад «Малыш»</w:t>
            </w:r>
          </w:p>
        </w:tc>
        <w:tc>
          <w:tcPr>
            <w:tcW w:w="80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324</w:t>
            </w:r>
          </w:p>
        </w:tc>
        <w:tc>
          <w:tcPr>
            <w:tcW w:w="105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0.7</w:t>
            </w:r>
          </w:p>
        </w:tc>
        <w:tc>
          <w:tcPr>
            <w:tcW w:w="97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4617.6</w:t>
            </w:r>
          </w:p>
        </w:tc>
        <w:tc>
          <w:tcPr>
            <w:tcW w:w="8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w:t>
            </w:r>
          </w:p>
        </w:tc>
        <w:tc>
          <w:tcPr>
            <w:tcW w:w="1360"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2.22</w:t>
            </w:r>
          </w:p>
        </w:tc>
        <w:tc>
          <w:tcPr>
            <w:tcW w:w="113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1.80</w:t>
            </w:r>
          </w:p>
        </w:tc>
        <w:tc>
          <w:tcPr>
            <w:tcW w:w="74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0.05</w:t>
            </w:r>
          </w:p>
        </w:tc>
        <w:tc>
          <w:tcPr>
            <w:tcW w:w="102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норма</w:t>
            </w:r>
          </w:p>
        </w:tc>
      </w:tr>
    </w:tbl>
    <w:p w:rsidR="00A27B6C" w:rsidRPr="00A27B6C" w:rsidRDefault="00A27B6C" w:rsidP="00A27B6C">
      <w:pPr>
        <w:autoSpaceDE w:val="0"/>
        <w:autoSpaceDN w:val="0"/>
        <w:adjustRightInd w:val="0"/>
        <w:spacing w:after="0" w:line="240" w:lineRule="auto"/>
        <w:ind w:firstLine="709"/>
        <w:rPr>
          <w:rFonts w:ascii="Times New Roman" w:hAnsi="Times New Roman" w:cs="Times New Roman"/>
        </w:rPr>
      </w:pP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Система централизованного теплоснабжения 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 закрытая, зависимая в ней не предусматривается использование </w:t>
      </w:r>
      <w:r w:rsidRPr="00A27B6C">
        <w:rPr>
          <w:rFonts w:ascii="Times New Roman" w:hAnsi="Times New Roman" w:cs="Times New Roman"/>
          <w:sz w:val="28"/>
          <w:szCs w:val="28"/>
        </w:rPr>
        <w:lastRenderedPageBreak/>
        <w:t>сетевой воды потребителями для нужд горячего водоснабжения путем ее санкционированного отбора из тепловой сети.</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 Подогрев воды для системы ГВС осуществляется в </w:t>
      </w:r>
      <w:proofErr w:type="spellStart"/>
      <w:r w:rsidRPr="00A27B6C">
        <w:rPr>
          <w:rFonts w:ascii="Times New Roman" w:hAnsi="Times New Roman" w:cs="Times New Roman"/>
          <w:sz w:val="28"/>
          <w:szCs w:val="28"/>
        </w:rPr>
        <w:t>водоподогревателях</w:t>
      </w:r>
      <w:proofErr w:type="spellEnd"/>
      <w:r w:rsidRPr="00A27B6C">
        <w:rPr>
          <w:rFonts w:ascii="Times New Roman" w:hAnsi="Times New Roman" w:cs="Times New Roman"/>
          <w:sz w:val="28"/>
          <w:szCs w:val="28"/>
        </w:rPr>
        <w:t>, установленных в индивидуальных тепловых пунктах потребителей.</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ind w:firstLine="709"/>
        <w:rPr>
          <w:rFonts w:ascii="Times New Roman" w:hAnsi="Times New Roman" w:cs="Times New Roman"/>
        </w:rPr>
      </w:pPr>
      <w:r w:rsidRPr="00A27B6C">
        <w:rPr>
          <w:rFonts w:ascii="Times New Roman" w:hAnsi="Times New Roman" w:cs="Times New Roman"/>
          <w:sz w:val="28"/>
          <w:szCs w:val="28"/>
        </w:rPr>
        <w:t xml:space="preserve">В соответствии со </w:t>
      </w:r>
      <w:proofErr w:type="spellStart"/>
      <w:r w:rsidRPr="00A27B6C">
        <w:rPr>
          <w:rFonts w:ascii="Times New Roman" w:hAnsi="Times New Roman" w:cs="Times New Roman"/>
          <w:sz w:val="28"/>
          <w:szCs w:val="28"/>
        </w:rPr>
        <w:t>СНиП</w:t>
      </w:r>
      <w:proofErr w:type="spellEnd"/>
      <w:r w:rsidRPr="00A27B6C">
        <w:rPr>
          <w:rFonts w:ascii="Times New Roman" w:hAnsi="Times New Roman" w:cs="Times New Roman"/>
          <w:sz w:val="28"/>
          <w:szCs w:val="28"/>
        </w:rPr>
        <w:t xml:space="preserve"> 41-02-2003 «Тепловые сети» (п.6.17) аварийная подпитка в количестве 2 % от объема воды в тепловых сетях и присоединенных к ним систем теплопотребления осуществляется химически не обработанной и </w:t>
      </w:r>
      <w:proofErr w:type="spellStart"/>
      <w:r w:rsidRPr="00A27B6C">
        <w:rPr>
          <w:rFonts w:ascii="Times New Roman" w:hAnsi="Times New Roman" w:cs="Times New Roman"/>
          <w:sz w:val="28"/>
          <w:szCs w:val="28"/>
        </w:rPr>
        <w:t>недеаэрированной</w:t>
      </w:r>
      <w:proofErr w:type="spellEnd"/>
      <w:r w:rsidRPr="00A27B6C">
        <w:rPr>
          <w:rFonts w:ascii="Times New Roman" w:hAnsi="Times New Roman" w:cs="Times New Roman"/>
          <w:sz w:val="28"/>
          <w:szCs w:val="28"/>
        </w:rPr>
        <w:t xml:space="preserve"> водой. Рассчитанные значения аварийной подпитки представлены в таблице 3.2.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r w:rsidRPr="00A27B6C">
        <w:rPr>
          <w:rFonts w:ascii="Times New Roman" w:eastAsia="Times New Roman,Bold" w:hAnsi="Times New Roman" w:cs="Times New Roman"/>
          <w:b/>
          <w:bCs/>
          <w:sz w:val="28"/>
          <w:szCs w:val="28"/>
        </w:rPr>
        <w:t>Таблица 3.2 – Значения аварийной подпитки тепловой сети, м3/ч</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1142"/>
        <w:gridCol w:w="1142"/>
        <w:gridCol w:w="1142"/>
        <w:gridCol w:w="1143"/>
        <w:gridCol w:w="1143"/>
        <w:gridCol w:w="1143"/>
      </w:tblGrid>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2017-2021 гг.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2022-2026 гг.</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10.24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10.24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10.24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10.24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10.24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10.24</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6.4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6.4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6.4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6.4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6.4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6.4</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5.52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5.84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5.84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6.24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6.24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6.64</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7.68</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7.76</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7.76</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7.84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8.24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8.24</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5</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1.76</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1.76</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1.76</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1.76</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1.76</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1.76</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0.88</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1.12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1.84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1.84</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eastAsia="Times New Roman,Bold" w:hAnsi="Times New Roman" w:cs="Times New Roman"/>
                <w:bCs/>
              </w:rPr>
              <w:t>Итого</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92.24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95.2</w:t>
            </w:r>
          </w:p>
        </w:tc>
        <w:tc>
          <w:tcPr>
            <w:tcW w:w="114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98.24</w:t>
            </w:r>
          </w:p>
        </w:tc>
        <w:tc>
          <w:tcPr>
            <w:tcW w:w="114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99.68</w:t>
            </w:r>
          </w:p>
        </w:tc>
        <w:tc>
          <w:tcPr>
            <w:tcW w:w="114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103.52</w:t>
            </w:r>
          </w:p>
        </w:tc>
        <w:tc>
          <w:tcPr>
            <w:tcW w:w="114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104.64</w:t>
            </w: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xml:space="preserve">На основании принятых в Схеме объемов перспективного потребления тепловой мощности и перспективных балансов тепла на </w:t>
      </w:r>
      <w:proofErr w:type="spellStart"/>
      <w:r w:rsidRPr="00A27B6C">
        <w:rPr>
          <w:rFonts w:ascii="Times New Roman" w:eastAsia="Times New Roman,Bold" w:hAnsi="Times New Roman" w:cs="Times New Roman"/>
          <w:bCs/>
          <w:sz w:val="28"/>
          <w:szCs w:val="28"/>
        </w:rPr>
        <w:t>теплоисточниках</w:t>
      </w:r>
      <w:proofErr w:type="spellEnd"/>
      <w:r w:rsidRPr="00A27B6C">
        <w:rPr>
          <w:rFonts w:ascii="Times New Roman" w:eastAsia="Times New Roman,Bold" w:hAnsi="Times New Roman" w:cs="Times New Roman"/>
          <w:bCs/>
          <w:sz w:val="28"/>
          <w:szCs w:val="28"/>
        </w:rPr>
        <w:t xml:space="preserve"> в соответствии с требованиями </w:t>
      </w:r>
      <w:proofErr w:type="spellStart"/>
      <w:r w:rsidRPr="00A27B6C">
        <w:rPr>
          <w:rFonts w:ascii="Times New Roman" w:eastAsia="Times New Roman,Bold" w:hAnsi="Times New Roman" w:cs="Times New Roman"/>
          <w:bCs/>
          <w:sz w:val="28"/>
          <w:szCs w:val="28"/>
        </w:rPr>
        <w:t>СНиП</w:t>
      </w:r>
      <w:proofErr w:type="spellEnd"/>
      <w:r w:rsidRPr="00A27B6C">
        <w:rPr>
          <w:rFonts w:ascii="Times New Roman" w:eastAsia="Times New Roman,Bold" w:hAnsi="Times New Roman" w:cs="Times New Roman"/>
          <w:bCs/>
          <w:sz w:val="28"/>
          <w:szCs w:val="28"/>
        </w:rPr>
        <w:t xml:space="preserve"> 41-02-2003 «Тепловые сети» определена перспективная подпитка тепловых сетей в аварийном режимах, а также требуемая производительность ХВО на котельных.</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xml:space="preserve">Нормативные утечки теплоносителя на каждом этапе расчетного периода до 2026 года, рассчитанные в программном комплексе </w:t>
      </w:r>
      <w:proofErr w:type="spellStart"/>
      <w:r w:rsidRPr="00A27B6C">
        <w:rPr>
          <w:rFonts w:ascii="Times New Roman" w:eastAsia="Times New Roman,Bold" w:hAnsi="Times New Roman" w:cs="Times New Roman"/>
          <w:bCs/>
          <w:sz w:val="28"/>
          <w:szCs w:val="28"/>
        </w:rPr>
        <w:t>ZuluThermo</w:t>
      </w:r>
      <w:proofErr w:type="spellEnd"/>
      <w:r w:rsidRPr="00A27B6C">
        <w:rPr>
          <w:rFonts w:ascii="Times New Roman" w:eastAsia="Times New Roman,Bold" w:hAnsi="Times New Roman" w:cs="Times New Roman"/>
          <w:bCs/>
          <w:sz w:val="28"/>
          <w:szCs w:val="28"/>
        </w:rPr>
        <w:t xml:space="preserve"> 7.0 для каждой тепловой сети от котельных </w:t>
      </w:r>
      <w:proofErr w:type="spellStart"/>
      <w:r w:rsidRPr="00A27B6C">
        <w:rPr>
          <w:rFonts w:ascii="Times New Roman" w:eastAsia="Times New Roman,Bold" w:hAnsi="Times New Roman" w:cs="Times New Roman"/>
          <w:bCs/>
          <w:sz w:val="28"/>
          <w:szCs w:val="28"/>
        </w:rPr>
        <w:t>Рубежинского</w:t>
      </w:r>
      <w:proofErr w:type="spellEnd"/>
      <w:r w:rsidRPr="00A27B6C">
        <w:rPr>
          <w:rFonts w:ascii="Times New Roman" w:eastAsia="Times New Roman,Bold" w:hAnsi="Times New Roman" w:cs="Times New Roman"/>
          <w:bCs/>
          <w:sz w:val="28"/>
          <w:szCs w:val="28"/>
        </w:rPr>
        <w:t xml:space="preserve"> сельсовета, сведены в таблицу 3.3.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Таблица 3.3 – Утечки теплоносителя, м3/ч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1142"/>
        <w:gridCol w:w="1142"/>
        <w:gridCol w:w="1142"/>
        <w:gridCol w:w="1143"/>
        <w:gridCol w:w="1143"/>
        <w:gridCol w:w="1143"/>
      </w:tblGrid>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2017-2021 гг.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2022-2026 гг.</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1.28</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1.28</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1.28</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1.28</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1.28</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1.28</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0.80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0.80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0.80</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0.80</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0.80</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0.80</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0.69</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0.73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0.73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0.78</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0.78</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0.83</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0.96</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0.97</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0.97</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0.98</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1.03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1.03</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5</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0.22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0.22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0.22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0.22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0.22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0.22</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0.00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0.00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0.11</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0.14</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0.23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0.23</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eastAsia="Times New Roman,Bold" w:hAnsi="Times New Roman" w:cs="Times New Roman"/>
                <w:bCs/>
              </w:rPr>
              <w:lastRenderedPageBreak/>
              <w:t>Итого</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11.53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11.90</w:t>
            </w:r>
          </w:p>
        </w:tc>
        <w:tc>
          <w:tcPr>
            <w:tcW w:w="114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12.28</w:t>
            </w:r>
          </w:p>
        </w:tc>
        <w:tc>
          <w:tcPr>
            <w:tcW w:w="114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12.46</w:t>
            </w:r>
          </w:p>
        </w:tc>
        <w:tc>
          <w:tcPr>
            <w:tcW w:w="114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12.94</w:t>
            </w:r>
          </w:p>
        </w:tc>
        <w:tc>
          <w:tcPr>
            <w:tcW w:w="114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13.08</w:t>
            </w: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С целью компенсации потерь теплоносителя в аварийных режимах работы систем теплоснабжения, при сливе теплоносителя «на грунт» из тепловой сети котельных, должна быть обеспечена возможность оперативного заполнения системы. При проектной мощности системы ХВО и существующем объеме сетей, время заполнения полностью опорожненной тепловой сети и систем отопления потребителей будет иметь значения, представленные в таблице 3.4.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Таблица 3.4 – Время заполнения полностью опорожненной тепловой сети и систем отопления потребителей, сутки.</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1142"/>
        <w:gridCol w:w="1142"/>
        <w:gridCol w:w="1142"/>
        <w:gridCol w:w="1143"/>
        <w:gridCol w:w="1143"/>
        <w:gridCol w:w="1143"/>
      </w:tblGrid>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2017-2021 гг.</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2022-2026 гг.</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4.6</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4.9</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4.9</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5.5</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5.5</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5.5</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5</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5.2</w:t>
            </w:r>
          </w:p>
        </w:tc>
      </w:tr>
      <w:tr w:rsidR="00A27B6C" w:rsidRPr="00A27B6C" w:rsidTr="003110E7">
        <w:tc>
          <w:tcPr>
            <w:tcW w:w="1537"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w:t>
            </w:r>
          </w:p>
        </w:tc>
        <w:tc>
          <w:tcPr>
            <w:tcW w:w="1142"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2.6</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3.3</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5.5</w:t>
            </w:r>
          </w:p>
        </w:tc>
        <w:tc>
          <w:tcPr>
            <w:tcW w:w="114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5.5</w:t>
            </w: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r w:rsidRPr="00A27B6C">
        <w:rPr>
          <w:rFonts w:ascii="Times New Roman" w:eastAsia="Times New Roman,Bold" w:hAnsi="Times New Roman" w:cs="Times New Roman"/>
          <w:b/>
          <w:bCs/>
          <w:sz w:val="28"/>
          <w:szCs w:val="28"/>
        </w:rPr>
        <w:t>Раздел 4 Предложения по строительству, реконструкции и техническому перевооружению источников тепловой энергии</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Центральное отопление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поселения организовано от 1-й котельной, зонами действия которых является  (меньшая) часть территории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поселения. Все многоквартирные дома и общественные здания (социального, культурного и бытового назначения) подключены к центральному отоплению.</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Индивидуальное отопление жилых домов частного сектора производится бытовыми газовыми одно- и двухконтурными котлами.</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В поселении сложилась устойчивая схема теплоснабжения. Внедрение только в период 2008-2011 годов мероприятий по строительству и замене оборудования на неэффективных котельных позволило проходить осенне-зимние периоды без нарушений теплоснабжения и обеспечить необходимые параметры отопления зданий. В то же время имеющиеся технические проблемы требуют проведения работ, удовлетворяющих спрос на тепловую энергию, повышающие надежность теплоснабжения, снижающих тариф на тепло.</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Для повышения эффективности работы системы теплоснабжения 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в составе Схемы рассматриваются несколько вариантов ее развития.</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lastRenderedPageBreak/>
        <w:t xml:space="preserve">Предлагаемые варианты содержат следующие пути оптимизации работы системы теплоснабжения 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а) доведение технического состояния сохраняемого существующего оборудования до нормативных требований с повышением эффективности их работы;</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б) замены </w:t>
      </w:r>
      <w:proofErr w:type="spellStart"/>
      <w:r w:rsidRPr="00A27B6C">
        <w:rPr>
          <w:rFonts w:ascii="Times New Roman" w:hAnsi="Times New Roman" w:cs="Times New Roman"/>
          <w:sz w:val="28"/>
          <w:szCs w:val="28"/>
        </w:rPr>
        <w:t>низкоэкономичного</w:t>
      </w:r>
      <w:proofErr w:type="spellEnd"/>
      <w:r w:rsidRPr="00A27B6C">
        <w:rPr>
          <w:rFonts w:ascii="Times New Roman" w:hAnsi="Times New Roman" w:cs="Times New Roman"/>
          <w:sz w:val="28"/>
          <w:szCs w:val="28"/>
        </w:rPr>
        <w:t xml:space="preserve"> оборудования на </w:t>
      </w:r>
      <w:proofErr w:type="spellStart"/>
      <w:r w:rsidRPr="00A27B6C">
        <w:rPr>
          <w:rFonts w:ascii="Times New Roman" w:hAnsi="Times New Roman" w:cs="Times New Roman"/>
          <w:sz w:val="28"/>
          <w:szCs w:val="28"/>
        </w:rPr>
        <w:t>энергоэффективное</w:t>
      </w:r>
      <w:proofErr w:type="spellEnd"/>
      <w:r w:rsidRPr="00A27B6C">
        <w:rPr>
          <w:rFonts w:ascii="Times New Roman" w:hAnsi="Times New Roman" w:cs="Times New Roman"/>
          <w:sz w:val="28"/>
          <w:szCs w:val="28"/>
        </w:rPr>
        <w:t>;</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в) комбинированная выработка тепловой и электрической энергии;</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г) повышение надежности системы теплоснабжения за счет:</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увеличения в последующие годы объемов замены теплопроводов, выработавших свой ресурс;</w:t>
      </w:r>
    </w:p>
    <w:p w:rsidR="00A27B6C" w:rsidRPr="00A27B6C" w:rsidRDefault="00A27B6C" w:rsidP="00A27B6C">
      <w:pPr>
        <w:autoSpaceDE w:val="0"/>
        <w:autoSpaceDN w:val="0"/>
        <w:adjustRightInd w:val="0"/>
        <w:spacing w:after="0" w:line="240" w:lineRule="auto"/>
        <w:ind w:firstLine="709"/>
        <w:rPr>
          <w:rFonts w:ascii="Times New Roman" w:eastAsia="Times New Roman,Bold" w:hAnsi="Times New Roman" w:cs="Times New Roman"/>
          <w:b/>
          <w:bCs/>
        </w:rPr>
      </w:pPr>
      <w:r w:rsidRPr="00A27B6C">
        <w:rPr>
          <w:rFonts w:ascii="Times New Roman" w:hAnsi="Times New Roman" w:cs="Times New Roman"/>
          <w:sz w:val="28"/>
          <w:szCs w:val="28"/>
        </w:rPr>
        <w:t>- обеспечения требуемого по нормативам резервирования подачи тепла.</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Предварительно, на этапе </w:t>
      </w:r>
      <w:proofErr w:type="spellStart"/>
      <w:r w:rsidRPr="00A27B6C">
        <w:rPr>
          <w:rFonts w:ascii="Times New Roman" w:hAnsi="Times New Roman" w:cs="Times New Roman"/>
          <w:sz w:val="28"/>
          <w:szCs w:val="28"/>
        </w:rPr>
        <w:t>предпроектного</w:t>
      </w:r>
      <w:proofErr w:type="spellEnd"/>
      <w:r w:rsidRPr="00A27B6C">
        <w:rPr>
          <w:rFonts w:ascii="Times New Roman" w:hAnsi="Times New Roman" w:cs="Times New Roman"/>
          <w:sz w:val="28"/>
          <w:szCs w:val="28"/>
        </w:rPr>
        <w:t xml:space="preserve"> исследования, с заинтересованными организациями (Администрация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поселения, </w:t>
      </w:r>
      <w:r w:rsidRPr="00A27B6C">
        <w:rPr>
          <w:rFonts w:ascii="Times New Roman" w:hAnsi="Times New Roman" w:cs="Times New Roman"/>
          <w:i/>
          <w:sz w:val="28"/>
          <w:szCs w:val="28"/>
        </w:rPr>
        <w:t>отделом архитектуры строительства жилищно-коммунального хозяйства и транспорта</w:t>
      </w:r>
      <w:r w:rsidRPr="00A27B6C">
        <w:rPr>
          <w:rFonts w:ascii="Times New Roman" w:hAnsi="Times New Roman" w:cs="Times New Roman"/>
          <w:sz w:val="28"/>
          <w:szCs w:val="28"/>
        </w:rPr>
        <w:t xml:space="preserve">) для рассмотрения в Схеме в составе «Акта выбора вариантов разработки схем теплоснабжения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поселения» были согласованы три возможных варианта развития системы централизованного теплоснабжения сельского поселения.</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Вариант 1. Частичное изменение существующей схемы теплоснабжения с перераспределением нагрузок между источниками тепловой энергии, закрытие нерентабельных котельных.</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Вариант 2. Сохранение существующей схемы теплоснабжения с внедрением на источниках тепловой энергии и у потребителей энергосберегающих мероприятий повышающих </w:t>
      </w:r>
      <w:proofErr w:type="spellStart"/>
      <w:r w:rsidRPr="00A27B6C">
        <w:rPr>
          <w:rFonts w:ascii="Times New Roman" w:hAnsi="Times New Roman" w:cs="Times New Roman"/>
          <w:sz w:val="28"/>
          <w:szCs w:val="28"/>
        </w:rPr>
        <w:t>энергоэффективность</w:t>
      </w:r>
      <w:proofErr w:type="spellEnd"/>
      <w:r w:rsidRPr="00A27B6C">
        <w:rPr>
          <w:rFonts w:ascii="Times New Roman" w:hAnsi="Times New Roman" w:cs="Times New Roman"/>
          <w:sz w:val="28"/>
          <w:szCs w:val="28"/>
        </w:rPr>
        <w:t xml:space="preserve"> и снижающих потери тепловой энергии.</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Вариант 3. Строительство новых источников комбинированной выработки энергии, на базе </w:t>
      </w:r>
      <w:proofErr w:type="spellStart"/>
      <w:r w:rsidRPr="00A27B6C">
        <w:rPr>
          <w:rFonts w:ascii="Times New Roman" w:hAnsi="Times New Roman" w:cs="Times New Roman"/>
          <w:sz w:val="28"/>
          <w:szCs w:val="28"/>
        </w:rPr>
        <w:t>когенерационных</w:t>
      </w:r>
      <w:proofErr w:type="spellEnd"/>
      <w:r w:rsidRPr="00A27B6C">
        <w:rPr>
          <w:rFonts w:ascii="Times New Roman" w:hAnsi="Times New Roman" w:cs="Times New Roman"/>
          <w:sz w:val="28"/>
          <w:szCs w:val="28"/>
        </w:rPr>
        <w:t xml:space="preserve"> установок на свободных площадях и площадях существующих котельных.</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На основании проведенных экономических расчетов и финансового анализа, к реализации рекомендуется вариант 1 развития системы теплоснабжения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поселения.</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 Для определения целесообразности подключения планируемых к строительству объектов к системе централизованного теплоснабжения для них был </w:t>
      </w:r>
      <w:r w:rsidRPr="00A27B6C">
        <w:rPr>
          <w:rFonts w:ascii="Times New Roman" w:hAnsi="Times New Roman" w:cs="Times New Roman"/>
          <w:sz w:val="28"/>
          <w:szCs w:val="28"/>
        </w:rPr>
        <w:lastRenderedPageBreak/>
        <w:t>сформирован индивидуальный расчет радиуса эффективного теплоснабжения. Выполненные расчеты сведены в таблицу 4.1. Для прокладки тепловых сетей предлагается использование современных предварительно изолированные трубы пенополиуретановой теплоизоляцией (ППУ). Трубы ППУ имеют меньшие тепловые потери через изоляцию относительно нормативных значений.</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eastAsia="Times New Roman,Bold" w:hAnsi="Times New Roman" w:cs="Times New Roman"/>
          <w:b/>
          <w:bCs/>
          <w:sz w:val="28"/>
          <w:szCs w:val="28"/>
        </w:rPr>
        <w:t xml:space="preserve">Таблица </w:t>
      </w:r>
      <w:r w:rsidRPr="00A27B6C">
        <w:rPr>
          <w:rFonts w:ascii="Times New Roman" w:hAnsi="Times New Roman" w:cs="Times New Roman"/>
          <w:b/>
          <w:bCs/>
          <w:sz w:val="28"/>
          <w:szCs w:val="28"/>
        </w:rPr>
        <w:t xml:space="preserve">4.1 </w:t>
      </w:r>
      <w:r w:rsidRPr="00A27B6C">
        <w:rPr>
          <w:rFonts w:ascii="Times New Roman" w:hAnsi="Times New Roman" w:cs="Times New Roman"/>
          <w:sz w:val="28"/>
          <w:szCs w:val="28"/>
        </w:rPr>
        <w:t>– Расчет радиуса эффективного теплоснабжения при использовании труб ППУ</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683"/>
        <w:gridCol w:w="684"/>
        <w:gridCol w:w="684"/>
        <w:gridCol w:w="686"/>
        <w:gridCol w:w="701"/>
        <w:gridCol w:w="689"/>
        <w:gridCol w:w="718"/>
        <w:gridCol w:w="2036"/>
        <w:gridCol w:w="1105"/>
        <w:gridCol w:w="699"/>
      </w:tblGrid>
      <w:tr w:rsidR="00A27B6C" w:rsidRPr="00A27B6C" w:rsidTr="003110E7">
        <w:trPr>
          <w:cantSplit/>
          <w:trHeight w:val="1134"/>
        </w:trPr>
        <w:tc>
          <w:tcPr>
            <w:tcW w:w="886"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Расчетная нагрузка потребителя</w:t>
            </w:r>
          </w:p>
        </w:tc>
        <w:tc>
          <w:tcPr>
            <w:tcW w:w="683"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Доля потерь, %</w:t>
            </w:r>
          </w:p>
        </w:tc>
        <w:tc>
          <w:tcPr>
            <w:tcW w:w="684"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t1</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684"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t2</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686"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V</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701"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D</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689"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 xml:space="preserve">Выбранный </w:t>
            </w:r>
            <w:proofErr w:type="spellStart"/>
            <w:r w:rsidRPr="00A27B6C">
              <w:rPr>
                <w:rFonts w:ascii="Times New Roman" w:hAnsi="Times New Roman" w:cs="Times New Roman"/>
                <w:bCs/>
              </w:rPr>
              <w:t>Ду</w:t>
            </w:r>
            <w:proofErr w:type="spellEnd"/>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718"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Фактическая скорость</w:t>
            </w:r>
          </w:p>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 xml:space="preserve">потери для труб ППУ при средней за отопительный период температуре 60 и </w:t>
            </w:r>
            <w:proofErr w:type="spellStart"/>
            <w:r w:rsidRPr="00A27B6C">
              <w:rPr>
                <w:rFonts w:ascii="Times New Roman" w:hAnsi="Times New Roman" w:cs="Times New Roman"/>
                <w:bCs/>
              </w:rPr>
              <w:t>безканальной</w:t>
            </w:r>
            <w:proofErr w:type="spellEnd"/>
            <w:r w:rsidRPr="00A27B6C">
              <w:rPr>
                <w:rFonts w:ascii="Times New Roman" w:hAnsi="Times New Roman" w:cs="Times New Roman"/>
                <w:bCs/>
              </w:rPr>
              <w:t xml:space="preserve"> прокладке</w:t>
            </w:r>
          </w:p>
        </w:tc>
        <w:tc>
          <w:tcPr>
            <w:tcW w:w="1105"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Годовые потери</w:t>
            </w:r>
          </w:p>
        </w:tc>
        <w:tc>
          <w:tcPr>
            <w:tcW w:w="699" w:type="dxa"/>
            <w:textDirection w:val="btLr"/>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Радиус (длина)</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Гкал/ч </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°С</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°С</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м/с</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мм</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мм</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м/с</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ккал/(ч*м)</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Гкал/год</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м</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0.005</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12</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0.11</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13.4</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1.68</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21</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0.01</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95 </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0.23</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13.4</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3.36</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42</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0.015</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21</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0.34</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13.4</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5.03</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63</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0.02</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0.5 </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24</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0.45</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13.4 </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6.71</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84</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0.03</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29</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32</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0.41</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13.4</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10.07</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125</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0.04</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34</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0.35</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11.8</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13.42</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190</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0.05</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38</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0.44</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11.8</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16.78</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238</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0.06</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41</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0.34</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11.8</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20.13</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285</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0.07</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45</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0.40</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11.8</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23.49</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333</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0.08</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48</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0.45</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11.8</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26.84</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380</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0.09</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0.26</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13.5</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30.20</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373</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0.1</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53</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0.29</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13.5</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33.55</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414</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0.15</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65</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0.33</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14.6</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50.33</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575</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0.2</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75</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0.44</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14.6</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67.11</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766</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0.25</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84</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0.35</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18.2</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83.88</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768</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92</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0.42</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18.2</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100.66</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922</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0.35</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0.50</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18.2</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117.44</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1075</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 xml:space="preserve">106 </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125</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0.36</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23.0</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134.21</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973</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119</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125</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0.45</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23.0</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167.77</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1216</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0.6</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130</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150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0.38</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19.7</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201.32</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1703</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0.7</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141</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150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0.44</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19.7</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234.87</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1987</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0.8</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150</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0.28</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25.6</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268.42</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1748</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0.9</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160</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0.32</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25.6</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301.98</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1966</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168</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0.35</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25.6</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335.53</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2184</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176</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0.39</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25.6</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369.08</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2403</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1.2</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184</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0.42</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25.6</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402.64</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2621</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1.3</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192</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0.46</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25.6</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436.19</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2840</w:t>
            </w:r>
          </w:p>
        </w:tc>
      </w:tr>
      <w:tr w:rsidR="00A27B6C" w:rsidRPr="00A27B6C" w:rsidTr="003110E7">
        <w:tc>
          <w:tcPr>
            <w:tcW w:w="8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1.4</w:t>
            </w:r>
          </w:p>
        </w:tc>
        <w:tc>
          <w:tcPr>
            <w:tcW w:w="68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11</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95</w:t>
            </w:r>
          </w:p>
        </w:tc>
        <w:tc>
          <w:tcPr>
            <w:tcW w:w="68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w:t>
            </w:r>
          </w:p>
        </w:tc>
        <w:tc>
          <w:tcPr>
            <w:tcW w:w="68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199</w:t>
            </w:r>
          </w:p>
        </w:tc>
        <w:tc>
          <w:tcPr>
            <w:tcW w:w="68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w:t>
            </w:r>
          </w:p>
        </w:tc>
        <w:tc>
          <w:tcPr>
            <w:tcW w:w="71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0.50</w:t>
            </w:r>
          </w:p>
        </w:tc>
        <w:tc>
          <w:tcPr>
            <w:tcW w:w="203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25.6</w:t>
            </w:r>
          </w:p>
        </w:tc>
        <w:tc>
          <w:tcPr>
            <w:tcW w:w="110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469.74</w:t>
            </w:r>
          </w:p>
        </w:tc>
        <w:tc>
          <w:tcPr>
            <w:tcW w:w="699"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3058</w:t>
            </w: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ind w:firstLine="709"/>
        <w:rPr>
          <w:rFonts w:ascii="Times New Roman" w:hAnsi="Times New Roman" w:cs="Times New Roman"/>
          <w:sz w:val="28"/>
          <w:szCs w:val="28"/>
        </w:rPr>
      </w:pPr>
      <w:r w:rsidRPr="00A27B6C">
        <w:rPr>
          <w:rFonts w:ascii="Times New Roman" w:hAnsi="Times New Roman" w:cs="Times New Roman"/>
          <w:sz w:val="28"/>
          <w:szCs w:val="28"/>
        </w:rPr>
        <w:t xml:space="preserve">На основании графика эффективного радиуса теплоснабжения можно сделать вывод о возможности подключения перспективных потребителей района «Запад» к существующим источникам тепловой энергии. При допустимом расстоянии для объектов с суммарной нагрузкой 1,029 Гкал/ч составляющем 1000 метров, фактическое расстояние до ближайшей котельной № 1, с учетом топографической особенности местности и </w:t>
      </w:r>
      <w:r w:rsidRPr="00A27B6C">
        <w:rPr>
          <w:rFonts w:ascii="Times New Roman" w:hAnsi="Times New Roman" w:cs="Times New Roman"/>
          <w:sz w:val="28"/>
          <w:szCs w:val="28"/>
        </w:rPr>
        <w:lastRenderedPageBreak/>
        <w:t>расположения застройки, составляет 1000 метров. Исходя из этого подключение района от источника централизованного теплоснабжения нецелесообразно.</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hAnsi="Times New Roman" w:cs="Times New Roman"/>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сведены в таблицу 4.2.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
          <w:bCs/>
          <w:sz w:val="28"/>
          <w:szCs w:val="28"/>
        </w:rPr>
        <w:t xml:space="preserve">Таблица 4.2 </w:t>
      </w:r>
      <w:r w:rsidRPr="00A27B6C">
        <w:rPr>
          <w:rFonts w:ascii="Times New Roman" w:eastAsia="Times New Roman,Bold" w:hAnsi="Times New Roman" w:cs="Times New Roman"/>
          <w:bCs/>
          <w:sz w:val="28"/>
          <w:szCs w:val="28"/>
        </w:rPr>
        <w:t>– Реконструкция источников тепловой энергии</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bl>
      <w:tblPr>
        <w:tblW w:w="11484"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101"/>
        <w:gridCol w:w="567"/>
        <w:gridCol w:w="567"/>
        <w:gridCol w:w="426"/>
        <w:gridCol w:w="578"/>
        <w:gridCol w:w="587"/>
        <w:gridCol w:w="1407"/>
        <w:gridCol w:w="1119"/>
        <w:gridCol w:w="1412"/>
        <w:gridCol w:w="1412"/>
        <w:gridCol w:w="1316"/>
      </w:tblGrid>
      <w:tr w:rsidR="00A27B6C" w:rsidRPr="00A27B6C" w:rsidTr="003110E7">
        <w:tc>
          <w:tcPr>
            <w:tcW w:w="99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котельная</w:t>
            </w:r>
          </w:p>
        </w:tc>
        <w:tc>
          <w:tcPr>
            <w:tcW w:w="3826" w:type="dxa"/>
            <w:gridSpan w:val="6"/>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Присоединенная нагрузка котельной, Гкал/час.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 Установленная мощность котельной, МВт</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Вид</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строительства</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(изменения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организационной</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структуры</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оборудования)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котельной</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Обоснование</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Количество</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устанавливаемых</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u w:val="single"/>
              </w:rPr>
              <w:t>котлов, ед.</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год ввода в</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эксплуатацию</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Мощность</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устанавливаемых</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котлов, ед.</w:t>
            </w: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Капиталовложения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в реконструкцию,</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млн. руб.*</w:t>
            </w:r>
          </w:p>
        </w:tc>
      </w:tr>
      <w:tr w:rsidR="00A27B6C" w:rsidRPr="00A27B6C" w:rsidTr="003110E7">
        <w:tc>
          <w:tcPr>
            <w:tcW w:w="99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3826" w:type="dxa"/>
            <w:gridSpan w:val="6"/>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Этапы схемы </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r>
      <w:tr w:rsidR="00A27B6C" w:rsidRPr="00A27B6C" w:rsidTr="003110E7">
        <w:tc>
          <w:tcPr>
            <w:tcW w:w="99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1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2013 г.</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2014 г.</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2015 г.</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2016 г.</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2017</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-2021</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гг.</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2022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-2026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гг.</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r>
      <w:tr w:rsidR="00A27B6C" w:rsidRPr="00A27B6C" w:rsidTr="003110E7">
        <w:tc>
          <w:tcPr>
            <w:tcW w:w="99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1</w:t>
            </w:r>
          </w:p>
        </w:tc>
        <w:tc>
          <w:tcPr>
            <w:tcW w:w="11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4.667</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7.74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4.667</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7.74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5.646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10.32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5.646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10.32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5.646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10.32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5.646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10.32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расширение, монтаж дополнительного котла</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подключение новых потребителей</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1/2015</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2,58 </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tc>
      </w:tr>
      <w:tr w:rsidR="00A27B6C" w:rsidRPr="00A27B6C" w:rsidTr="003110E7">
        <w:tc>
          <w:tcPr>
            <w:tcW w:w="99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2</w:t>
            </w:r>
          </w:p>
        </w:tc>
        <w:tc>
          <w:tcPr>
            <w:tcW w:w="11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замена 2 котлов из 3 установленных</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подключение новых потребителей, износ оборудования</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2/2013</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5,16</w:t>
            </w: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20</w:t>
            </w:r>
          </w:p>
        </w:tc>
      </w:tr>
      <w:tr w:rsidR="00A27B6C" w:rsidRPr="00A27B6C" w:rsidTr="003110E7">
        <w:tc>
          <w:tcPr>
            <w:tcW w:w="99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4</w:t>
            </w:r>
          </w:p>
        </w:tc>
        <w:tc>
          <w:tcPr>
            <w:tcW w:w="11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10.782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21.6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замена 7 котлов из 9 установленных на 3 ед.</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Подключение новых потребителей, износ оборудования</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3/2014</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6,88</w:t>
            </w: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30</w:t>
            </w:r>
          </w:p>
        </w:tc>
      </w:tr>
      <w:tr w:rsidR="00A27B6C" w:rsidRPr="00A27B6C" w:rsidTr="003110E7">
        <w:tc>
          <w:tcPr>
            <w:tcW w:w="99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
                <w:bCs/>
                <w:sz w:val="16"/>
                <w:szCs w:val="16"/>
              </w:rPr>
              <w:t>5</w:t>
            </w:r>
          </w:p>
        </w:tc>
        <w:tc>
          <w:tcPr>
            <w:tcW w:w="11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0.824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3.2</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0.824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3.2</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0.824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3.2</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0.824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3.2</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0.790</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1.72</w:t>
            </w: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0.790</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1.72</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Замена котельной</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Износ оборудования</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2/2017</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0,86</w:t>
            </w: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15</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r>
      <w:tr w:rsidR="00A27B6C" w:rsidRPr="00A27B6C" w:rsidTr="003110E7">
        <w:tc>
          <w:tcPr>
            <w:tcW w:w="99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
                <w:bCs/>
                <w:sz w:val="16"/>
                <w:szCs w:val="16"/>
              </w:rPr>
              <w:t>7</w:t>
            </w:r>
          </w:p>
        </w:tc>
        <w:tc>
          <w:tcPr>
            <w:tcW w:w="11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0.410</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1.38</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0.410</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1.38</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0.410</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1.38</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0.410</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1.38</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0.410</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1.38</w:t>
            </w: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0.410</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0.86</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замена котлов</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Износ оборудования</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2/2026</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0,43</w:t>
            </w: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Ориентировочный объем капиталовложений определен в ценах 2012 года и должен быть уточнен при разработке проектно-сметной документации.</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в) предложения по техническому перевооружению источников тепловой энергии с целью повышения эффективности работы систем теплоснабжения.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С точки зрения обеспечения нормативной надежности и эффективности работы систем теплоснабжения предлагается: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
          <w:bCs/>
          <w:sz w:val="28"/>
          <w:szCs w:val="28"/>
        </w:rPr>
        <w:t xml:space="preserve">Котельная № 1 </w:t>
      </w:r>
      <w:r w:rsidRPr="00A27B6C">
        <w:rPr>
          <w:rFonts w:ascii="Times New Roman" w:eastAsia="Times New Roman,Bold" w:hAnsi="Times New Roman" w:cs="Times New Roman"/>
          <w:bCs/>
          <w:sz w:val="28"/>
          <w:szCs w:val="28"/>
        </w:rPr>
        <w:t xml:space="preserve">установленная мощность - 8,6 Гкал/ч. В базовом периоде по котельной не обеспечен требуемый уровень надежности теплоснабжения при выходе из строя максимального по производительности котла. Для решения проблемы при техническом перевооружении предлагается выполнить работы </w:t>
      </w:r>
      <w:r w:rsidRPr="00A27B6C">
        <w:rPr>
          <w:rFonts w:ascii="Times New Roman" w:eastAsia="Times New Roman,Bold" w:hAnsi="Times New Roman" w:cs="Times New Roman"/>
          <w:bCs/>
          <w:sz w:val="28"/>
          <w:szCs w:val="28"/>
        </w:rPr>
        <w:lastRenderedPageBreak/>
        <w:t>по расширению здания  котельной и монтажу дополнительного котла мощностью 2,58 Гкал/час.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Установленная мощность котельной после реконструкции, в 2016 году - 11.18 Гкал/час.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
          <w:bCs/>
          <w:sz w:val="28"/>
          <w:szCs w:val="28"/>
        </w:rPr>
        <w:t xml:space="preserve">Котельная № 2 </w:t>
      </w:r>
      <w:r w:rsidRPr="00A27B6C">
        <w:rPr>
          <w:rFonts w:ascii="Times New Roman" w:eastAsia="Times New Roman,Bold" w:hAnsi="Times New Roman" w:cs="Times New Roman"/>
          <w:bCs/>
          <w:sz w:val="28"/>
          <w:szCs w:val="28"/>
        </w:rPr>
        <w:t>установленной мощностью 8,6 Гкал/ч. В базовом периоде по котельной не обеспечен требуемый уровень надежности теплоснабжения при выходе из строя максимального по производительности котла. Для решения проблемы при техническом перевооружении предлагается выполнить работы по расширению здания котельной и монтажу дополнительного котла мощностью 2,58 Гкал/час.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Установленная мощность котельной после реконструкции, в 2017 году - 11.18 Гкал/час.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
          <w:bCs/>
          <w:sz w:val="28"/>
          <w:szCs w:val="28"/>
        </w:rPr>
        <w:t xml:space="preserve">Котельная № 4 </w:t>
      </w:r>
      <w:r w:rsidRPr="00A27B6C">
        <w:rPr>
          <w:rFonts w:ascii="Times New Roman" w:eastAsia="Times New Roman,Bold" w:hAnsi="Times New Roman" w:cs="Times New Roman"/>
          <w:bCs/>
          <w:sz w:val="28"/>
          <w:szCs w:val="28"/>
        </w:rPr>
        <w:t>установленной мощностью 8,6 Гкал/ч. В базовом периоде по котельной не обеспечен требуемый уровень надежности теплоснабжения при выходе из строя максимального по производительности котла. Для решения проблемы при техническом перевооружении предлагается выполнить работы по расширению здания котельной и монтажу дополнительного котла мощностью 2,58 Гкал/час.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Установленная мощность котельной после реконструкции, в 2016 году - 11.18 Гкал/час.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Предложения по техническому перевооружению источников тепловой энергии с целью повышения эффективности работы системы теплоснабжения сведены в таблицу 4.3.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
          <w:bCs/>
          <w:sz w:val="28"/>
          <w:szCs w:val="28"/>
        </w:rPr>
        <w:t xml:space="preserve">Таблица 4.3 </w:t>
      </w:r>
      <w:r w:rsidRPr="00A27B6C">
        <w:rPr>
          <w:rFonts w:ascii="Times New Roman" w:eastAsia="Times New Roman,Bold" w:hAnsi="Times New Roman" w:cs="Times New Roman"/>
          <w:bCs/>
          <w:sz w:val="28"/>
          <w:szCs w:val="28"/>
        </w:rPr>
        <w:t>- Предложения по техническому перевооружению источников тепловой энергии с целью повышения эффективности работы системы теплоснабжения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bl>
      <w:tblPr>
        <w:tblW w:w="11484"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8"/>
        <w:gridCol w:w="520"/>
        <w:gridCol w:w="675"/>
        <w:gridCol w:w="567"/>
        <w:gridCol w:w="567"/>
        <w:gridCol w:w="426"/>
        <w:gridCol w:w="578"/>
        <w:gridCol w:w="587"/>
        <w:gridCol w:w="1407"/>
        <w:gridCol w:w="1119"/>
        <w:gridCol w:w="1412"/>
        <w:gridCol w:w="1412"/>
        <w:gridCol w:w="1316"/>
      </w:tblGrid>
      <w:tr w:rsidR="00A27B6C" w:rsidRPr="00A27B6C" w:rsidTr="003110E7">
        <w:tc>
          <w:tcPr>
            <w:tcW w:w="89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котельная</w:t>
            </w:r>
          </w:p>
        </w:tc>
        <w:tc>
          <w:tcPr>
            <w:tcW w:w="3920" w:type="dxa"/>
            <w:gridSpan w:val="7"/>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Присоединенная нагрузка котельной, Гкал/час.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 Установленная мощность котельной, МВт</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Вид</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строительства</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(изменения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организационной</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структуры</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оборудования)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котельной</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Обоснование</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Количество</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устанавливаемых</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u w:val="single"/>
              </w:rPr>
              <w:t>котлов, ед.</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год ввода в</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эксплуатацию</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Мощность</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устанавливаемых</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котлов, ед.</w:t>
            </w: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Капиталовложения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в реконструкцию,</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млн. руб.*</w:t>
            </w:r>
          </w:p>
        </w:tc>
      </w:tr>
      <w:tr w:rsidR="00A27B6C" w:rsidRPr="00A27B6C" w:rsidTr="003110E7">
        <w:tc>
          <w:tcPr>
            <w:tcW w:w="89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3920" w:type="dxa"/>
            <w:gridSpan w:val="7"/>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Этапы схемы </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r>
      <w:tr w:rsidR="00A27B6C" w:rsidRPr="00A27B6C" w:rsidTr="003110E7">
        <w:tc>
          <w:tcPr>
            <w:tcW w:w="89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52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2012 г. </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2013 г.</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2014 г.</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2015 г.</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2016 г.</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2017</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-2021</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гг.</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2022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-2026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гг.</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r>
      <w:tr w:rsidR="00A27B6C" w:rsidRPr="00A27B6C" w:rsidTr="003110E7">
        <w:tc>
          <w:tcPr>
            <w:tcW w:w="89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1</w:t>
            </w:r>
          </w:p>
        </w:tc>
        <w:tc>
          <w:tcPr>
            <w:tcW w:w="52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7.703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7.703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7.703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7.703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7.561</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7.561</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7.561</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расширение, монтаж дополнительного котла</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подключение новых потребителей</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1/2015</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2,58 </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tc>
      </w:tr>
      <w:tr w:rsidR="00A27B6C" w:rsidRPr="00A27B6C" w:rsidTr="003110E7">
        <w:tc>
          <w:tcPr>
            <w:tcW w:w="89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2</w:t>
            </w:r>
          </w:p>
        </w:tc>
        <w:tc>
          <w:tcPr>
            <w:tcW w:w="52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u w:val="single"/>
              </w:rPr>
              <w:t>5.13</w:t>
            </w:r>
            <w:r w:rsidRPr="00A27B6C">
              <w:rPr>
                <w:rFonts w:ascii="Times New Roman" w:eastAsia="Times New Roman,Bold" w:hAnsi="Times New Roman" w:cs="Times New Roman"/>
                <w:bCs/>
                <w:sz w:val="16"/>
                <w:szCs w:val="16"/>
              </w:rPr>
              <w:t>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14.5</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расширение, монтаж дополнительного котла</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обеспечение резерва</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1/2016</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2,58 </w:t>
            </w: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tc>
      </w:tr>
      <w:tr w:rsidR="00A27B6C" w:rsidRPr="00A27B6C" w:rsidTr="003110E7">
        <w:tc>
          <w:tcPr>
            <w:tcW w:w="89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4</w:t>
            </w:r>
          </w:p>
        </w:tc>
        <w:tc>
          <w:tcPr>
            <w:tcW w:w="52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6.534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6.534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расширение, монтаж дополнительного котла</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обеспечение резерва</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1/2017</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2,58 </w:t>
            </w: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tc>
      </w:tr>
      <w:tr w:rsidR="00A27B6C" w:rsidRPr="00A27B6C" w:rsidTr="003110E7">
        <w:tc>
          <w:tcPr>
            <w:tcW w:w="89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16"/>
                <w:szCs w:val="16"/>
              </w:rPr>
            </w:pPr>
            <w:r w:rsidRPr="00A27B6C">
              <w:rPr>
                <w:rFonts w:ascii="Times New Roman" w:eastAsia="Times New Roman,Bold" w:hAnsi="Times New Roman" w:cs="Times New Roman"/>
                <w:b/>
                <w:bCs/>
                <w:sz w:val="16"/>
                <w:szCs w:val="16"/>
              </w:rPr>
              <w:t>7</w:t>
            </w:r>
          </w:p>
        </w:tc>
        <w:tc>
          <w:tcPr>
            <w:tcW w:w="52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6.239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8.6</w:t>
            </w: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6.239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6.239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6.239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8.6</w:t>
            </w: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7.559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11.</w:t>
            </w:r>
            <w:r w:rsidRPr="00A27B6C">
              <w:rPr>
                <w:rFonts w:ascii="Times New Roman" w:eastAsia="Times New Roman,Bold" w:hAnsi="Times New Roman" w:cs="Times New Roman"/>
                <w:bCs/>
                <w:sz w:val="16"/>
                <w:szCs w:val="16"/>
              </w:rPr>
              <w:lastRenderedPageBreak/>
              <w:t>18</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lastRenderedPageBreak/>
              <w:t>7.559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11.18</w:t>
            </w: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7.559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11.18</w:t>
            </w: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расширение, монтаж дополнительного </w:t>
            </w:r>
            <w:r w:rsidRPr="00A27B6C">
              <w:rPr>
                <w:rFonts w:ascii="Times New Roman" w:eastAsia="Times New Roman,Bold" w:hAnsi="Times New Roman" w:cs="Times New Roman"/>
                <w:bCs/>
                <w:sz w:val="16"/>
                <w:szCs w:val="16"/>
              </w:rPr>
              <w:lastRenderedPageBreak/>
              <w:t>котла</w:t>
            </w: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lastRenderedPageBreak/>
              <w:t>обеспечение резерва</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1/2016</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2,58 </w:t>
            </w: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tc>
      </w:tr>
      <w:tr w:rsidR="00A27B6C" w:rsidRPr="00A27B6C" w:rsidTr="003110E7">
        <w:tc>
          <w:tcPr>
            <w:tcW w:w="89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16"/>
                <w:szCs w:val="16"/>
              </w:rPr>
            </w:pPr>
          </w:p>
        </w:tc>
        <w:tc>
          <w:tcPr>
            <w:tcW w:w="52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p>
        </w:tc>
        <w:tc>
          <w:tcPr>
            <w:tcW w:w="42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p>
        </w:tc>
        <w:tc>
          <w:tcPr>
            <w:tcW w:w="58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p>
        </w:tc>
        <w:tc>
          <w:tcPr>
            <w:tcW w:w="140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1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316"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Ориентировочный объем капиталовложений определен в ценах 2013 года и должен быть уточнен при разработке проектно-сметной документации</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xml:space="preserve">При рассмотрении возможных вариантов развития системы теплоснабжения </w:t>
      </w:r>
      <w:r w:rsidRPr="00A27B6C">
        <w:rPr>
          <w:rFonts w:ascii="Times New Roman" w:hAnsi="Times New Roman" w:cs="Times New Roman"/>
          <w:sz w:val="28"/>
          <w:szCs w:val="28"/>
        </w:rPr>
        <w:t xml:space="preserve">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w:t>
      </w:r>
      <w:r w:rsidRPr="00A27B6C">
        <w:rPr>
          <w:rFonts w:ascii="Times New Roman" w:eastAsia="Times New Roman,Bold" w:hAnsi="Times New Roman" w:cs="Times New Roman"/>
          <w:bCs/>
          <w:sz w:val="28"/>
          <w:szCs w:val="28"/>
        </w:rPr>
        <w:t xml:space="preserve"> была рассмотрена возможность установки источника комбинированной выработки тепловой и электрической энергии. Однако выполненные расчеты показали нецелесообразность внедрения этого варианта с экономической точки зрения.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По выработавшим свой срок службы источникам выработки тепла предлагается выполнить их реконструкцию.</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roofErr w:type="spellStart"/>
      <w:r w:rsidRPr="00A27B6C">
        <w:rPr>
          <w:rFonts w:ascii="Times New Roman" w:eastAsia="Times New Roman,Bold" w:hAnsi="Times New Roman" w:cs="Times New Roman"/>
          <w:bCs/>
          <w:sz w:val="28"/>
          <w:szCs w:val="28"/>
        </w:rPr>
        <w:t>д</w:t>
      </w:r>
      <w:proofErr w:type="spellEnd"/>
      <w:r w:rsidRPr="00A27B6C">
        <w:rPr>
          <w:rFonts w:ascii="Times New Roman" w:eastAsia="Times New Roman,Bold" w:hAnsi="Times New Roman" w:cs="Times New Roman"/>
          <w:bCs/>
          <w:sz w:val="28"/>
          <w:szCs w:val="28"/>
        </w:rPr>
        <w:t>) меры по переоборудованию котельных в источники комбинированной выработки электрической и тепловой энергии для каждого этапа.</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xml:space="preserve"> Выполненные расчеты по переоборудованию котельных в источники комбинированной выработки тепла показали нецелесообразность внедрения этого варианта с экономической точки зрения.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xml:space="preserve">В системе теплоснабжения </w:t>
      </w:r>
      <w:r w:rsidRPr="00A27B6C">
        <w:rPr>
          <w:rFonts w:ascii="Times New Roman" w:hAnsi="Times New Roman" w:cs="Times New Roman"/>
          <w:sz w:val="28"/>
          <w:szCs w:val="28"/>
        </w:rPr>
        <w:t xml:space="preserve">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w:t>
      </w:r>
      <w:r w:rsidRPr="00A27B6C">
        <w:rPr>
          <w:rFonts w:ascii="Times New Roman" w:eastAsia="Times New Roman,Bold" w:hAnsi="Times New Roman" w:cs="Times New Roman"/>
          <w:bCs/>
          <w:sz w:val="28"/>
          <w:szCs w:val="28"/>
        </w:rPr>
        <w:t>источники комбинированной выработки тепловой и электрической энергии не применяются.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lastRenderedPageBreak/>
        <w:t>Предлагаемые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 представлены в ГИС «</w:t>
      </w:r>
      <w:proofErr w:type="spellStart"/>
      <w:r w:rsidRPr="00A27B6C">
        <w:rPr>
          <w:rFonts w:ascii="Times New Roman" w:eastAsia="Times New Roman,Bold" w:hAnsi="Times New Roman" w:cs="Times New Roman"/>
          <w:bCs/>
          <w:sz w:val="28"/>
          <w:szCs w:val="28"/>
        </w:rPr>
        <w:t>ZuluThermo</w:t>
      </w:r>
      <w:proofErr w:type="spellEnd"/>
      <w:r w:rsidRPr="00A27B6C">
        <w:rPr>
          <w:rFonts w:ascii="Times New Roman" w:eastAsia="Times New Roman,Bold" w:hAnsi="Times New Roman" w:cs="Times New Roman"/>
          <w:bCs/>
          <w:sz w:val="28"/>
          <w:szCs w:val="28"/>
        </w:rPr>
        <w:t xml:space="preserve"> 7.0»</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roofErr w:type="spellStart"/>
      <w:r w:rsidRPr="00A27B6C">
        <w:rPr>
          <w:rFonts w:ascii="Times New Roman" w:eastAsia="Times New Roman,Bold" w:hAnsi="Times New Roman" w:cs="Times New Roman"/>
          <w:bCs/>
          <w:sz w:val="28"/>
          <w:szCs w:val="28"/>
        </w:rPr>
        <w:t>з</w:t>
      </w:r>
      <w:proofErr w:type="spellEnd"/>
      <w:r w:rsidRPr="00A27B6C">
        <w:rPr>
          <w:rFonts w:ascii="Times New Roman" w:eastAsia="Times New Roman,Bold" w:hAnsi="Times New Roman" w:cs="Times New Roman"/>
          <w:bCs/>
          <w:sz w:val="28"/>
          <w:szCs w:val="28"/>
        </w:rPr>
        <w:t>)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A27B6C" w:rsidRPr="00A27B6C" w:rsidRDefault="00A27B6C" w:rsidP="00A27B6C">
      <w:pPr>
        <w:spacing w:after="0" w:line="240" w:lineRule="auto"/>
        <w:jc w:val="both"/>
        <w:rPr>
          <w:rFonts w:ascii="Times New Roman" w:hAnsi="Times New Roman" w:cs="Times New Roman"/>
          <w:sz w:val="28"/>
          <w:szCs w:val="28"/>
        </w:rPr>
      </w:pPr>
    </w:p>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Энергетическое обследование  должны быть проведены в срок до 31.12.13.</w:t>
      </w:r>
    </w:p>
    <w:p w:rsidR="00A27B6C" w:rsidRPr="00A27B6C" w:rsidRDefault="00A27B6C" w:rsidP="00A27B6C">
      <w:pPr>
        <w:spacing w:after="0" w:line="240" w:lineRule="auto"/>
        <w:jc w:val="both"/>
        <w:rPr>
          <w:rFonts w:ascii="Times New Roman" w:hAnsi="Times New Roman" w:cs="Times New Roman"/>
          <w:sz w:val="28"/>
          <w:szCs w:val="28"/>
        </w:rPr>
      </w:pPr>
      <w:r w:rsidRPr="00A27B6C">
        <w:rPr>
          <w:rFonts w:ascii="Times New Roman" w:hAnsi="Times New Roman" w:cs="Times New Roman"/>
          <w:sz w:val="28"/>
          <w:szCs w:val="28"/>
        </w:rPr>
        <w:t>График зависимости  температуры  теплоносителя  от среднесуточной  температуры  наружного воздуха , для котельных:</w:t>
      </w:r>
    </w:p>
    <w:p w:rsidR="00A27B6C" w:rsidRPr="00A27B6C" w:rsidRDefault="00A27B6C" w:rsidP="00A27B6C">
      <w:pPr>
        <w:spacing w:after="0" w:line="240" w:lineRule="auto"/>
        <w:rPr>
          <w:rFonts w:ascii="Times New Roman" w:hAnsi="Times New Roman" w:cs="Times New Roman"/>
          <w:sz w:val="28"/>
          <w:szCs w:val="28"/>
        </w:rPr>
      </w:pPr>
      <w:r w:rsidRPr="00A27B6C">
        <w:rPr>
          <w:rFonts w:ascii="Times New Roman" w:hAnsi="Times New Roman" w:cs="Times New Roman"/>
          <w:sz w:val="28"/>
          <w:szCs w:val="28"/>
        </w:rPr>
        <w:t xml:space="preserve">в посёлках Рубежинский, Большепрудный, Ударный     </w:t>
      </w:r>
    </w:p>
    <w:p w:rsidR="00A27B6C" w:rsidRPr="00A27B6C" w:rsidRDefault="00A27B6C" w:rsidP="00A27B6C">
      <w:pPr>
        <w:spacing w:after="0" w:line="240" w:lineRule="auto"/>
        <w:rPr>
          <w:rFonts w:ascii="Times New Roman" w:hAnsi="Times New Roman" w:cs="Times New Roman"/>
          <w:i/>
        </w:rPr>
      </w:pPr>
      <w:r w:rsidRPr="00A27B6C">
        <w:rPr>
          <w:rFonts w:ascii="Times New Roman" w:hAnsi="Times New Roman" w:cs="Times New Roman"/>
          <w:sz w:val="28"/>
          <w:szCs w:val="28"/>
        </w:rPr>
        <w:t>(</w:t>
      </w:r>
      <w:r w:rsidRPr="00A27B6C">
        <w:rPr>
          <w:rFonts w:ascii="Times New Roman" w:hAnsi="Times New Roman" w:cs="Times New Roman"/>
          <w:i/>
        </w:rPr>
        <w:t>температурный график 95-70</w:t>
      </w:r>
      <w:r w:rsidRPr="00A27B6C">
        <w:rPr>
          <w:rFonts w:ascii="Times New Roman" w:hAnsi="Times New Roman" w:cs="Times New Roman"/>
          <w:i/>
          <w:vertAlign w:val="superscript"/>
        </w:rPr>
        <w:t>0</w:t>
      </w:r>
      <w:r w:rsidRPr="00A27B6C">
        <w:rPr>
          <w:rFonts w:ascii="Times New Roman" w:hAnsi="Times New Roman" w:cs="Times New Roman"/>
          <w:i/>
        </w:rPr>
        <w:t xml:space="preserve"> С)</w:t>
      </w:r>
    </w:p>
    <w:tbl>
      <w:tblPr>
        <w:tblW w:w="0" w:type="auto"/>
        <w:tblLayout w:type="fixed"/>
        <w:tblLook w:val="04A0"/>
      </w:tblPr>
      <w:tblGrid>
        <w:gridCol w:w="1735"/>
        <w:gridCol w:w="1350"/>
        <w:gridCol w:w="1559"/>
        <w:gridCol w:w="1418"/>
        <w:gridCol w:w="1417"/>
        <w:gridCol w:w="2092"/>
      </w:tblGrid>
      <w:tr w:rsidR="00A27B6C" w:rsidRPr="00A27B6C" w:rsidTr="003110E7">
        <w:trPr>
          <w:trHeight w:val="804"/>
        </w:trPr>
        <w:tc>
          <w:tcPr>
            <w:tcW w:w="1735" w:type="dxa"/>
            <w:vMerge w:val="restart"/>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Температура наружного воздуха</w:t>
            </w:r>
          </w:p>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Т</w:t>
            </w:r>
            <w:r w:rsidRPr="00A27B6C">
              <w:rPr>
                <w:rFonts w:ascii="Times New Roman" w:hAnsi="Times New Roman" w:cs="Times New Roman"/>
                <w:vertAlign w:val="subscript"/>
                <w:lang w:eastAsia="en-US"/>
              </w:rPr>
              <w:t>нв</w:t>
            </w:r>
            <w:r w:rsidRPr="00A27B6C">
              <w:rPr>
                <w:rFonts w:ascii="Times New Roman" w:hAnsi="Times New Roman" w:cs="Times New Roman"/>
                <w:vertAlign w:val="superscript"/>
                <w:lang w:eastAsia="en-US"/>
              </w:rPr>
              <w:t>0</w:t>
            </w:r>
            <w:r w:rsidRPr="00A27B6C">
              <w:rPr>
                <w:rFonts w:ascii="Times New Roman" w:hAnsi="Times New Roman" w:cs="Times New Roman"/>
                <w:lang w:eastAsia="en-US"/>
              </w:rPr>
              <w:t>С</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Температура  воды в подающей линии, Т</w:t>
            </w:r>
            <w:r w:rsidRPr="00A27B6C">
              <w:rPr>
                <w:rFonts w:ascii="Times New Roman" w:hAnsi="Times New Roman" w:cs="Times New Roman"/>
                <w:vertAlign w:val="subscript"/>
                <w:lang w:eastAsia="en-US"/>
              </w:rPr>
              <w:t>п</w:t>
            </w:r>
            <w:r w:rsidRPr="00A27B6C">
              <w:rPr>
                <w:rFonts w:ascii="Times New Roman" w:hAnsi="Times New Roman" w:cs="Times New Roman"/>
                <w:vertAlign w:val="superscript"/>
                <w:lang w:eastAsia="en-US"/>
              </w:rPr>
              <w:t>0</w:t>
            </w:r>
            <w:r w:rsidRPr="00A27B6C">
              <w:rPr>
                <w:rFonts w:ascii="Times New Roman" w:hAnsi="Times New Roman" w:cs="Times New Roman"/>
                <w:lang w:eastAsia="en-US"/>
              </w:rPr>
              <w:t>С</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Температура воды  в обратной линии,</w:t>
            </w:r>
          </w:p>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Т</w:t>
            </w:r>
            <w:r w:rsidRPr="00A27B6C">
              <w:rPr>
                <w:rFonts w:ascii="Times New Roman" w:hAnsi="Times New Roman" w:cs="Times New Roman"/>
                <w:vertAlign w:val="subscript"/>
                <w:lang w:eastAsia="en-US"/>
              </w:rPr>
              <w:t xml:space="preserve">о </w:t>
            </w:r>
            <w:proofErr w:type="spellStart"/>
            <w:r w:rsidRPr="00A27B6C">
              <w:rPr>
                <w:rFonts w:ascii="Times New Roman" w:hAnsi="Times New Roman" w:cs="Times New Roman"/>
                <w:vertAlign w:val="superscript"/>
                <w:lang w:eastAsia="en-US"/>
              </w:rPr>
              <w:t>о</w:t>
            </w:r>
            <w:r w:rsidRPr="00A27B6C">
              <w:rPr>
                <w:rFonts w:ascii="Times New Roman" w:hAnsi="Times New Roman" w:cs="Times New Roman"/>
                <w:lang w:eastAsia="en-US"/>
              </w:rPr>
              <w:t>С</w:t>
            </w:r>
            <w:proofErr w:type="spellEnd"/>
          </w:p>
        </w:tc>
      </w:tr>
      <w:tr w:rsidR="00A27B6C" w:rsidRPr="00A27B6C" w:rsidTr="003110E7">
        <w:trPr>
          <w:trHeight w:val="804"/>
        </w:trPr>
        <w:tc>
          <w:tcPr>
            <w:tcW w:w="1735" w:type="dxa"/>
            <w:vMerge/>
            <w:tcBorders>
              <w:top w:val="single" w:sz="4" w:space="0" w:color="000000"/>
              <w:left w:val="single" w:sz="4" w:space="0" w:color="000000"/>
              <w:bottom w:val="single" w:sz="4" w:space="0" w:color="000000"/>
              <w:right w:val="single" w:sz="4" w:space="0" w:color="000000"/>
            </w:tcBorders>
            <w:vAlign w:val="center"/>
            <w:hideMark/>
          </w:tcPr>
          <w:p w:rsidR="00A27B6C" w:rsidRPr="00A27B6C" w:rsidRDefault="00A27B6C" w:rsidP="00A27B6C">
            <w:pPr>
              <w:spacing w:after="0" w:line="240" w:lineRule="auto"/>
              <w:rPr>
                <w:rFonts w:ascii="Times New Roman" w:hAnsi="Times New Roman" w:cs="Times New Roman"/>
                <w:lang w:eastAsia="en-US"/>
              </w:rPr>
            </w:pP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 xml:space="preserve">Минимальная </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Макси</w:t>
            </w:r>
          </w:p>
          <w:p w:rsidR="00A27B6C" w:rsidRPr="00A27B6C" w:rsidRDefault="00A27B6C" w:rsidP="00A27B6C">
            <w:pPr>
              <w:spacing w:after="0" w:line="240" w:lineRule="auto"/>
              <w:jc w:val="center"/>
              <w:rPr>
                <w:rFonts w:ascii="Times New Roman" w:hAnsi="Times New Roman" w:cs="Times New Roman"/>
                <w:lang w:eastAsia="en-US"/>
              </w:rPr>
            </w:pPr>
            <w:proofErr w:type="spellStart"/>
            <w:r w:rsidRPr="00A27B6C">
              <w:rPr>
                <w:rFonts w:ascii="Times New Roman" w:hAnsi="Times New Roman" w:cs="Times New Roman"/>
                <w:lang w:eastAsia="en-US"/>
              </w:rPr>
              <w:t>мальная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средняя</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максимальная</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41</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40</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42</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35</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37</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43</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41</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44</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36</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38</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45</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43</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46</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38</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40</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46</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45</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48</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39</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40</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48</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47</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50</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40</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42</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3</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50</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48</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52</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41</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43</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2</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52</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50</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53</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43</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45</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53</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52</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55</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44</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46</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0</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55</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54</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57</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45</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47</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57</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55</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59</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46</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48</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-2</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59</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57</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61</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47</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49</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-3</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60</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58</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62</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48</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50</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62</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60</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64</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49</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52</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64</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62</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66</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50</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53</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65</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63</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67</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51</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54</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67</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65</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69</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52</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55</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69</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66</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71</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54</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57</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70</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68</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72</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55</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58</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-10</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72</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70</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74</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56</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59</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-11</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73</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71</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76</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57</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60</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-12</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75</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73</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77</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58</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61</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-13</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77</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74</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79</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59</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62</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lastRenderedPageBreak/>
              <w:t>-14</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78</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76</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81</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60</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62</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-15</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80</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77</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82</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61</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64</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-16</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81</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79</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84</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62</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65</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-17</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83</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80</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85</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63</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66</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-18</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84</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82</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87</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64</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67</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-19</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86</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83</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88</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64</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67</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-20</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88</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85</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90</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65</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68</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-21</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89</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86</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92</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66</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69</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-22</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90</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88</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93</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67</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71</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-23</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92</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89</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95</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68</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72</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-24</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93</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91</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96</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69</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73</w:t>
            </w:r>
          </w:p>
        </w:tc>
      </w:tr>
      <w:tr w:rsidR="00A27B6C" w:rsidRPr="00A27B6C" w:rsidTr="003110E7">
        <w:tc>
          <w:tcPr>
            <w:tcW w:w="1735"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-25</w:t>
            </w:r>
          </w:p>
        </w:tc>
        <w:tc>
          <w:tcPr>
            <w:tcW w:w="1350"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95</w:t>
            </w:r>
          </w:p>
        </w:tc>
        <w:tc>
          <w:tcPr>
            <w:tcW w:w="1559"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92</w:t>
            </w:r>
          </w:p>
        </w:tc>
        <w:tc>
          <w:tcPr>
            <w:tcW w:w="1418"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98</w:t>
            </w:r>
          </w:p>
        </w:tc>
        <w:tc>
          <w:tcPr>
            <w:tcW w:w="1417"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70</w:t>
            </w:r>
          </w:p>
        </w:tc>
        <w:tc>
          <w:tcPr>
            <w:tcW w:w="2092" w:type="dxa"/>
            <w:tcBorders>
              <w:top w:val="single" w:sz="4" w:space="0" w:color="000000"/>
              <w:left w:val="single" w:sz="4" w:space="0" w:color="000000"/>
              <w:bottom w:val="single" w:sz="4" w:space="0" w:color="000000"/>
              <w:right w:val="single" w:sz="4" w:space="0" w:color="000000"/>
            </w:tcBorders>
            <w:hideMark/>
          </w:tcPr>
          <w:p w:rsidR="00A27B6C" w:rsidRPr="00A27B6C" w:rsidRDefault="00A27B6C" w:rsidP="00A27B6C">
            <w:pPr>
              <w:spacing w:after="0" w:line="240" w:lineRule="auto"/>
              <w:jc w:val="center"/>
              <w:rPr>
                <w:rFonts w:ascii="Times New Roman" w:hAnsi="Times New Roman" w:cs="Times New Roman"/>
                <w:lang w:eastAsia="en-US"/>
              </w:rPr>
            </w:pPr>
            <w:r w:rsidRPr="00A27B6C">
              <w:rPr>
                <w:rFonts w:ascii="Times New Roman" w:hAnsi="Times New Roman" w:cs="Times New Roman"/>
                <w:lang w:eastAsia="en-US"/>
              </w:rPr>
              <w:t>74</w:t>
            </w:r>
          </w:p>
        </w:tc>
      </w:tr>
    </w:tbl>
    <w:p w:rsidR="00A27B6C" w:rsidRPr="00A27B6C" w:rsidRDefault="00A27B6C" w:rsidP="00A27B6C">
      <w:pPr>
        <w:spacing w:after="0" w:line="240" w:lineRule="auto"/>
        <w:jc w:val="center"/>
        <w:rPr>
          <w:rFonts w:ascii="Times New Roman" w:hAnsi="Times New Roman" w:cs="Times New Roman"/>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В системе теплоснабжения Рубежинский сельсовет применяется температурный график качественного регулирования тепловой нагрузки для зависимого подключения потребителей 90/70 °С. Источники тепловой энергии работающие на единую сеть отсутствуют.</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xml:space="preserve">Для обеспечения надежности теплоснабжения, в схеме предлагается при ремонтных работах и при прокладке сетей для новых потребителей строительство перемычек между сетями смежных котельных. При этом варианте для всех источников </w:t>
      </w:r>
      <w:proofErr w:type="spellStart"/>
      <w:r w:rsidRPr="00A27B6C">
        <w:rPr>
          <w:rFonts w:ascii="Times New Roman" w:eastAsia="Times New Roman,Bold" w:hAnsi="Times New Roman" w:cs="Times New Roman"/>
          <w:bCs/>
          <w:sz w:val="28"/>
          <w:szCs w:val="28"/>
        </w:rPr>
        <w:t>Рубежинского</w:t>
      </w:r>
      <w:proofErr w:type="spellEnd"/>
      <w:r w:rsidRPr="00A27B6C">
        <w:rPr>
          <w:rFonts w:ascii="Times New Roman" w:eastAsia="Times New Roman,Bold" w:hAnsi="Times New Roman" w:cs="Times New Roman"/>
          <w:bCs/>
          <w:sz w:val="28"/>
          <w:szCs w:val="28"/>
        </w:rPr>
        <w:t xml:space="preserve"> сельсовета, работающих на единую сеть в качестве оптимального, предлагается осуществить переход на температурный график 95/70 °С, на который также запроектированы системы внутридомового отопления. Переход от существующего температурного графика 90/70 °С к 95/70 °С по произведенным расчетам не потребует внедрения дополнительных мероприятий, однако позволит снизить затраты на перекачку теплоносителя, как следствие улучшит гидравлический режим работы тепловых сетей, позволит осуществлять качественное теплоснабжение конечных потребителей.</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В связи с ростом отопительной нагрузки и износом основного оборудования на котельных № 1, 3 требуется замена котлов с увеличением суммарной установленной мощности, а также автоматизация технологических процессов. Замена котлов предлагается в течение 2015-2016 гг.</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С 2017 по 2018 год предлагается увеличение установленной мощности (установка дополнительного котла) котельных № 1,2,4,7 для обеспечения требуемого резерва.</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Оборудование котельной № 3 предлагается заменить в 2018 году, с установкой менее мощных котлов, для обеспечения оптимальной загрузки оборудования.</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lastRenderedPageBreak/>
        <w:t>Предлагается к 2026 году в котельной № 4 выполнить замену котлов, как выработавших свой нормативный ресурс.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представлены в таблицах 4.4-4.5.</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
          <w:bCs/>
          <w:sz w:val="28"/>
          <w:szCs w:val="28"/>
        </w:rPr>
        <w:t xml:space="preserve">Таблица 4.4 </w:t>
      </w:r>
      <w:r w:rsidRPr="00A27B6C">
        <w:rPr>
          <w:rFonts w:ascii="Times New Roman" w:eastAsia="Times New Roman,Bold" w:hAnsi="Times New Roman" w:cs="Times New Roman"/>
          <w:bCs/>
          <w:sz w:val="28"/>
          <w:szCs w:val="28"/>
        </w:rPr>
        <w:t>– Перспективная мощность источников тепловой энергии</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bl>
      <w:tblPr>
        <w:tblW w:w="11407"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09"/>
        <w:gridCol w:w="675"/>
        <w:gridCol w:w="567"/>
        <w:gridCol w:w="567"/>
        <w:gridCol w:w="601"/>
        <w:gridCol w:w="578"/>
        <w:gridCol w:w="637"/>
        <w:gridCol w:w="1703"/>
        <w:gridCol w:w="1193"/>
        <w:gridCol w:w="1412"/>
        <w:gridCol w:w="1167"/>
        <w:gridCol w:w="1031"/>
      </w:tblGrid>
      <w:tr w:rsidR="00A27B6C" w:rsidRPr="00A27B6C" w:rsidTr="003110E7">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котельная</w:t>
            </w:r>
          </w:p>
        </w:tc>
        <w:tc>
          <w:tcPr>
            <w:tcW w:w="4334" w:type="dxa"/>
            <w:gridSpan w:val="7"/>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Присоединенная нагрузка котельной, Гкал/час.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 Установленная мощность котельной, МВт</w:t>
            </w:r>
          </w:p>
        </w:tc>
        <w:tc>
          <w:tcPr>
            <w:tcW w:w="17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Вид строительства (изменения организационной структуры оборудования) котельной</w:t>
            </w:r>
          </w:p>
        </w:tc>
        <w:tc>
          <w:tcPr>
            <w:tcW w:w="119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Обоснование</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u w:val="single"/>
              </w:rPr>
              <w:t xml:space="preserve">Количество устанавливаемых котлов, ед. </w:t>
            </w:r>
            <w:r w:rsidRPr="00A27B6C">
              <w:rPr>
                <w:rFonts w:ascii="Times New Roman" w:eastAsia="Times New Roman,Bold" w:hAnsi="Times New Roman" w:cs="Times New Roman"/>
                <w:bCs/>
                <w:sz w:val="16"/>
                <w:szCs w:val="16"/>
              </w:rPr>
              <w:t>год ввода в эксплуатацию</w:t>
            </w:r>
          </w:p>
        </w:tc>
        <w:tc>
          <w:tcPr>
            <w:tcW w:w="11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Мощность устанавливаемых котлов, ед.</w:t>
            </w:r>
          </w:p>
        </w:tc>
        <w:tc>
          <w:tcPr>
            <w:tcW w:w="10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Капиталовложения в реконструкцию, млн. руб.*</w:t>
            </w:r>
          </w:p>
        </w:tc>
      </w:tr>
      <w:tr w:rsidR="00A27B6C" w:rsidRPr="00A27B6C" w:rsidTr="003110E7">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4334" w:type="dxa"/>
            <w:gridSpan w:val="7"/>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Этапы схемы </w:t>
            </w:r>
          </w:p>
        </w:tc>
        <w:tc>
          <w:tcPr>
            <w:tcW w:w="17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19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1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0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r>
      <w:tr w:rsidR="00A27B6C" w:rsidRPr="00A27B6C" w:rsidTr="003110E7">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7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2012 г. </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2013 г.</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2014 г.</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2015 г.</w:t>
            </w:r>
          </w:p>
        </w:tc>
        <w:tc>
          <w:tcPr>
            <w:tcW w:w="6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2016 г.</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2017</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-2021 </w:t>
            </w:r>
            <w:proofErr w:type="spellStart"/>
            <w:r w:rsidRPr="00A27B6C">
              <w:rPr>
                <w:rFonts w:ascii="Times New Roman" w:eastAsia="Times New Roman,Bold" w:hAnsi="Times New Roman" w:cs="Times New Roman"/>
                <w:bCs/>
                <w:sz w:val="16"/>
                <w:szCs w:val="16"/>
              </w:rPr>
              <w:t>гг</w:t>
            </w:r>
            <w:proofErr w:type="spellEnd"/>
          </w:p>
        </w:tc>
        <w:tc>
          <w:tcPr>
            <w:tcW w:w="63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2022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-2026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гг.</w:t>
            </w:r>
          </w:p>
        </w:tc>
        <w:tc>
          <w:tcPr>
            <w:tcW w:w="17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19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1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c>
          <w:tcPr>
            <w:tcW w:w="10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c>
      </w:tr>
      <w:tr w:rsidR="00A27B6C" w:rsidRPr="00A27B6C" w:rsidTr="003110E7">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1</w:t>
            </w:r>
          </w:p>
        </w:tc>
        <w:tc>
          <w:tcPr>
            <w:tcW w:w="7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7.703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7.703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7.703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7.703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6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7.561</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7.561</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63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7.561</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17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расширение, монтаж дополнительного котла</w:t>
            </w:r>
          </w:p>
        </w:tc>
        <w:tc>
          <w:tcPr>
            <w:tcW w:w="119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обеспечение резерва</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1/2015</w:t>
            </w:r>
          </w:p>
        </w:tc>
        <w:tc>
          <w:tcPr>
            <w:tcW w:w="11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2,58 </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0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tc>
      </w:tr>
      <w:tr w:rsidR="00A27B6C" w:rsidRPr="00A27B6C" w:rsidTr="003110E7">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2</w:t>
            </w:r>
          </w:p>
        </w:tc>
        <w:tc>
          <w:tcPr>
            <w:tcW w:w="7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6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6.379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6.534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63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6.534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17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расширение, монтаж дополнительного котла</w:t>
            </w:r>
          </w:p>
        </w:tc>
        <w:tc>
          <w:tcPr>
            <w:tcW w:w="119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обеспечение резерва</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1/2017</w:t>
            </w:r>
          </w:p>
        </w:tc>
        <w:tc>
          <w:tcPr>
            <w:tcW w:w="11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2,58 </w:t>
            </w:r>
          </w:p>
        </w:tc>
        <w:tc>
          <w:tcPr>
            <w:tcW w:w="10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tc>
      </w:tr>
      <w:tr w:rsidR="00A27B6C" w:rsidRPr="00A27B6C" w:rsidTr="003110E7">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16"/>
                <w:szCs w:val="16"/>
              </w:rPr>
            </w:pPr>
            <w:r w:rsidRPr="00A27B6C">
              <w:rPr>
                <w:rFonts w:ascii="Times New Roman" w:eastAsia="Times New Roman,Bold" w:hAnsi="Times New Roman" w:cs="Times New Roman"/>
                <w:b/>
                <w:bCs/>
                <w:sz w:val="16"/>
                <w:szCs w:val="16"/>
              </w:rPr>
              <w:t>4</w:t>
            </w:r>
          </w:p>
        </w:tc>
        <w:tc>
          <w:tcPr>
            <w:tcW w:w="7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6.239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8.6</w:t>
            </w: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6.239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6.239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8.6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6.239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8.6</w:t>
            </w:r>
          </w:p>
        </w:tc>
        <w:tc>
          <w:tcPr>
            <w:tcW w:w="6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7.559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11.18</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7.559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11.18</w:t>
            </w:r>
          </w:p>
        </w:tc>
        <w:tc>
          <w:tcPr>
            <w:tcW w:w="63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7.559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rPr>
              <w:t>11.18</w:t>
            </w:r>
          </w:p>
        </w:tc>
        <w:tc>
          <w:tcPr>
            <w:tcW w:w="17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расширение, монтаж дополнительного котла</w:t>
            </w:r>
          </w:p>
        </w:tc>
        <w:tc>
          <w:tcPr>
            <w:tcW w:w="119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обеспечение резерва</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1/2016</w:t>
            </w:r>
          </w:p>
        </w:tc>
        <w:tc>
          <w:tcPr>
            <w:tcW w:w="11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2,58 </w:t>
            </w:r>
          </w:p>
        </w:tc>
        <w:tc>
          <w:tcPr>
            <w:tcW w:w="10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tc>
      </w:tr>
      <w:tr w:rsidR="00A27B6C" w:rsidRPr="00A27B6C" w:rsidTr="003110E7">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5</w:t>
            </w:r>
          </w:p>
        </w:tc>
        <w:tc>
          <w:tcPr>
            <w:tcW w:w="7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4.667</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7.74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4.667</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7.74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4.667</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7.74</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5.646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10.32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6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5.646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10.32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5.646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10.32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63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5.646</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10.32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7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расширение, монтаж дополнительного котла</w:t>
            </w:r>
          </w:p>
        </w:tc>
        <w:tc>
          <w:tcPr>
            <w:tcW w:w="119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подключение новых потребителей обеспечение резерва</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1/2015</w:t>
            </w:r>
          </w:p>
        </w:tc>
        <w:tc>
          <w:tcPr>
            <w:tcW w:w="11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2,58 </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0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tc>
      </w:tr>
      <w:tr w:rsidR="00A27B6C" w:rsidRPr="00A27B6C" w:rsidTr="003110E7">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6</w:t>
            </w:r>
          </w:p>
        </w:tc>
        <w:tc>
          <w:tcPr>
            <w:tcW w:w="7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u w:val="single"/>
              </w:rPr>
              <w:t>5.13</w:t>
            </w:r>
            <w:r w:rsidRPr="00A27B6C">
              <w:rPr>
                <w:rFonts w:ascii="Times New Roman" w:eastAsia="Times New Roman,Bold" w:hAnsi="Times New Roman" w:cs="Times New Roman"/>
                <w:bCs/>
                <w:sz w:val="16"/>
                <w:szCs w:val="16"/>
              </w:rPr>
              <w:t>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14.5</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6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63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10.149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14.62</w:t>
            </w:r>
          </w:p>
        </w:tc>
        <w:tc>
          <w:tcPr>
            <w:tcW w:w="17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замена 2 котлов из 3 установленных</w:t>
            </w:r>
          </w:p>
        </w:tc>
        <w:tc>
          <w:tcPr>
            <w:tcW w:w="119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подключение новых потребителей, износ оборудования</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2/2013</w:t>
            </w:r>
          </w:p>
        </w:tc>
        <w:tc>
          <w:tcPr>
            <w:tcW w:w="11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5,16</w:t>
            </w:r>
          </w:p>
        </w:tc>
        <w:tc>
          <w:tcPr>
            <w:tcW w:w="10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20</w:t>
            </w:r>
          </w:p>
        </w:tc>
      </w:tr>
      <w:tr w:rsidR="00A27B6C" w:rsidRPr="00A27B6C" w:rsidTr="003110E7">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7</w:t>
            </w:r>
          </w:p>
        </w:tc>
        <w:tc>
          <w:tcPr>
            <w:tcW w:w="7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10.782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21.6</w:t>
            </w:r>
          </w:p>
        </w:tc>
        <w:tc>
          <w:tcPr>
            <w:tcW w:w="67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10.782</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21.6</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5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60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57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63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u w:val="single"/>
              </w:rPr>
            </w:pPr>
            <w:r w:rsidRPr="00A27B6C">
              <w:rPr>
                <w:rFonts w:ascii="Times New Roman" w:eastAsia="Times New Roman,Bold" w:hAnsi="Times New Roman" w:cs="Times New Roman"/>
                <w:bCs/>
                <w:sz w:val="16"/>
                <w:szCs w:val="16"/>
                <w:u w:val="single"/>
              </w:rPr>
              <w:t>19.789</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29.24</w:t>
            </w:r>
          </w:p>
        </w:tc>
        <w:tc>
          <w:tcPr>
            <w:tcW w:w="17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замена 7 котлов из 9 установленных на 3 ед.</w:t>
            </w:r>
          </w:p>
        </w:tc>
        <w:tc>
          <w:tcPr>
            <w:tcW w:w="119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Подключение новых потребителей, износ оборудования</w:t>
            </w:r>
          </w:p>
        </w:tc>
        <w:tc>
          <w:tcPr>
            <w:tcW w:w="1412"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3/2014</w:t>
            </w:r>
          </w:p>
        </w:tc>
        <w:tc>
          <w:tcPr>
            <w:tcW w:w="116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6,88</w:t>
            </w:r>
          </w:p>
        </w:tc>
        <w:tc>
          <w:tcPr>
            <w:tcW w:w="103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30</w:t>
            </w: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
          <w:bCs/>
          <w:sz w:val="28"/>
          <w:szCs w:val="28"/>
        </w:rPr>
        <w:t xml:space="preserve">Таблица 4.5 </w:t>
      </w:r>
      <w:r w:rsidRPr="00A27B6C">
        <w:rPr>
          <w:rFonts w:ascii="Times New Roman" w:eastAsia="Times New Roman,Bold" w:hAnsi="Times New Roman" w:cs="Times New Roman"/>
          <w:bCs/>
          <w:sz w:val="28"/>
          <w:szCs w:val="28"/>
        </w:rPr>
        <w:t>– Перспективная мощность источников тепловой энергии.</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909"/>
        <w:gridCol w:w="1191"/>
        <w:gridCol w:w="1019"/>
        <w:gridCol w:w="1019"/>
        <w:gridCol w:w="1228"/>
        <w:gridCol w:w="957"/>
        <w:gridCol w:w="1503"/>
        <w:gridCol w:w="874"/>
      </w:tblGrid>
      <w:tr w:rsidR="00A27B6C" w:rsidRPr="00A27B6C" w:rsidTr="003110E7">
        <w:tc>
          <w:tcPr>
            <w:tcW w:w="87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котельная</w:t>
            </w:r>
          </w:p>
        </w:tc>
        <w:tc>
          <w:tcPr>
            <w:tcW w:w="9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мощность котельной, Гкал/ч</w:t>
            </w:r>
          </w:p>
        </w:tc>
        <w:tc>
          <w:tcPr>
            <w:tcW w:w="119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Перспективная мощность котельной, Гкал/ч</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Расчетная  нагрузка с учетом собственных нужд 2012 г., Гкал/ч</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Расчетная нагрузка с учетом собственных нужд 2026 г., Гкал/ч</w:t>
            </w:r>
          </w:p>
        </w:tc>
        <w:tc>
          <w:tcPr>
            <w:tcW w:w="122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Варианты резервирования смежных котельных</w:t>
            </w:r>
          </w:p>
        </w:tc>
        <w:tc>
          <w:tcPr>
            <w:tcW w:w="9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Количество котлов</w:t>
            </w:r>
          </w:p>
        </w:tc>
        <w:tc>
          <w:tcPr>
            <w:tcW w:w="15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производительность самого мощного котла</w:t>
            </w:r>
          </w:p>
        </w:tc>
        <w:tc>
          <w:tcPr>
            <w:tcW w:w="87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
                <w:bCs/>
                <w:sz w:val="16"/>
                <w:szCs w:val="16"/>
              </w:rPr>
              <w:t>мощность котельной при выходе из строя одного котла</w:t>
            </w:r>
          </w:p>
        </w:tc>
      </w:tr>
      <w:tr w:rsidR="00A27B6C" w:rsidRPr="00A27B6C" w:rsidTr="003110E7">
        <w:tc>
          <w:tcPr>
            <w:tcW w:w="87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w:t>
            </w:r>
          </w:p>
        </w:tc>
        <w:tc>
          <w:tcPr>
            <w:tcW w:w="9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8.60</w:t>
            </w:r>
          </w:p>
        </w:tc>
        <w:tc>
          <w:tcPr>
            <w:tcW w:w="119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11.18</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7.779</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7.529</w:t>
            </w:r>
          </w:p>
        </w:tc>
        <w:tc>
          <w:tcPr>
            <w:tcW w:w="122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2</w:t>
            </w:r>
          </w:p>
        </w:tc>
        <w:tc>
          <w:tcPr>
            <w:tcW w:w="9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4</w:t>
            </w:r>
          </w:p>
        </w:tc>
        <w:tc>
          <w:tcPr>
            <w:tcW w:w="15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3.44</w:t>
            </w:r>
          </w:p>
        </w:tc>
        <w:tc>
          <w:tcPr>
            <w:tcW w:w="87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7.74</w:t>
            </w:r>
          </w:p>
        </w:tc>
      </w:tr>
      <w:tr w:rsidR="00A27B6C" w:rsidRPr="00A27B6C" w:rsidTr="003110E7">
        <w:tc>
          <w:tcPr>
            <w:tcW w:w="87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2</w:t>
            </w:r>
          </w:p>
        </w:tc>
        <w:tc>
          <w:tcPr>
            <w:tcW w:w="9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8.60</w:t>
            </w:r>
          </w:p>
        </w:tc>
        <w:tc>
          <w:tcPr>
            <w:tcW w:w="119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 xml:space="preserve">11.18 </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6.379</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6.534</w:t>
            </w:r>
          </w:p>
        </w:tc>
        <w:tc>
          <w:tcPr>
            <w:tcW w:w="122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3</w:t>
            </w:r>
          </w:p>
        </w:tc>
        <w:tc>
          <w:tcPr>
            <w:tcW w:w="9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4</w:t>
            </w:r>
          </w:p>
        </w:tc>
        <w:tc>
          <w:tcPr>
            <w:tcW w:w="15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 xml:space="preserve"> 3.44 </w:t>
            </w:r>
          </w:p>
        </w:tc>
        <w:tc>
          <w:tcPr>
            <w:tcW w:w="87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7.74</w:t>
            </w:r>
          </w:p>
        </w:tc>
      </w:tr>
      <w:tr w:rsidR="00A27B6C" w:rsidRPr="00A27B6C" w:rsidTr="003110E7">
        <w:tc>
          <w:tcPr>
            <w:tcW w:w="87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3</w:t>
            </w:r>
          </w:p>
        </w:tc>
        <w:tc>
          <w:tcPr>
            <w:tcW w:w="9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10.32</w:t>
            </w:r>
          </w:p>
        </w:tc>
        <w:tc>
          <w:tcPr>
            <w:tcW w:w="119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 xml:space="preserve">10.32 </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6.073</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7.708</w:t>
            </w:r>
          </w:p>
        </w:tc>
        <w:tc>
          <w:tcPr>
            <w:tcW w:w="122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2</w:t>
            </w:r>
          </w:p>
        </w:tc>
        <w:tc>
          <w:tcPr>
            <w:tcW w:w="9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3</w:t>
            </w:r>
          </w:p>
        </w:tc>
        <w:tc>
          <w:tcPr>
            <w:tcW w:w="15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 xml:space="preserve">3.44 </w:t>
            </w:r>
          </w:p>
        </w:tc>
        <w:tc>
          <w:tcPr>
            <w:tcW w:w="87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6.88</w:t>
            </w:r>
          </w:p>
        </w:tc>
      </w:tr>
      <w:tr w:rsidR="00A27B6C" w:rsidRPr="00A27B6C" w:rsidTr="003110E7">
        <w:tc>
          <w:tcPr>
            <w:tcW w:w="87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4</w:t>
            </w:r>
          </w:p>
        </w:tc>
        <w:tc>
          <w:tcPr>
            <w:tcW w:w="9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8.60</w:t>
            </w:r>
          </w:p>
        </w:tc>
        <w:tc>
          <w:tcPr>
            <w:tcW w:w="119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11.18</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 xml:space="preserve">6.239  </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7.559</w:t>
            </w:r>
          </w:p>
        </w:tc>
        <w:tc>
          <w:tcPr>
            <w:tcW w:w="122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6,7</w:t>
            </w:r>
          </w:p>
        </w:tc>
        <w:tc>
          <w:tcPr>
            <w:tcW w:w="9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4</w:t>
            </w:r>
          </w:p>
        </w:tc>
        <w:tc>
          <w:tcPr>
            <w:tcW w:w="15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3.44</w:t>
            </w:r>
          </w:p>
        </w:tc>
        <w:tc>
          <w:tcPr>
            <w:tcW w:w="87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7.74</w:t>
            </w:r>
          </w:p>
        </w:tc>
      </w:tr>
      <w:tr w:rsidR="00A27B6C" w:rsidRPr="00A27B6C" w:rsidTr="003110E7">
        <w:tc>
          <w:tcPr>
            <w:tcW w:w="87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5</w:t>
            </w:r>
          </w:p>
        </w:tc>
        <w:tc>
          <w:tcPr>
            <w:tcW w:w="9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6.02</w:t>
            </w:r>
          </w:p>
        </w:tc>
        <w:tc>
          <w:tcPr>
            <w:tcW w:w="119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6.02</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3.338</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 xml:space="preserve">3.422   </w:t>
            </w:r>
          </w:p>
        </w:tc>
        <w:tc>
          <w:tcPr>
            <w:tcW w:w="122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9</w:t>
            </w:r>
          </w:p>
        </w:tc>
        <w:tc>
          <w:tcPr>
            <w:tcW w:w="9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2</w:t>
            </w:r>
          </w:p>
        </w:tc>
        <w:tc>
          <w:tcPr>
            <w:tcW w:w="15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3.44</w:t>
            </w:r>
          </w:p>
        </w:tc>
        <w:tc>
          <w:tcPr>
            <w:tcW w:w="87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2.58</w:t>
            </w:r>
          </w:p>
        </w:tc>
      </w:tr>
      <w:tr w:rsidR="00A27B6C" w:rsidRPr="00A27B6C" w:rsidTr="003110E7">
        <w:tc>
          <w:tcPr>
            <w:tcW w:w="87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w:t>
            </w:r>
          </w:p>
        </w:tc>
        <w:tc>
          <w:tcPr>
            <w:tcW w:w="9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1.38</w:t>
            </w:r>
          </w:p>
        </w:tc>
        <w:tc>
          <w:tcPr>
            <w:tcW w:w="119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0.86</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 xml:space="preserve">0.410   </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0.410</w:t>
            </w:r>
          </w:p>
        </w:tc>
        <w:tc>
          <w:tcPr>
            <w:tcW w:w="122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w:t>
            </w:r>
          </w:p>
        </w:tc>
        <w:tc>
          <w:tcPr>
            <w:tcW w:w="9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2</w:t>
            </w:r>
          </w:p>
        </w:tc>
        <w:tc>
          <w:tcPr>
            <w:tcW w:w="15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0.43</w:t>
            </w:r>
          </w:p>
        </w:tc>
        <w:tc>
          <w:tcPr>
            <w:tcW w:w="87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0.43</w:t>
            </w:r>
          </w:p>
        </w:tc>
      </w:tr>
      <w:tr w:rsidR="00A27B6C" w:rsidRPr="00A27B6C" w:rsidTr="003110E7">
        <w:tc>
          <w:tcPr>
            <w:tcW w:w="870"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7</w:t>
            </w:r>
          </w:p>
        </w:tc>
        <w:tc>
          <w:tcPr>
            <w:tcW w:w="90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1.72</w:t>
            </w:r>
          </w:p>
        </w:tc>
        <w:tc>
          <w:tcPr>
            <w:tcW w:w="119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1.72</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1.016</w:t>
            </w:r>
          </w:p>
        </w:tc>
        <w:tc>
          <w:tcPr>
            <w:tcW w:w="1019"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 xml:space="preserve">1.123  </w:t>
            </w:r>
          </w:p>
        </w:tc>
        <w:tc>
          <w:tcPr>
            <w:tcW w:w="122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w:t>
            </w:r>
          </w:p>
        </w:tc>
        <w:tc>
          <w:tcPr>
            <w:tcW w:w="9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2</w:t>
            </w:r>
          </w:p>
        </w:tc>
        <w:tc>
          <w:tcPr>
            <w:tcW w:w="150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 xml:space="preserve">0.86 </w:t>
            </w:r>
          </w:p>
        </w:tc>
        <w:tc>
          <w:tcPr>
            <w:tcW w:w="87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0.86</w:t>
            </w: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lastRenderedPageBreak/>
        <w:t>После проведенных мероприятий по обновлению основного оборудования, увеличению установленной мощности, монтажу дополнительных перемычек между котельными №№ 5-6, 4-7, улучшится взаимное резервирование тепловых сетей смежных котельных.</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r w:rsidRPr="00A27B6C">
        <w:rPr>
          <w:rFonts w:ascii="Times New Roman" w:eastAsia="Times New Roman,Bold" w:hAnsi="Times New Roman" w:cs="Times New Roman"/>
          <w:b/>
          <w:bCs/>
          <w:sz w:val="28"/>
          <w:szCs w:val="28"/>
        </w:rPr>
        <w:t>Раздел 5 "Предложения по строительству и реконструкции тепловых сетей"</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r w:rsidRPr="00A27B6C">
        <w:rPr>
          <w:rFonts w:ascii="Times New Roman" w:eastAsia="Times New Roman,Bold" w:hAnsi="Times New Roman" w:cs="Times New Roman"/>
          <w:sz w:val="28"/>
          <w:szCs w:val="28"/>
        </w:rPr>
        <w:t>Предложения по строительству и реконструкции тепловых сетей для обеспечения нормативной надежности и безопасности теплоснабжения, сведены в таблицу 5.1.</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Таблица 5.1 – Предложения по увеличению надёжности теплоснабжения</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методом резервирования.</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3"/>
        <w:gridCol w:w="1257"/>
        <w:gridCol w:w="1257"/>
        <w:gridCol w:w="1241"/>
        <w:gridCol w:w="1234"/>
        <w:gridCol w:w="1677"/>
        <w:gridCol w:w="1671"/>
      </w:tblGrid>
      <w:tr w:rsidR="00A27B6C" w:rsidRPr="00A27B6C" w:rsidTr="003110E7">
        <w:tc>
          <w:tcPr>
            <w:tcW w:w="12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котельная</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Мощность котельной в 2012 году, Гкал/ч</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Мощность котельной к 2026 году, Гкал/ч</w:t>
            </w:r>
          </w:p>
        </w:tc>
        <w:tc>
          <w:tcPr>
            <w:tcW w:w="124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Расчетная нагрузка котельной в 2026 г, Гкал/ч</w:t>
            </w:r>
          </w:p>
        </w:tc>
        <w:tc>
          <w:tcPr>
            <w:tcW w:w="12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Смежная котельная</w:t>
            </w:r>
          </w:p>
        </w:tc>
        <w:tc>
          <w:tcPr>
            <w:tcW w:w="167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описание резерва</w:t>
            </w:r>
          </w:p>
        </w:tc>
        <w:tc>
          <w:tcPr>
            <w:tcW w:w="167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мероприятия</w:t>
            </w:r>
          </w:p>
        </w:tc>
      </w:tr>
      <w:tr w:rsidR="00A27B6C" w:rsidRPr="00A27B6C" w:rsidTr="003110E7">
        <w:tc>
          <w:tcPr>
            <w:tcW w:w="12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1</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 xml:space="preserve">8.6 </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11.18</w:t>
            </w:r>
          </w:p>
        </w:tc>
        <w:tc>
          <w:tcPr>
            <w:tcW w:w="124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7.7</w:t>
            </w:r>
          </w:p>
        </w:tc>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2</w:t>
            </w:r>
          </w:p>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167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 xml:space="preserve">Взаимное резервирование по перемычке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250</w:t>
            </w:r>
          </w:p>
        </w:tc>
        <w:tc>
          <w:tcPr>
            <w:tcW w:w="167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 xml:space="preserve">Рекомендуется участок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250 длиной 35 м, заменить на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350</w:t>
            </w:r>
          </w:p>
        </w:tc>
      </w:tr>
      <w:tr w:rsidR="00A27B6C" w:rsidRPr="00A27B6C" w:rsidTr="003110E7">
        <w:tc>
          <w:tcPr>
            <w:tcW w:w="12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2</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8.6</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11.18</w:t>
            </w:r>
          </w:p>
        </w:tc>
        <w:tc>
          <w:tcPr>
            <w:tcW w:w="124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6.68</w:t>
            </w:r>
          </w:p>
        </w:tc>
        <w:tc>
          <w:tcPr>
            <w:tcW w:w="12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1, 3</w:t>
            </w:r>
          </w:p>
        </w:tc>
        <w:tc>
          <w:tcPr>
            <w:tcW w:w="167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 xml:space="preserve">Взаимное резервирование по перемычке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250 с котельной № 1.</w:t>
            </w:r>
          </w:p>
        </w:tc>
        <w:tc>
          <w:tcPr>
            <w:tcW w:w="167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 xml:space="preserve">Рекомендуется строительство участков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250 и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300 Взаимное резервирование по перемычке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300 с котельной № 3</w:t>
            </w:r>
          </w:p>
        </w:tc>
      </w:tr>
      <w:tr w:rsidR="00A27B6C" w:rsidRPr="00A27B6C" w:rsidTr="003110E7">
        <w:tc>
          <w:tcPr>
            <w:tcW w:w="12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
                <w:bCs/>
                <w:sz w:val="16"/>
                <w:szCs w:val="16"/>
              </w:rPr>
              <w:t>3</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10.32</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10.32</w:t>
            </w:r>
          </w:p>
        </w:tc>
        <w:tc>
          <w:tcPr>
            <w:tcW w:w="124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7.88 </w:t>
            </w:r>
          </w:p>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12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2</w:t>
            </w:r>
          </w:p>
        </w:tc>
        <w:tc>
          <w:tcPr>
            <w:tcW w:w="1677"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 xml:space="preserve">Взаимное резервирование по перемычке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100 с котельной № 2.</w:t>
            </w:r>
          </w:p>
        </w:tc>
        <w:tc>
          <w:tcPr>
            <w:tcW w:w="167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eastAsia="Times New Roman,Bold" w:hAnsi="Times New Roman" w:cs="Times New Roman"/>
                <w:bCs/>
                <w:sz w:val="16"/>
                <w:szCs w:val="16"/>
              </w:rPr>
              <w:t xml:space="preserve">Рекомендуется участок 3тк14- 3тк58 длиной 230 м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100 и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200 заменить на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300.</w:t>
            </w:r>
          </w:p>
        </w:tc>
      </w:tr>
      <w:tr w:rsidR="00A27B6C" w:rsidRPr="00A27B6C" w:rsidTr="003110E7">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16"/>
                <w:szCs w:val="16"/>
              </w:rPr>
            </w:pPr>
            <w:r w:rsidRPr="00A27B6C">
              <w:rPr>
                <w:rFonts w:ascii="Times New Roman" w:eastAsia="Times New Roman,Bold" w:hAnsi="Times New Roman" w:cs="Times New Roman"/>
                <w:b/>
                <w:bCs/>
                <w:sz w:val="16"/>
                <w:szCs w:val="16"/>
              </w:rPr>
              <w:t>4</w:t>
            </w: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8.6</w:t>
            </w: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11.18</w:t>
            </w:r>
          </w:p>
        </w:tc>
        <w:tc>
          <w:tcPr>
            <w:tcW w:w="124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7.73 </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6</w:t>
            </w:r>
          </w:p>
        </w:tc>
        <w:tc>
          <w:tcPr>
            <w:tcW w:w="167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Взаимное резервирование по перемычке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150 с котельной № 6</w:t>
            </w:r>
          </w:p>
        </w:tc>
        <w:tc>
          <w:tcPr>
            <w:tcW w:w="167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Рекомендуется участок 4тк1-4тк3 длиной 190 м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200 заменить на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300.</w:t>
            </w:r>
          </w:p>
        </w:tc>
      </w:tr>
      <w:tr w:rsidR="00A27B6C" w:rsidRPr="00A27B6C" w:rsidTr="003110E7">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16"/>
                <w:szCs w:val="16"/>
              </w:rPr>
            </w:pPr>
            <w:r w:rsidRPr="00A27B6C">
              <w:rPr>
                <w:rFonts w:ascii="Times New Roman" w:eastAsia="Times New Roman,Bold" w:hAnsi="Times New Roman" w:cs="Times New Roman"/>
                <w:b/>
                <w:bCs/>
                <w:sz w:val="16"/>
                <w:szCs w:val="16"/>
              </w:rPr>
              <w:t>5</w:t>
            </w: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6.02</w:t>
            </w: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6.02 </w:t>
            </w:r>
          </w:p>
        </w:tc>
        <w:tc>
          <w:tcPr>
            <w:tcW w:w="124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3.5</w:t>
            </w:r>
          </w:p>
        </w:tc>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9</w:t>
            </w:r>
          </w:p>
        </w:tc>
        <w:tc>
          <w:tcPr>
            <w:tcW w:w="167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Резервирование по перемычке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100 с котельной № 9</w:t>
            </w:r>
          </w:p>
        </w:tc>
        <w:tc>
          <w:tcPr>
            <w:tcW w:w="167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Рекомендуется восстановить перемычку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200 длиной 290 м (ул. Калинина), с </w:t>
            </w:r>
            <w:proofErr w:type="spellStart"/>
            <w:r w:rsidRPr="00A27B6C">
              <w:rPr>
                <w:rFonts w:ascii="Times New Roman" w:eastAsia="Times New Roman,Bold" w:hAnsi="Times New Roman" w:cs="Times New Roman"/>
                <w:bCs/>
                <w:sz w:val="16"/>
                <w:szCs w:val="16"/>
              </w:rPr>
              <w:t>демонтажом</w:t>
            </w:r>
            <w:proofErr w:type="spellEnd"/>
            <w:r w:rsidRPr="00A27B6C">
              <w:rPr>
                <w:rFonts w:ascii="Times New Roman" w:eastAsia="Times New Roman,Bold" w:hAnsi="Times New Roman" w:cs="Times New Roman"/>
                <w:bCs/>
                <w:sz w:val="16"/>
                <w:szCs w:val="16"/>
              </w:rPr>
              <w:t xml:space="preserve"> существующей перемычки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100.</w:t>
            </w:r>
          </w:p>
        </w:tc>
      </w:tr>
      <w:tr w:rsidR="00A27B6C" w:rsidRPr="00A27B6C" w:rsidTr="003110E7">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16"/>
                <w:szCs w:val="16"/>
              </w:rPr>
            </w:pPr>
            <w:r w:rsidRPr="00A27B6C">
              <w:rPr>
                <w:rFonts w:ascii="Times New Roman" w:eastAsia="Times New Roman,Bold" w:hAnsi="Times New Roman" w:cs="Times New Roman"/>
                <w:b/>
                <w:bCs/>
                <w:sz w:val="16"/>
                <w:szCs w:val="16"/>
              </w:rPr>
              <w:t>6</w:t>
            </w: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7.22</w:t>
            </w: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7.22 </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24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3.3</w:t>
            </w:r>
          </w:p>
        </w:tc>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11</w:t>
            </w:r>
          </w:p>
        </w:tc>
        <w:tc>
          <w:tcPr>
            <w:tcW w:w="167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Перемычка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100 с котельной № 11. Резерв с котельной № 10. Монтаж перемычки с котельной № 10.</w:t>
            </w:r>
          </w:p>
        </w:tc>
        <w:tc>
          <w:tcPr>
            <w:tcW w:w="167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Рекомендуется строительство магистрального участка от 8тк31 до 8тк86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200 длиной 370 м. Рекомендуется строительство перемычки от 8тк86 до 10тк42 </w:t>
            </w:r>
            <w:proofErr w:type="spellStart"/>
            <w:r w:rsidRPr="00A27B6C">
              <w:rPr>
                <w:rFonts w:ascii="Times New Roman" w:eastAsia="Times New Roman,Bold" w:hAnsi="Times New Roman" w:cs="Times New Roman"/>
                <w:bCs/>
                <w:sz w:val="16"/>
                <w:szCs w:val="16"/>
              </w:rPr>
              <w:t>Ду</w:t>
            </w:r>
            <w:proofErr w:type="spellEnd"/>
            <w:r w:rsidRPr="00A27B6C">
              <w:rPr>
                <w:rFonts w:ascii="Times New Roman" w:eastAsia="Times New Roman,Bold" w:hAnsi="Times New Roman" w:cs="Times New Roman"/>
                <w:bCs/>
                <w:sz w:val="16"/>
                <w:szCs w:val="16"/>
              </w:rPr>
              <w:t xml:space="preserve"> 150 длиной 20 м.</w:t>
            </w:r>
          </w:p>
        </w:tc>
      </w:tr>
      <w:tr w:rsidR="00A27B6C" w:rsidRPr="00A27B6C" w:rsidTr="003110E7">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16"/>
                <w:szCs w:val="16"/>
              </w:rPr>
            </w:pPr>
            <w:r w:rsidRPr="00A27B6C">
              <w:rPr>
                <w:rFonts w:ascii="Times New Roman" w:eastAsia="Times New Roman,Bold" w:hAnsi="Times New Roman" w:cs="Times New Roman"/>
                <w:b/>
                <w:bCs/>
                <w:sz w:val="16"/>
                <w:szCs w:val="16"/>
              </w:rPr>
              <w:t>7</w:t>
            </w: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1.38</w:t>
            </w: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 xml:space="preserve">0.86 </w:t>
            </w:r>
          </w:p>
        </w:tc>
        <w:tc>
          <w:tcPr>
            <w:tcW w:w="124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0.42</w:t>
            </w:r>
          </w:p>
        </w:tc>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нет</w:t>
            </w:r>
          </w:p>
        </w:tc>
        <w:tc>
          <w:tcPr>
            <w:tcW w:w="167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Перемычка отсутствует</w:t>
            </w:r>
          </w:p>
        </w:tc>
        <w:tc>
          <w:tcPr>
            <w:tcW w:w="167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r w:rsidRPr="00A27B6C">
              <w:rPr>
                <w:rFonts w:ascii="Times New Roman" w:eastAsia="Times New Roman,Bold" w:hAnsi="Times New Roman" w:cs="Times New Roman"/>
                <w:bCs/>
                <w:sz w:val="16"/>
                <w:szCs w:val="16"/>
              </w:rPr>
              <w:t>-</w:t>
            </w:r>
          </w:p>
        </w:tc>
      </w:tr>
      <w:tr w:rsidR="00A27B6C" w:rsidRPr="00A27B6C" w:rsidTr="003110E7">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16"/>
                <w:szCs w:val="16"/>
              </w:rPr>
            </w:pP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25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24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23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677"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c>
          <w:tcPr>
            <w:tcW w:w="1671"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16"/>
                <w:szCs w:val="16"/>
              </w:rPr>
            </w:pP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r w:rsidRPr="00A27B6C">
        <w:rPr>
          <w:rFonts w:ascii="Times New Roman" w:eastAsia="Times New Roman,Bold" w:hAnsi="Times New Roman" w:cs="Times New Roman"/>
          <w:b/>
          <w:bCs/>
          <w:sz w:val="28"/>
          <w:szCs w:val="28"/>
        </w:rPr>
        <w:lastRenderedPageBreak/>
        <w:t>Раздел 6 Перспективные топливные балансы</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roofErr w:type="spellStart"/>
      <w:r w:rsidRPr="00A27B6C">
        <w:rPr>
          <w:rFonts w:ascii="Times New Roman" w:eastAsia="Times New Roman,Bold" w:hAnsi="Times New Roman" w:cs="Times New Roman"/>
          <w:bCs/>
          <w:sz w:val="28"/>
          <w:szCs w:val="28"/>
        </w:rPr>
        <w:t>СНиП</w:t>
      </w:r>
      <w:proofErr w:type="spellEnd"/>
      <w:r w:rsidRPr="00A27B6C">
        <w:rPr>
          <w:rFonts w:ascii="Times New Roman" w:eastAsia="Times New Roman,Bold" w:hAnsi="Times New Roman" w:cs="Times New Roman"/>
          <w:bCs/>
          <w:sz w:val="28"/>
          <w:szCs w:val="28"/>
        </w:rPr>
        <w:t xml:space="preserve">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w:t>
      </w:r>
      <w:proofErr w:type="spellStart"/>
      <w:r w:rsidRPr="00A27B6C">
        <w:rPr>
          <w:rFonts w:ascii="Times New Roman" w:eastAsia="Times New Roman,Bold" w:hAnsi="Times New Roman" w:cs="Times New Roman"/>
          <w:bCs/>
          <w:sz w:val="28"/>
          <w:szCs w:val="28"/>
        </w:rPr>
        <w:t>топливоснабжающими</w:t>
      </w:r>
      <w:proofErr w:type="spellEnd"/>
      <w:r w:rsidRPr="00A27B6C">
        <w:rPr>
          <w:rFonts w:ascii="Times New Roman" w:eastAsia="Times New Roman,Bold" w:hAnsi="Times New Roman" w:cs="Times New Roman"/>
          <w:bCs/>
          <w:sz w:val="28"/>
          <w:szCs w:val="28"/>
        </w:rPr>
        <w:t xml:space="preserve"> организациями.</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xml:space="preserve">Температура наиболее холодной пятидневки обеспеченностью 0,92. В соответствии со </w:t>
      </w:r>
      <w:proofErr w:type="spellStart"/>
      <w:r w:rsidRPr="00A27B6C">
        <w:rPr>
          <w:rFonts w:ascii="Times New Roman" w:eastAsia="Times New Roman,Bold" w:hAnsi="Times New Roman" w:cs="Times New Roman"/>
          <w:bCs/>
          <w:sz w:val="28"/>
          <w:szCs w:val="28"/>
        </w:rPr>
        <w:t>СНиП</w:t>
      </w:r>
      <w:proofErr w:type="spellEnd"/>
      <w:r w:rsidRPr="00A27B6C">
        <w:rPr>
          <w:rFonts w:ascii="Times New Roman" w:eastAsia="Times New Roman,Bold" w:hAnsi="Times New Roman" w:cs="Times New Roman"/>
          <w:bCs/>
          <w:sz w:val="28"/>
          <w:szCs w:val="28"/>
        </w:rPr>
        <w:t xml:space="preserve"> 23-01-99* «Строительная климатология» для </w:t>
      </w:r>
      <w:r w:rsidRPr="00A27B6C">
        <w:rPr>
          <w:rFonts w:ascii="Times New Roman" w:hAnsi="Times New Roman" w:cs="Times New Roman"/>
          <w:sz w:val="28"/>
          <w:szCs w:val="28"/>
        </w:rPr>
        <w:t xml:space="preserve">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w:t>
      </w:r>
      <w:r w:rsidRPr="00A27B6C">
        <w:rPr>
          <w:rFonts w:ascii="Times New Roman" w:eastAsia="Times New Roman,Bold" w:hAnsi="Times New Roman" w:cs="Times New Roman"/>
          <w:bCs/>
          <w:sz w:val="28"/>
          <w:szCs w:val="28"/>
        </w:rPr>
        <w:t xml:space="preserve">их значения составляют -8,6 °С и -41 0С соответственно. Годовой расход природного газа используемого на выработку тепловой энергии котельными </w:t>
      </w:r>
      <w:proofErr w:type="spellStart"/>
      <w:r w:rsidRPr="00A27B6C">
        <w:rPr>
          <w:rFonts w:ascii="Times New Roman" w:eastAsia="Times New Roman,Bold" w:hAnsi="Times New Roman" w:cs="Times New Roman"/>
          <w:bCs/>
          <w:sz w:val="28"/>
          <w:szCs w:val="28"/>
        </w:rPr>
        <w:t>Рубежинского</w:t>
      </w:r>
      <w:proofErr w:type="spellEnd"/>
      <w:r w:rsidRPr="00A27B6C">
        <w:rPr>
          <w:rFonts w:ascii="Times New Roman" w:eastAsia="Times New Roman,Bold" w:hAnsi="Times New Roman" w:cs="Times New Roman"/>
          <w:bCs/>
          <w:sz w:val="28"/>
          <w:szCs w:val="28"/>
        </w:rPr>
        <w:t xml:space="preserve"> сельсовета, рассчитанный с учетом перспективной нагрузки по этапам представлен в таблице 6.1.</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
          <w:bCs/>
          <w:sz w:val="28"/>
          <w:szCs w:val="28"/>
        </w:rPr>
        <w:t xml:space="preserve">Таблица 6.1 </w:t>
      </w:r>
      <w:r w:rsidRPr="00A27B6C">
        <w:rPr>
          <w:rFonts w:ascii="Times New Roman" w:eastAsia="Times New Roman,Bold" w:hAnsi="Times New Roman" w:cs="Times New Roman"/>
          <w:bCs/>
          <w:sz w:val="28"/>
          <w:szCs w:val="28"/>
        </w:rPr>
        <w:t>– Годовой расход топлива (природный газ) на выработку тепловой энергии, тыс. нм³/год</w:t>
      </w:r>
    </w:p>
    <w:tbl>
      <w:tblPr>
        <w:tblW w:w="978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993"/>
        <w:gridCol w:w="1253"/>
        <w:gridCol w:w="1253"/>
        <w:gridCol w:w="1253"/>
        <w:gridCol w:w="1253"/>
        <w:gridCol w:w="1253"/>
        <w:gridCol w:w="1253"/>
      </w:tblGrid>
      <w:tr w:rsidR="00A27B6C" w:rsidRPr="00A27B6C" w:rsidTr="003110E7">
        <w:tc>
          <w:tcPr>
            <w:tcW w:w="127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993"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2013 г. факт</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2017-2021 гг.</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2022-2026 гг.</w:t>
            </w:r>
          </w:p>
        </w:tc>
      </w:tr>
      <w:tr w:rsidR="00A27B6C" w:rsidRPr="00A27B6C" w:rsidTr="003110E7">
        <w:tc>
          <w:tcPr>
            <w:tcW w:w="127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99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3619.4</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3404.4</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3404.4</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3404.4</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3404.4</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3404.4</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3404.4</w:t>
            </w:r>
          </w:p>
        </w:tc>
      </w:tr>
      <w:tr w:rsidR="00A27B6C" w:rsidRPr="00A27B6C" w:rsidTr="003110E7">
        <w:tc>
          <w:tcPr>
            <w:tcW w:w="127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99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3078.3</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2973.3</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2973.3</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2973.3</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2973.3</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2973.3</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2973.3</w:t>
            </w:r>
          </w:p>
        </w:tc>
      </w:tr>
      <w:tr w:rsidR="00A27B6C" w:rsidRPr="00A27B6C" w:rsidTr="003110E7">
        <w:tc>
          <w:tcPr>
            <w:tcW w:w="127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99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2909.2</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2763.6</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2969.9</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2969.9</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3256.5</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3256.5</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3599.6</w:t>
            </w:r>
          </w:p>
        </w:tc>
      </w:tr>
      <w:tr w:rsidR="00A27B6C" w:rsidRPr="00A27B6C" w:rsidTr="003110E7">
        <w:tc>
          <w:tcPr>
            <w:tcW w:w="1276"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99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2833.9</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2837.8</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2906.4</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2906.4</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2993.5</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3432.0</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3432.0</w:t>
            </w:r>
          </w:p>
        </w:tc>
      </w:tr>
      <w:tr w:rsidR="00A27B6C" w:rsidRPr="00A27B6C" w:rsidTr="003110E7">
        <w:tc>
          <w:tcPr>
            <w:tcW w:w="1276"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99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1472.0</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1444.1</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1444.1</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1444.1</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1444.1</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1444.1</w:t>
            </w: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eastAsia="Times New Roman,Bold" w:hAnsi="Times New Roman" w:cs="Times New Roman"/>
                <w:bCs/>
              </w:rPr>
              <w:t>1444.1</w:t>
            </w:r>
          </w:p>
        </w:tc>
      </w:tr>
      <w:tr w:rsidR="00A27B6C" w:rsidRPr="00A27B6C" w:rsidTr="003110E7">
        <w:tc>
          <w:tcPr>
            <w:tcW w:w="1276"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итого</w:t>
            </w:r>
          </w:p>
        </w:tc>
        <w:tc>
          <w:tcPr>
            <w:tcW w:w="993"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25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r w:rsidRPr="00A27B6C">
        <w:rPr>
          <w:rFonts w:ascii="Times New Roman" w:eastAsia="Times New Roman,Bold" w:hAnsi="Times New Roman" w:cs="Times New Roman"/>
          <w:bCs/>
          <w:sz w:val="28"/>
          <w:szCs w:val="28"/>
        </w:rPr>
        <w:t xml:space="preserve">Составленные перспективные топливные балансы (основное топливо) по котельным </w:t>
      </w:r>
      <w:proofErr w:type="spellStart"/>
      <w:r w:rsidRPr="00A27B6C">
        <w:rPr>
          <w:rFonts w:ascii="Times New Roman" w:eastAsia="Times New Roman,Bold" w:hAnsi="Times New Roman" w:cs="Times New Roman"/>
          <w:bCs/>
          <w:sz w:val="28"/>
          <w:szCs w:val="28"/>
        </w:rPr>
        <w:t>Рубежинского</w:t>
      </w:r>
      <w:proofErr w:type="spellEnd"/>
      <w:r w:rsidRPr="00A27B6C">
        <w:rPr>
          <w:rFonts w:ascii="Times New Roman" w:eastAsia="Times New Roman,Bold" w:hAnsi="Times New Roman" w:cs="Times New Roman"/>
          <w:bCs/>
          <w:sz w:val="28"/>
          <w:szCs w:val="28"/>
        </w:rPr>
        <w:t xml:space="preserve"> сельсовета при характерных температурах наружного воздуха представлены в таблицах 6.2 и 6.3.</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r w:rsidRPr="00A27B6C">
        <w:rPr>
          <w:rFonts w:ascii="Times New Roman" w:eastAsia="Times New Roman,Bold" w:hAnsi="Times New Roman" w:cs="Times New Roman"/>
          <w:b/>
          <w:bCs/>
          <w:sz w:val="28"/>
          <w:szCs w:val="28"/>
        </w:rPr>
        <w:t xml:space="preserve">Таблица 6.2 </w:t>
      </w:r>
      <w:r w:rsidRPr="00A27B6C">
        <w:rPr>
          <w:rFonts w:ascii="Times New Roman" w:eastAsia="Times New Roman,Bold" w:hAnsi="Times New Roman" w:cs="Times New Roman"/>
          <w:sz w:val="28"/>
          <w:szCs w:val="28"/>
        </w:rPr>
        <w:t>– Расход топлива (природный газ) для режима при температуре -9 °С, тыс. нм</w:t>
      </w:r>
      <w:r w:rsidRPr="00A27B6C">
        <w:rPr>
          <w:rFonts w:ascii="Times New Roman" w:eastAsia="Times New Roman,Bold" w:hAnsi="Times New Roman" w:cs="Times New Roman"/>
        </w:rPr>
        <w:t>³</w:t>
      </w:r>
      <w:r w:rsidRPr="00A27B6C">
        <w:rPr>
          <w:rFonts w:ascii="Times New Roman" w:eastAsia="Times New Roman,Bold" w:hAnsi="Times New Roman" w:cs="Times New Roman"/>
          <w:sz w:val="28"/>
          <w:szCs w:val="28"/>
        </w:rPr>
        <w:t>/час</w:t>
      </w:r>
    </w:p>
    <w:tbl>
      <w:tblPr>
        <w:tblW w:w="9940" w:type="dxa"/>
        <w:tblInd w:w="-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986"/>
        <w:gridCol w:w="1236"/>
        <w:gridCol w:w="1236"/>
        <w:gridCol w:w="1236"/>
        <w:gridCol w:w="1236"/>
        <w:gridCol w:w="1236"/>
        <w:gridCol w:w="1236"/>
      </w:tblGrid>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котельная</w:t>
            </w:r>
          </w:p>
        </w:tc>
        <w:tc>
          <w:tcPr>
            <w:tcW w:w="986"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r w:rsidRPr="00A27B6C">
              <w:rPr>
                <w:rFonts w:ascii="Times New Roman" w:hAnsi="Times New Roman" w:cs="Times New Roman"/>
                <w:b/>
                <w:bCs/>
                <w:sz w:val="28"/>
                <w:szCs w:val="28"/>
              </w:rPr>
              <w:t>2013 г. факт</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2013 г.</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2014 г.</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2015 г.</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2016 г.</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2017-2021 гг.</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2022-2026 гг.</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1</w:t>
            </w:r>
          </w:p>
        </w:tc>
        <w:tc>
          <w:tcPr>
            <w:tcW w:w="98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 xml:space="preserve">0.52 </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0.49</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0.49</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0.49</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0.49</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0.49</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0.49</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w:t>
            </w:r>
          </w:p>
        </w:tc>
        <w:tc>
          <w:tcPr>
            <w:tcW w:w="98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 xml:space="preserve">0.44 </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3</w:t>
            </w:r>
          </w:p>
        </w:tc>
        <w:tc>
          <w:tcPr>
            <w:tcW w:w="98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0.41</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0.39</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0.46</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0.46</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0.50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4</w:t>
            </w:r>
          </w:p>
        </w:tc>
        <w:tc>
          <w:tcPr>
            <w:tcW w:w="98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0.41</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0.41</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0.42</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0.43</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0.49</w:t>
            </w: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0.49</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r w:rsidRPr="00A27B6C">
              <w:rPr>
                <w:rFonts w:ascii="Times New Roman" w:hAnsi="Times New Roman" w:cs="Times New Roman"/>
                <w:b/>
                <w:bCs/>
                <w:sz w:val="28"/>
                <w:szCs w:val="28"/>
              </w:rPr>
              <w:t>итого</w:t>
            </w:r>
          </w:p>
        </w:tc>
        <w:tc>
          <w:tcPr>
            <w:tcW w:w="986"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36"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r w:rsidRPr="00A27B6C">
        <w:rPr>
          <w:rFonts w:ascii="Times New Roman" w:eastAsia="Times New Roman,Bold" w:hAnsi="Times New Roman" w:cs="Times New Roman"/>
          <w:b/>
          <w:bCs/>
          <w:sz w:val="28"/>
          <w:szCs w:val="28"/>
        </w:rPr>
        <w:t xml:space="preserve">Таблица 6.3 </w:t>
      </w:r>
      <w:r w:rsidRPr="00A27B6C">
        <w:rPr>
          <w:rFonts w:ascii="Times New Roman" w:eastAsia="Times New Roman,Bold" w:hAnsi="Times New Roman" w:cs="Times New Roman"/>
          <w:sz w:val="28"/>
          <w:szCs w:val="28"/>
        </w:rPr>
        <w:t>– Расчетный расход топлива (природный газ) при температуре   -40 °С, тыс. нм</w:t>
      </w:r>
      <w:r w:rsidRPr="00A27B6C">
        <w:rPr>
          <w:rFonts w:ascii="Times New Roman" w:eastAsia="Times New Roman,Bold" w:hAnsi="Times New Roman" w:cs="Times New Roman"/>
        </w:rPr>
        <w:t>³</w:t>
      </w:r>
      <w:r w:rsidRPr="00A27B6C">
        <w:rPr>
          <w:rFonts w:ascii="Times New Roman" w:eastAsia="Times New Roman,Bold" w:hAnsi="Times New Roman" w:cs="Times New Roman"/>
          <w:sz w:val="28"/>
          <w:szCs w:val="28"/>
        </w:rPr>
        <w:t>/час</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sz w:val="28"/>
          <w:szCs w:val="28"/>
        </w:rPr>
      </w:pPr>
    </w:p>
    <w:tbl>
      <w:tblPr>
        <w:tblW w:w="9921" w:type="dxa"/>
        <w:tblInd w:w="-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849"/>
        <w:gridCol w:w="1255"/>
        <w:gridCol w:w="1255"/>
        <w:gridCol w:w="1255"/>
        <w:gridCol w:w="1255"/>
        <w:gridCol w:w="1257"/>
        <w:gridCol w:w="1257"/>
      </w:tblGrid>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котельная</w:t>
            </w:r>
          </w:p>
        </w:tc>
        <w:tc>
          <w:tcPr>
            <w:tcW w:w="849"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r w:rsidRPr="00A27B6C">
              <w:rPr>
                <w:rFonts w:ascii="Times New Roman" w:hAnsi="Times New Roman" w:cs="Times New Roman"/>
                <w:b/>
                <w:bCs/>
                <w:sz w:val="28"/>
                <w:szCs w:val="28"/>
              </w:rPr>
              <w:t xml:space="preserve">2013 </w:t>
            </w:r>
            <w:r w:rsidRPr="00A27B6C">
              <w:rPr>
                <w:rFonts w:ascii="Times New Roman" w:hAnsi="Times New Roman" w:cs="Times New Roman"/>
                <w:b/>
                <w:bCs/>
                <w:sz w:val="28"/>
                <w:szCs w:val="28"/>
              </w:rPr>
              <w:lastRenderedPageBreak/>
              <w:t>г. факт</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lastRenderedPageBreak/>
              <w:t>2013 г.</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2014 г.</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2015 г.</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2016 г.</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2017-</w:t>
            </w:r>
            <w:r w:rsidRPr="00A27B6C">
              <w:rPr>
                <w:rFonts w:ascii="Times New Roman" w:hAnsi="Times New Roman" w:cs="Times New Roman"/>
                <w:b/>
                <w:bCs/>
                <w:sz w:val="28"/>
                <w:szCs w:val="28"/>
              </w:rPr>
              <w:lastRenderedPageBreak/>
              <w:t>2021 гг.</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lastRenderedPageBreak/>
              <w:t>2022-</w:t>
            </w:r>
            <w:r w:rsidRPr="00A27B6C">
              <w:rPr>
                <w:rFonts w:ascii="Times New Roman" w:hAnsi="Times New Roman" w:cs="Times New Roman"/>
                <w:b/>
                <w:bCs/>
                <w:sz w:val="28"/>
                <w:szCs w:val="28"/>
              </w:rPr>
              <w:lastRenderedPageBreak/>
              <w:t>2026 гг.</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lastRenderedPageBreak/>
              <w:t>1</w:t>
            </w:r>
          </w:p>
        </w:tc>
        <w:tc>
          <w:tcPr>
            <w:tcW w:w="849"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1.00</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0.97</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0.97</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0.97</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0.97</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0.97</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0.97</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2</w:t>
            </w:r>
          </w:p>
        </w:tc>
        <w:tc>
          <w:tcPr>
            <w:tcW w:w="849"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0.82</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0.84</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0.84</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0.84</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0.84</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0.84</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0.84</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3</w:t>
            </w:r>
          </w:p>
        </w:tc>
        <w:tc>
          <w:tcPr>
            <w:tcW w:w="849"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0.78</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0.77</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0.83</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0.83</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0.90</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0.90</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0.99</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4</w:t>
            </w:r>
          </w:p>
        </w:tc>
        <w:tc>
          <w:tcPr>
            <w:tcW w:w="849"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0.80</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0.83</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0.85</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0.85</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0.87</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0.97</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0.97</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r w:rsidRPr="00A27B6C">
              <w:rPr>
                <w:rFonts w:ascii="Times New Roman" w:hAnsi="Times New Roman" w:cs="Times New Roman"/>
                <w:b/>
                <w:bCs/>
                <w:sz w:val="28"/>
                <w:szCs w:val="28"/>
              </w:rPr>
              <w:t>7</w:t>
            </w:r>
          </w:p>
        </w:tc>
        <w:tc>
          <w:tcPr>
            <w:tcW w:w="849"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0.43</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0.44</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0.44</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0.44</w:t>
            </w: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0.44</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0.44</w:t>
            </w: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rPr>
              <w:t>0.44</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r w:rsidRPr="00A27B6C">
              <w:rPr>
                <w:rFonts w:ascii="Times New Roman" w:hAnsi="Times New Roman" w:cs="Times New Roman"/>
                <w:b/>
                <w:bCs/>
                <w:sz w:val="28"/>
                <w:szCs w:val="28"/>
              </w:rPr>
              <w:t>итого</w:t>
            </w:r>
          </w:p>
        </w:tc>
        <w:tc>
          <w:tcPr>
            <w:tcW w:w="849"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5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257"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r>
    </w:tbl>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 xml:space="preserve">По данным предоставленным </w:t>
      </w:r>
      <w:proofErr w:type="spellStart"/>
      <w:r w:rsidRPr="00A27B6C">
        <w:rPr>
          <w:rFonts w:ascii="Times New Roman" w:hAnsi="Times New Roman" w:cs="Times New Roman"/>
          <w:sz w:val="28"/>
          <w:szCs w:val="28"/>
        </w:rPr>
        <w:t>Рубежинским</w:t>
      </w:r>
      <w:proofErr w:type="spellEnd"/>
      <w:r w:rsidRPr="00A27B6C">
        <w:rPr>
          <w:rFonts w:ascii="Times New Roman" w:hAnsi="Times New Roman" w:cs="Times New Roman"/>
          <w:sz w:val="28"/>
          <w:szCs w:val="28"/>
        </w:rPr>
        <w:t xml:space="preserve"> сельсоветом за 2013 год фактическое потребление природного газа котельными, используемого на теплоснабжение</w:t>
      </w:r>
    </w:p>
    <w:p w:rsidR="00A27B6C" w:rsidRPr="00A27B6C" w:rsidRDefault="00A27B6C" w:rsidP="00A27B6C">
      <w:pPr>
        <w:autoSpaceDE w:val="0"/>
        <w:autoSpaceDN w:val="0"/>
        <w:adjustRightInd w:val="0"/>
        <w:spacing w:after="0" w:line="240" w:lineRule="auto"/>
        <w:rPr>
          <w:rFonts w:ascii="Times New Roman" w:hAnsi="Times New Roman" w:cs="Times New Roman"/>
          <w:b/>
          <w:color w:val="052635"/>
          <w:sz w:val="40"/>
          <w:szCs w:val="40"/>
        </w:rPr>
      </w:pPr>
      <w:r w:rsidRPr="00A27B6C">
        <w:rPr>
          <w:rFonts w:ascii="Times New Roman" w:hAnsi="Times New Roman" w:cs="Times New Roman"/>
          <w:sz w:val="28"/>
          <w:szCs w:val="28"/>
        </w:rPr>
        <w:t xml:space="preserve">объектов в </w:t>
      </w:r>
      <w:proofErr w:type="spellStart"/>
      <w:r w:rsidRPr="00A27B6C">
        <w:rPr>
          <w:rFonts w:ascii="Times New Roman" w:hAnsi="Times New Roman" w:cs="Times New Roman"/>
          <w:sz w:val="28"/>
          <w:szCs w:val="28"/>
        </w:rPr>
        <w:t>Рубежинском</w:t>
      </w:r>
      <w:proofErr w:type="spellEnd"/>
      <w:r w:rsidRPr="00A27B6C">
        <w:rPr>
          <w:rFonts w:ascii="Times New Roman" w:hAnsi="Times New Roman" w:cs="Times New Roman"/>
          <w:sz w:val="28"/>
          <w:szCs w:val="28"/>
        </w:rPr>
        <w:t xml:space="preserve"> сельсовете составило 34 415.469 м</w:t>
      </w:r>
      <w:r w:rsidRPr="00A27B6C">
        <w:rPr>
          <w:rFonts w:ascii="Times New Roman" w:hAnsi="Times New Roman" w:cs="Times New Roman"/>
          <w:sz w:val="18"/>
          <w:szCs w:val="18"/>
        </w:rPr>
        <w:t>3</w:t>
      </w:r>
      <w:r w:rsidRPr="00A27B6C">
        <w:rPr>
          <w:rFonts w:ascii="Times New Roman" w:hAnsi="Times New Roman" w:cs="Times New Roman"/>
          <w:sz w:val="28"/>
          <w:szCs w:val="28"/>
        </w:rPr>
        <w:t xml:space="preserve">. Фактические объемы потребления газа </w:t>
      </w:r>
      <w:proofErr w:type="spellStart"/>
      <w:r w:rsidRPr="00A27B6C">
        <w:rPr>
          <w:rFonts w:ascii="Times New Roman" w:hAnsi="Times New Roman" w:cs="Times New Roman"/>
          <w:sz w:val="28"/>
          <w:szCs w:val="28"/>
        </w:rPr>
        <w:t>Рубежинским</w:t>
      </w:r>
      <w:proofErr w:type="spellEnd"/>
      <w:r w:rsidRPr="00A27B6C">
        <w:rPr>
          <w:rFonts w:ascii="Times New Roman" w:hAnsi="Times New Roman" w:cs="Times New Roman"/>
          <w:sz w:val="28"/>
          <w:szCs w:val="28"/>
        </w:rPr>
        <w:t xml:space="preserve"> сельсоветом по месяцам 2013 г. представлены в таблице. </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b/>
          <w:bCs/>
          <w:sz w:val="28"/>
          <w:szCs w:val="28"/>
        </w:rPr>
      </w:pPr>
      <w:r w:rsidRPr="00A27B6C">
        <w:rPr>
          <w:rFonts w:ascii="Times New Roman" w:hAnsi="Times New Roman" w:cs="Times New Roman"/>
          <w:b/>
          <w:bCs/>
          <w:sz w:val="28"/>
          <w:szCs w:val="28"/>
        </w:rPr>
        <w:t>Раздел 7. Инвестиции в строительство, реконструкцию и техническое перевооружение</w:t>
      </w:r>
    </w:p>
    <w:p w:rsidR="00A27B6C" w:rsidRPr="00A27B6C" w:rsidRDefault="00A27B6C" w:rsidP="00A27B6C">
      <w:pPr>
        <w:autoSpaceDE w:val="0"/>
        <w:autoSpaceDN w:val="0"/>
        <w:adjustRightInd w:val="0"/>
        <w:spacing w:after="0" w:line="240" w:lineRule="auto"/>
        <w:rPr>
          <w:rFonts w:ascii="Times New Roman" w:hAnsi="Times New Roman" w:cs="Times New Roman"/>
          <w:bCs/>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bCs/>
          <w:sz w:val="28"/>
          <w:szCs w:val="28"/>
        </w:rPr>
      </w:pPr>
      <w:r w:rsidRPr="00A27B6C">
        <w:rPr>
          <w:rFonts w:ascii="Times New Roman" w:hAnsi="Times New Roman" w:cs="Times New Roman"/>
          <w:bCs/>
          <w:sz w:val="28"/>
          <w:szCs w:val="28"/>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A27B6C" w:rsidRPr="00A27B6C" w:rsidRDefault="00A27B6C" w:rsidP="00A27B6C">
      <w:pPr>
        <w:autoSpaceDE w:val="0"/>
        <w:autoSpaceDN w:val="0"/>
        <w:adjustRightInd w:val="0"/>
        <w:spacing w:after="0" w:line="240" w:lineRule="auto"/>
        <w:rPr>
          <w:rFonts w:ascii="Times New Roman" w:hAnsi="Times New Roman" w:cs="Times New Roman"/>
          <w:bCs/>
          <w:sz w:val="28"/>
          <w:szCs w:val="28"/>
        </w:rPr>
      </w:pPr>
      <w:r w:rsidRPr="00A27B6C">
        <w:rPr>
          <w:rFonts w:ascii="Times New Roman" w:hAnsi="Times New Roman" w:cs="Times New Roman"/>
          <w:bCs/>
          <w:sz w:val="28"/>
          <w:szCs w:val="28"/>
        </w:rPr>
        <w:t xml:space="preserve">Проведенные при разработке Схемы расчеты показали, что тепловые нагрузки вводимых в эксплуатацию новых объектов капитального строительства, не могут быть обеспечены от существующих </w:t>
      </w:r>
      <w:proofErr w:type="spellStart"/>
      <w:r w:rsidRPr="00A27B6C">
        <w:rPr>
          <w:rFonts w:ascii="Times New Roman" w:hAnsi="Times New Roman" w:cs="Times New Roman"/>
          <w:bCs/>
          <w:sz w:val="28"/>
          <w:szCs w:val="28"/>
        </w:rPr>
        <w:t>теплоисточников</w:t>
      </w:r>
      <w:proofErr w:type="spellEnd"/>
      <w:r w:rsidRPr="00A27B6C">
        <w:rPr>
          <w:rFonts w:ascii="Times New Roman" w:hAnsi="Times New Roman" w:cs="Times New Roman"/>
          <w:bCs/>
          <w:sz w:val="28"/>
          <w:szCs w:val="28"/>
        </w:rPr>
        <w:t xml:space="preserve"> и тепловых сетей в полном объеме, без проведения работ по их реконструкции, так как установленной тепловой мощности котельных и пропускной способности существующих сетей не достаточно для обеспечения планируемых к присоединению нагрузок. Также присутствует необходимость в строительстве новых котельных и </w:t>
      </w:r>
      <w:proofErr w:type="spellStart"/>
      <w:r w:rsidRPr="00A27B6C">
        <w:rPr>
          <w:rFonts w:ascii="Times New Roman" w:hAnsi="Times New Roman" w:cs="Times New Roman"/>
          <w:bCs/>
          <w:sz w:val="28"/>
          <w:szCs w:val="28"/>
        </w:rPr>
        <w:t>теплосетевых</w:t>
      </w:r>
      <w:proofErr w:type="spellEnd"/>
      <w:r w:rsidRPr="00A27B6C">
        <w:rPr>
          <w:rFonts w:ascii="Times New Roman" w:hAnsi="Times New Roman" w:cs="Times New Roman"/>
          <w:bCs/>
          <w:sz w:val="28"/>
          <w:szCs w:val="28"/>
        </w:rPr>
        <w:t xml:space="preserve"> объектов.</w:t>
      </w:r>
    </w:p>
    <w:p w:rsidR="00A27B6C" w:rsidRPr="00A27B6C" w:rsidRDefault="00A27B6C" w:rsidP="00A27B6C">
      <w:pPr>
        <w:autoSpaceDE w:val="0"/>
        <w:autoSpaceDN w:val="0"/>
        <w:adjustRightInd w:val="0"/>
        <w:spacing w:after="0" w:line="240" w:lineRule="auto"/>
        <w:rPr>
          <w:rFonts w:ascii="Times New Roman" w:hAnsi="Times New Roman" w:cs="Times New Roman"/>
          <w:bCs/>
          <w:sz w:val="28"/>
          <w:szCs w:val="28"/>
        </w:rPr>
      </w:pPr>
      <w:r w:rsidRPr="00A27B6C">
        <w:rPr>
          <w:rFonts w:ascii="Times New Roman" w:hAnsi="Times New Roman" w:cs="Times New Roman"/>
          <w:bCs/>
          <w:sz w:val="28"/>
          <w:szCs w:val="28"/>
        </w:rPr>
        <w:t>В тоже время, выполнение указанных подключений, так и дальнейшая эксплуатация системы теплоснабжения поселения невозможны без проведения неотложных работ, связанных с заменой уже эксплуатируемых тепловых сетей находящихся в изношенном состоянии и модернизации котельных. Эксплуатация системы теплоснабжения, без решения насущных задач, постепенно приведет к существенному снижению резерва тепловой мощности котельных, резерва пропускной способности тепловых сетей, надежности работы всей системы, может привести к аварийным отключениям, как существующих потребителей тепла, так и вновь присоединяемых.</w:t>
      </w:r>
    </w:p>
    <w:p w:rsidR="00A27B6C" w:rsidRPr="00A27B6C" w:rsidRDefault="00A27B6C" w:rsidP="00A27B6C">
      <w:pPr>
        <w:autoSpaceDE w:val="0"/>
        <w:autoSpaceDN w:val="0"/>
        <w:adjustRightInd w:val="0"/>
        <w:spacing w:after="0" w:line="240" w:lineRule="auto"/>
        <w:rPr>
          <w:rFonts w:ascii="Times New Roman" w:hAnsi="Times New Roman" w:cs="Times New Roman"/>
          <w:bCs/>
          <w:sz w:val="28"/>
          <w:szCs w:val="28"/>
        </w:rPr>
      </w:pPr>
      <w:r w:rsidRPr="00A27B6C">
        <w:rPr>
          <w:rFonts w:ascii="Times New Roman" w:hAnsi="Times New Roman" w:cs="Times New Roman"/>
          <w:bCs/>
          <w:sz w:val="28"/>
          <w:szCs w:val="28"/>
        </w:rPr>
        <w:t xml:space="preserve">Для поддержания требуемых у потребителей объема теплоносителя, учитывая фактическое техническое состояние и высокую степень износа установленного в поселении котельного оборудования, а также для решения задачи по минимизации затрат на теплоснабжение в расчете на каждого </w:t>
      </w:r>
      <w:r w:rsidRPr="00A27B6C">
        <w:rPr>
          <w:rFonts w:ascii="Times New Roman" w:hAnsi="Times New Roman" w:cs="Times New Roman"/>
          <w:bCs/>
          <w:sz w:val="28"/>
          <w:szCs w:val="28"/>
        </w:rPr>
        <w:lastRenderedPageBreak/>
        <w:t>потребителя в долгосрочной перспективе, требуется реконструкция и техническое перевооружение рассматриваемых объектов.</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Cs/>
          <w:sz w:val="28"/>
          <w:szCs w:val="28"/>
        </w:rPr>
        <w:t>Предлагаемый перечень мероприятий и ориентировочный размер необходимых инвестиций в новое строительство, реконструкцию и техническое перевооружение источников тепла по поселению, на каждом этапе рассматриваемого периода представлен в таблицах 7.1-7.2 с указанием ориентировочной стоимости в ценах 2013 года.</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 xml:space="preserve">Таблица 7.1 </w:t>
      </w:r>
      <w:r w:rsidRPr="00A27B6C">
        <w:rPr>
          <w:rFonts w:ascii="Times New Roman" w:hAnsi="Times New Roman" w:cs="Times New Roman"/>
          <w:sz w:val="28"/>
          <w:szCs w:val="28"/>
        </w:rPr>
        <w:t>– Объема работ по строительству, реконструкции и техническому перевооружению источников тепла.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
        <w:gridCol w:w="673"/>
        <w:gridCol w:w="610"/>
        <w:gridCol w:w="610"/>
        <w:gridCol w:w="701"/>
        <w:gridCol w:w="853"/>
        <w:gridCol w:w="933"/>
        <w:gridCol w:w="1005"/>
        <w:gridCol w:w="659"/>
        <w:gridCol w:w="922"/>
        <w:gridCol w:w="701"/>
        <w:gridCol w:w="819"/>
        <w:gridCol w:w="769"/>
      </w:tblGrid>
      <w:tr w:rsidR="00A27B6C" w:rsidRPr="00A27B6C" w:rsidTr="003110E7">
        <w:tc>
          <w:tcPr>
            <w:tcW w:w="313"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16"/>
                <w:szCs w:val="16"/>
              </w:rPr>
            </w:pPr>
            <w:r w:rsidRPr="00A27B6C">
              <w:rPr>
                <w:rFonts w:ascii="Times New Roman" w:hAnsi="Times New Roman" w:cs="Times New Roman"/>
                <w:b/>
                <w:bCs/>
                <w:sz w:val="16"/>
                <w:szCs w:val="16"/>
              </w:rPr>
              <w:t>№</w:t>
            </w:r>
          </w:p>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67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котельная</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нагрузка в 2013 году, Гкал/ч</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нагрузка в 2026 году, Гкал/ч</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мощность котельной, Гкал/ч</w:t>
            </w:r>
          </w:p>
        </w:tc>
        <w:tc>
          <w:tcPr>
            <w:tcW w:w="85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год строительства</w:t>
            </w:r>
          </w:p>
        </w:tc>
        <w:tc>
          <w:tcPr>
            <w:tcW w:w="9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вид строительства</w:t>
            </w:r>
          </w:p>
        </w:tc>
        <w:tc>
          <w:tcPr>
            <w:tcW w:w="1005"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количество устанавливаемых котлов</w:t>
            </w:r>
          </w:p>
        </w:tc>
        <w:tc>
          <w:tcPr>
            <w:tcW w:w="65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мощность котла, Гкал/ч</w:t>
            </w:r>
          </w:p>
        </w:tc>
        <w:tc>
          <w:tcPr>
            <w:tcW w:w="922"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мощность новой (после реконструкции) котельной, Гкал/ч</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b/>
                <w:bCs/>
                <w:sz w:val="16"/>
                <w:szCs w:val="16"/>
              </w:rPr>
            </w:pPr>
            <w:r w:rsidRPr="00A27B6C">
              <w:rPr>
                <w:rFonts w:ascii="Times New Roman" w:hAnsi="Times New Roman" w:cs="Times New Roman"/>
                <w:b/>
                <w:bCs/>
                <w:sz w:val="16"/>
                <w:szCs w:val="16"/>
              </w:rPr>
              <w:t xml:space="preserve">стоимость модульной котельной, </w:t>
            </w:r>
            <w:proofErr w:type="spellStart"/>
            <w:r w:rsidRPr="00A27B6C">
              <w:rPr>
                <w:rFonts w:ascii="Times New Roman" w:hAnsi="Times New Roman" w:cs="Times New Roman"/>
                <w:b/>
                <w:bCs/>
                <w:sz w:val="16"/>
                <w:szCs w:val="16"/>
              </w:rPr>
              <w:t>млн</w:t>
            </w:r>
            <w:proofErr w:type="spellEnd"/>
            <w:r w:rsidRPr="00A27B6C">
              <w:rPr>
                <w:rFonts w:ascii="Times New Roman" w:hAnsi="Times New Roman" w:cs="Times New Roman"/>
                <w:b/>
                <w:bCs/>
                <w:sz w:val="16"/>
                <w:szCs w:val="16"/>
              </w:rPr>
              <w:t xml:space="preserve"> </w:t>
            </w:r>
            <w:proofErr w:type="spellStart"/>
            <w:r w:rsidRPr="00A27B6C">
              <w:rPr>
                <w:rFonts w:ascii="Times New Roman" w:hAnsi="Times New Roman" w:cs="Times New Roman"/>
                <w:b/>
                <w:bCs/>
                <w:sz w:val="16"/>
                <w:szCs w:val="16"/>
              </w:rPr>
              <w:t>руб</w:t>
            </w:r>
            <w:proofErr w:type="spellEnd"/>
            <w:r w:rsidRPr="00A27B6C">
              <w:rPr>
                <w:rFonts w:ascii="Times New Roman" w:hAnsi="Times New Roman" w:cs="Times New Roman"/>
                <w:b/>
                <w:bCs/>
                <w:sz w:val="16"/>
                <w:szCs w:val="16"/>
              </w:rPr>
              <w:t>*</w:t>
            </w:r>
          </w:p>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81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обоснование</w:t>
            </w:r>
          </w:p>
        </w:tc>
        <w:tc>
          <w:tcPr>
            <w:tcW w:w="76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b/>
                <w:bCs/>
                <w:sz w:val="16"/>
                <w:szCs w:val="16"/>
              </w:rPr>
              <w:t>Примечание</w:t>
            </w:r>
          </w:p>
        </w:tc>
      </w:tr>
      <w:tr w:rsidR="00A27B6C" w:rsidRPr="00A27B6C" w:rsidTr="003110E7">
        <w:tc>
          <w:tcPr>
            <w:tcW w:w="31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1</w:t>
            </w:r>
          </w:p>
        </w:tc>
        <w:tc>
          <w:tcPr>
            <w:tcW w:w="67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1</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7.703</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 xml:space="preserve">7.561 </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8.6</w:t>
            </w:r>
          </w:p>
        </w:tc>
        <w:tc>
          <w:tcPr>
            <w:tcW w:w="85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2016</w:t>
            </w:r>
          </w:p>
        </w:tc>
        <w:tc>
          <w:tcPr>
            <w:tcW w:w="9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расширение, монтаж дополнительного котла</w:t>
            </w:r>
          </w:p>
        </w:tc>
        <w:tc>
          <w:tcPr>
            <w:tcW w:w="1005"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1</w:t>
            </w:r>
          </w:p>
        </w:tc>
        <w:tc>
          <w:tcPr>
            <w:tcW w:w="65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2.58</w:t>
            </w:r>
          </w:p>
        </w:tc>
        <w:tc>
          <w:tcPr>
            <w:tcW w:w="922"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 xml:space="preserve">11.18 </w:t>
            </w:r>
          </w:p>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w:t>
            </w:r>
          </w:p>
        </w:tc>
        <w:tc>
          <w:tcPr>
            <w:tcW w:w="81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Обеспечение резерва</w:t>
            </w:r>
          </w:p>
        </w:tc>
        <w:tc>
          <w:tcPr>
            <w:tcW w:w="76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r>
      <w:tr w:rsidR="00A27B6C" w:rsidRPr="00A27B6C" w:rsidTr="003110E7">
        <w:tc>
          <w:tcPr>
            <w:tcW w:w="31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w:t>
            </w:r>
          </w:p>
        </w:tc>
        <w:tc>
          <w:tcPr>
            <w:tcW w:w="67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6.379</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6.534</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8.6</w:t>
            </w:r>
          </w:p>
        </w:tc>
        <w:tc>
          <w:tcPr>
            <w:tcW w:w="85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2017</w:t>
            </w:r>
          </w:p>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9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расширение, монтаж дополнительного котла</w:t>
            </w:r>
          </w:p>
        </w:tc>
        <w:tc>
          <w:tcPr>
            <w:tcW w:w="1005"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1</w:t>
            </w:r>
          </w:p>
        </w:tc>
        <w:tc>
          <w:tcPr>
            <w:tcW w:w="65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2.58</w:t>
            </w:r>
          </w:p>
        </w:tc>
        <w:tc>
          <w:tcPr>
            <w:tcW w:w="922"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11.18</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w:t>
            </w:r>
          </w:p>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81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Обеспечение резерва</w:t>
            </w:r>
          </w:p>
        </w:tc>
        <w:tc>
          <w:tcPr>
            <w:tcW w:w="76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r>
      <w:tr w:rsidR="00A27B6C" w:rsidRPr="00A27B6C" w:rsidTr="003110E7">
        <w:tc>
          <w:tcPr>
            <w:tcW w:w="31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3</w:t>
            </w:r>
          </w:p>
        </w:tc>
        <w:tc>
          <w:tcPr>
            <w:tcW w:w="67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3</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6.073</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7.708</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10.32</w:t>
            </w:r>
          </w:p>
        </w:tc>
        <w:tc>
          <w:tcPr>
            <w:tcW w:w="85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9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Реконструкции, строительства, технического перевооружения в перспективе до 2026 года не требуется.</w:t>
            </w:r>
          </w:p>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1005"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65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922"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81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76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r>
      <w:tr w:rsidR="00A27B6C" w:rsidRPr="00A27B6C" w:rsidTr="003110E7">
        <w:tc>
          <w:tcPr>
            <w:tcW w:w="31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7</w:t>
            </w:r>
          </w:p>
        </w:tc>
        <w:tc>
          <w:tcPr>
            <w:tcW w:w="67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7</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5.132</w:t>
            </w: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10.149</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14.5</w:t>
            </w:r>
          </w:p>
        </w:tc>
        <w:tc>
          <w:tcPr>
            <w:tcW w:w="853"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2013</w:t>
            </w:r>
          </w:p>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c>
          <w:tcPr>
            <w:tcW w:w="934"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замена 2 котлов из 3 установленных</w:t>
            </w:r>
          </w:p>
        </w:tc>
        <w:tc>
          <w:tcPr>
            <w:tcW w:w="1005"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w:t>
            </w:r>
          </w:p>
        </w:tc>
        <w:tc>
          <w:tcPr>
            <w:tcW w:w="65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5.16</w:t>
            </w:r>
          </w:p>
        </w:tc>
        <w:tc>
          <w:tcPr>
            <w:tcW w:w="922"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14.62</w:t>
            </w: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20</w:t>
            </w:r>
          </w:p>
        </w:tc>
        <w:tc>
          <w:tcPr>
            <w:tcW w:w="81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r w:rsidRPr="00A27B6C">
              <w:rPr>
                <w:rFonts w:ascii="Times New Roman" w:hAnsi="Times New Roman" w:cs="Times New Roman"/>
                <w:sz w:val="16"/>
                <w:szCs w:val="16"/>
              </w:rPr>
              <w:t>Износ оборудования, подключение новых потребителей</w:t>
            </w:r>
          </w:p>
        </w:tc>
        <w:tc>
          <w:tcPr>
            <w:tcW w:w="769" w:type="dxa"/>
          </w:tcPr>
          <w:p w:rsidR="00A27B6C" w:rsidRPr="00A27B6C" w:rsidRDefault="00A27B6C" w:rsidP="00A27B6C">
            <w:pPr>
              <w:autoSpaceDE w:val="0"/>
              <w:autoSpaceDN w:val="0"/>
              <w:adjustRightInd w:val="0"/>
              <w:spacing w:after="0" w:line="240" w:lineRule="auto"/>
              <w:rPr>
                <w:rFonts w:ascii="Times New Roman" w:hAnsi="Times New Roman" w:cs="Times New Roman"/>
                <w:sz w:val="16"/>
                <w:szCs w:val="16"/>
              </w:rPr>
            </w:pPr>
          </w:p>
        </w:tc>
      </w:tr>
      <w:tr w:rsidR="00A27B6C" w:rsidRPr="00A27B6C" w:rsidTr="003110E7">
        <w:tc>
          <w:tcPr>
            <w:tcW w:w="31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67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611"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853"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934"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1005"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659"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922"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701"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819"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c>
          <w:tcPr>
            <w:tcW w:w="769" w:type="dxa"/>
          </w:tcPr>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 Стоимость котельных определена в ценах 2013 года и должна быть уточнена при разработке проектно-сметной документации</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b/>
          <w:bCs/>
          <w:sz w:val="28"/>
          <w:szCs w:val="28"/>
        </w:rPr>
        <w:t xml:space="preserve">Таблица 7.2 </w:t>
      </w:r>
      <w:r w:rsidRPr="00A27B6C">
        <w:rPr>
          <w:rFonts w:ascii="Times New Roman" w:hAnsi="Times New Roman" w:cs="Times New Roman"/>
          <w:sz w:val="28"/>
          <w:szCs w:val="28"/>
        </w:rPr>
        <w:t>– Инвестиции в строительство, реконструкцию и техническое</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перевооружение источников тепловой энергии, тыс. руб.*</w:t>
      </w: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1038"/>
        <w:gridCol w:w="1015"/>
        <w:gridCol w:w="1015"/>
        <w:gridCol w:w="1015"/>
        <w:gridCol w:w="1015"/>
        <w:gridCol w:w="1048"/>
        <w:gridCol w:w="1064"/>
        <w:gridCol w:w="823"/>
      </w:tblGrid>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 г.</w:t>
            </w: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2018-2022 гг.</w:t>
            </w: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2023-2026 гг.</w:t>
            </w: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итого</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lastRenderedPageBreak/>
              <w:t>3</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8000</w:t>
            </w: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5</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6000</w:t>
            </w: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7000</w:t>
            </w: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10000</w:t>
            </w: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eastAsia="Times New Roman,Bold" w:hAnsi="Times New Roman" w:cs="Times New Roman"/>
                <w:bCs/>
              </w:rPr>
              <w:t>Итого</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5000</w:t>
            </w:r>
          </w:p>
        </w:tc>
        <w:tc>
          <w:tcPr>
            <w:tcW w:w="101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4000</w:t>
            </w:r>
          </w:p>
        </w:tc>
        <w:tc>
          <w:tcPr>
            <w:tcW w:w="101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6000</w:t>
            </w:r>
          </w:p>
        </w:tc>
        <w:tc>
          <w:tcPr>
            <w:tcW w:w="104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15000</w:t>
            </w:r>
          </w:p>
        </w:tc>
        <w:tc>
          <w:tcPr>
            <w:tcW w:w="106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10000</w:t>
            </w:r>
          </w:p>
        </w:tc>
        <w:tc>
          <w:tcPr>
            <w:tcW w:w="82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42000</w:t>
            </w:r>
          </w:p>
        </w:tc>
      </w:tr>
    </w:tbl>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Насосные станции и тепловые пункты для передачи тепла в системе теплоснабжения поселения не используются.</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Размер необходимых инвестиций в новое строительство, реконструкцию и техническое перевооружение тепловых сетей в 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на каждом этапе рассматриваемого периода представлен в таблице 7.3.</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b/>
          <w:bCs/>
          <w:sz w:val="28"/>
          <w:szCs w:val="28"/>
        </w:rPr>
        <w:t xml:space="preserve">Таблица 7.3 </w:t>
      </w:r>
      <w:r w:rsidRPr="00A27B6C">
        <w:rPr>
          <w:rFonts w:ascii="Times New Roman" w:hAnsi="Times New Roman" w:cs="Times New Roman"/>
          <w:sz w:val="28"/>
          <w:szCs w:val="28"/>
        </w:rPr>
        <w:t>–Инвестиции в строительство, реконструкцию и техническое перевооружение тепловых сетей, тыс. руб.*</w:t>
      </w:r>
    </w:p>
    <w:p w:rsidR="00A27B6C" w:rsidRPr="00A27B6C" w:rsidRDefault="00A27B6C" w:rsidP="00A27B6C">
      <w:pPr>
        <w:spacing w:after="0" w:line="240" w:lineRule="auto"/>
        <w:ind w:firstLine="72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8"/>
        <w:gridCol w:w="1028"/>
        <w:gridCol w:w="1006"/>
        <w:gridCol w:w="1006"/>
        <w:gridCol w:w="1006"/>
        <w:gridCol w:w="1006"/>
        <w:gridCol w:w="1041"/>
        <w:gridCol w:w="1057"/>
        <w:gridCol w:w="892"/>
      </w:tblGrid>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 г.</w:t>
            </w: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2018-2022 гг.</w:t>
            </w: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2023-2026 гг.</w:t>
            </w: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 xml:space="preserve">Общий итог </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8000</w:t>
            </w: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5</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6000</w:t>
            </w: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7</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7000</w:t>
            </w: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10000</w:t>
            </w: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17000</w:t>
            </w:r>
          </w:p>
        </w:tc>
      </w:tr>
      <w:tr w:rsidR="00A27B6C" w:rsidRPr="00A27B6C" w:rsidTr="003110E7">
        <w:tc>
          <w:tcPr>
            <w:tcW w:w="1538" w:type="dxa"/>
          </w:tcPr>
          <w:p w:rsidR="00A27B6C" w:rsidRPr="00A27B6C" w:rsidRDefault="00A27B6C" w:rsidP="00A27B6C">
            <w:pPr>
              <w:spacing w:after="0" w:line="240" w:lineRule="auto"/>
              <w:rPr>
                <w:rFonts w:ascii="Times New Roman" w:hAnsi="Times New Roman" w:cs="Times New Roman"/>
                <w:bCs/>
              </w:rPr>
            </w:pPr>
            <w:r w:rsidRPr="00A27B6C">
              <w:rPr>
                <w:rFonts w:ascii="Times New Roman" w:hAnsi="Times New Roman" w:cs="Times New Roman"/>
                <w:bCs/>
              </w:rPr>
              <w:t>Общий итог</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5000</w:t>
            </w:r>
          </w:p>
        </w:tc>
        <w:tc>
          <w:tcPr>
            <w:tcW w:w="101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4000</w:t>
            </w:r>
          </w:p>
        </w:tc>
        <w:tc>
          <w:tcPr>
            <w:tcW w:w="101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6000</w:t>
            </w:r>
          </w:p>
        </w:tc>
        <w:tc>
          <w:tcPr>
            <w:tcW w:w="104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15000</w:t>
            </w:r>
          </w:p>
        </w:tc>
        <w:tc>
          <w:tcPr>
            <w:tcW w:w="106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10000</w:t>
            </w:r>
          </w:p>
        </w:tc>
        <w:tc>
          <w:tcPr>
            <w:tcW w:w="82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42000</w:t>
            </w:r>
          </w:p>
        </w:tc>
      </w:tr>
    </w:tbl>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Ориентировочный объем инвестиций определен в ценах 2013 года и должен быть уточнен при разработке проектно-сметной документации.</w:t>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hAnsi="Times New Roman" w:cs="Times New Roman"/>
          <w:sz w:val="28"/>
          <w:szCs w:val="28"/>
        </w:rPr>
        <w:t>На основании данных таблицы 7.2 и 7.3 составлена сводная таблица 7.4, показывающая потребность в финансовых ресурсах в строительство, реконструкцию и техническое перевооружение системы теплоснабжения Рубежинский сельсовет на каждом этапе рассматриваемого в схеме периода.</w:t>
      </w:r>
    </w:p>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
          <w:bCs/>
          <w:sz w:val="28"/>
          <w:szCs w:val="28"/>
        </w:rPr>
      </w:pPr>
    </w:p>
    <w:p w:rsidR="00A27B6C" w:rsidRPr="00A27B6C" w:rsidRDefault="00A27B6C" w:rsidP="00A27B6C">
      <w:pPr>
        <w:autoSpaceDE w:val="0"/>
        <w:autoSpaceDN w:val="0"/>
        <w:adjustRightInd w:val="0"/>
        <w:spacing w:after="0" w:line="240" w:lineRule="auto"/>
        <w:rPr>
          <w:rFonts w:ascii="Times New Roman" w:hAnsi="Times New Roman" w:cs="Times New Roman"/>
          <w:sz w:val="28"/>
          <w:szCs w:val="28"/>
        </w:rPr>
      </w:pPr>
      <w:r w:rsidRPr="00A27B6C">
        <w:rPr>
          <w:rFonts w:ascii="Times New Roman" w:eastAsia="Times New Roman,Bold" w:hAnsi="Times New Roman" w:cs="Times New Roman"/>
          <w:b/>
          <w:bCs/>
          <w:sz w:val="28"/>
          <w:szCs w:val="28"/>
        </w:rPr>
        <w:t xml:space="preserve">Таблица 7.4 – </w:t>
      </w:r>
      <w:r w:rsidRPr="00A27B6C">
        <w:rPr>
          <w:rFonts w:ascii="Times New Roman" w:eastAsia="Times New Roman,Bold" w:hAnsi="Times New Roman" w:cs="Times New Roman"/>
          <w:sz w:val="28"/>
          <w:szCs w:val="28"/>
        </w:rPr>
        <w:t>Суммарные инвестиции в строительство, реконструкцию и техническое перевооружение системы теплоснабжения Рубежинский сельсовет*</w:t>
      </w:r>
    </w:p>
    <w:p w:rsidR="00A27B6C" w:rsidRPr="00A27B6C" w:rsidRDefault="00A27B6C" w:rsidP="00A27B6C">
      <w:pPr>
        <w:spacing w:after="0" w:line="240" w:lineRule="auto"/>
        <w:ind w:firstLine="72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8"/>
        <w:gridCol w:w="1028"/>
        <w:gridCol w:w="1005"/>
        <w:gridCol w:w="1008"/>
        <w:gridCol w:w="1005"/>
        <w:gridCol w:w="1008"/>
        <w:gridCol w:w="1040"/>
        <w:gridCol w:w="1056"/>
        <w:gridCol w:w="892"/>
      </w:tblGrid>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котельная</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2013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2014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2015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2016 г.</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2017 г.</w:t>
            </w: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2018-2022 гг.</w:t>
            </w: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2023-2026 гг.</w:t>
            </w: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 xml:space="preserve">Общий итог </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1</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2</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2000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3</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5000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bCs/>
              </w:rPr>
              <w:t>4</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8000</w:t>
            </w: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8000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t>5</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6000</w:t>
            </w: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6000</w:t>
            </w:r>
          </w:p>
        </w:tc>
      </w:tr>
      <w:tr w:rsidR="00A27B6C" w:rsidRPr="00A27B6C" w:rsidTr="003110E7">
        <w:tc>
          <w:tcPr>
            <w:tcW w:w="1538" w:type="dxa"/>
          </w:tcPr>
          <w:p w:rsidR="00A27B6C" w:rsidRPr="00A27B6C" w:rsidRDefault="00A27B6C" w:rsidP="00A27B6C">
            <w:pPr>
              <w:autoSpaceDE w:val="0"/>
              <w:autoSpaceDN w:val="0"/>
              <w:adjustRightInd w:val="0"/>
              <w:spacing w:after="0" w:line="240" w:lineRule="auto"/>
              <w:rPr>
                <w:rFonts w:ascii="Times New Roman" w:hAnsi="Times New Roman" w:cs="Times New Roman"/>
                <w:bCs/>
              </w:rPr>
            </w:pPr>
            <w:r w:rsidRPr="00A27B6C">
              <w:rPr>
                <w:rFonts w:ascii="Times New Roman" w:hAnsi="Times New Roman" w:cs="Times New Roman"/>
                <w:bCs/>
              </w:rPr>
              <w:lastRenderedPageBreak/>
              <w:t>7</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4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7000</w:t>
            </w:r>
          </w:p>
        </w:tc>
        <w:tc>
          <w:tcPr>
            <w:tcW w:w="1064"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10000</w:t>
            </w:r>
          </w:p>
        </w:tc>
        <w:tc>
          <w:tcPr>
            <w:tcW w:w="823"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17000</w:t>
            </w:r>
          </w:p>
        </w:tc>
      </w:tr>
      <w:tr w:rsidR="00A27B6C" w:rsidRPr="00A27B6C" w:rsidTr="003110E7">
        <w:tc>
          <w:tcPr>
            <w:tcW w:w="1538" w:type="dxa"/>
          </w:tcPr>
          <w:p w:rsidR="00A27B6C" w:rsidRPr="00A27B6C" w:rsidRDefault="00A27B6C" w:rsidP="00A27B6C">
            <w:pPr>
              <w:spacing w:after="0" w:line="240" w:lineRule="auto"/>
              <w:rPr>
                <w:rFonts w:ascii="Times New Roman" w:hAnsi="Times New Roman" w:cs="Times New Roman"/>
                <w:bCs/>
              </w:rPr>
            </w:pPr>
            <w:r w:rsidRPr="00A27B6C">
              <w:rPr>
                <w:rFonts w:ascii="Times New Roman" w:hAnsi="Times New Roman" w:cs="Times New Roman"/>
                <w:bCs/>
              </w:rPr>
              <w:t>Общий итог</w:t>
            </w:r>
          </w:p>
        </w:tc>
        <w:tc>
          <w:tcPr>
            <w:tcW w:w="1038"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4000</w:t>
            </w:r>
          </w:p>
        </w:tc>
        <w:tc>
          <w:tcPr>
            <w:tcW w:w="1015" w:type="dxa"/>
          </w:tcPr>
          <w:p w:rsidR="00A27B6C" w:rsidRPr="00A27B6C" w:rsidRDefault="00A27B6C" w:rsidP="00A27B6C">
            <w:pPr>
              <w:autoSpaceDE w:val="0"/>
              <w:autoSpaceDN w:val="0"/>
              <w:adjustRightInd w:val="0"/>
              <w:spacing w:after="0" w:line="240" w:lineRule="auto"/>
              <w:rPr>
                <w:rFonts w:ascii="Times New Roman" w:hAnsi="Times New Roman" w:cs="Times New Roman"/>
              </w:rPr>
            </w:pPr>
            <w:r w:rsidRPr="00A27B6C">
              <w:rPr>
                <w:rFonts w:ascii="Times New Roman" w:hAnsi="Times New Roman" w:cs="Times New Roman"/>
              </w:rPr>
              <w:t>10000</w:t>
            </w:r>
          </w:p>
        </w:tc>
        <w:tc>
          <w:tcPr>
            <w:tcW w:w="101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8000</w:t>
            </w:r>
          </w:p>
        </w:tc>
        <w:tc>
          <w:tcPr>
            <w:tcW w:w="1015"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12000</w:t>
            </w:r>
          </w:p>
        </w:tc>
        <w:tc>
          <w:tcPr>
            <w:tcW w:w="1048"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30000</w:t>
            </w:r>
          </w:p>
        </w:tc>
        <w:tc>
          <w:tcPr>
            <w:tcW w:w="1064"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20000</w:t>
            </w:r>
          </w:p>
        </w:tc>
        <w:tc>
          <w:tcPr>
            <w:tcW w:w="823" w:type="dxa"/>
          </w:tcPr>
          <w:p w:rsidR="00A27B6C" w:rsidRPr="00A27B6C" w:rsidRDefault="00A27B6C" w:rsidP="00A27B6C">
            <w:pPr>
              <w:autoSpaceDE w:val="0"/>
              <w:autoSpaceDN w:val="0"/>
              <w:adjustRightInd w:val="0"/>
              <w:spacing w:after="0" w:line="240" w:lineRule="auto"/>
              <w:rPr>
                <w:rFonts w:ascii="Times New Roman" w:eastAsia="Times New Roman,Bold" w:hAnsi="Times New Roman" w:cs="Times New Roman"/>
                <w:bCs/>
              </w:rPr>
            </w:pPr>
            <w:r w:rsidRPr="00A27B6C">
              <w:rPr>
                <w:rFonts w:ascii="Times New Roman" w:eastAsia="Times New Roman,Bold" w:hAnsi="Times New Roman" w:cs="Times New Roman"/>
                <w:bCs/>
              </w:rPr>
              <w:t>84000</w:t>
            </w:r>
          </w:p>
        </w:tc>
      </w:tr>
    </w:tbl>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Ориентировочный объем инвестиций определен в ценах 2013 года и должен быть уточнен при разработке проектно-сметной документации.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В капиталовложениях в тепловые сети не учтены затраты на замену находящихся в эксплуатации трубопроводов, выработавших свой ресурс.</w:t>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b/>
          <w:bCs/>
          <w:sz w:val="28"/>
          <w:szCs w:val="28"/>
        </w:rPr>
      </w:pPr>
      <w:r w:rsidRPr="00A27B6C">
        <w:rPr>
          <w:rFonts w:ascii="Times New Roman" w:hAnsi="Times New Roman" w:cs="Times New Roman"/>
          <w:b/>
          <w:bCs/>
          <w:sz w:val="28"/>
          <w:szCs w:val="28"/>
        </w:rPr>
        <w:t>Раздел 8 Решение об определении единой теплоснабжающей</w:t>
      </w:r>
    </w:p>
    <w:p w:rsidR="00A27B6C" w:rsidRPr="00A27B6C" w:rsidRDefault="00A27B6C" w:rsidP="00A27B6C">
      <w:pPr>
        <w:spacing w:after="0" w:line="240" w:lineRule="auto"/>
        <w:ind w:firstLine="720"/>
        <w:rPr>
          <w:rFonts w:ascii="Times New Roman" w:hAnsi="Times New Roman" w:cs="Times New Roman"/>
          <w:b/>
          <w:bCs/>
          <w:sz w:val="28"/>
          <w:szCs w:val="28"/>
        </w:rPr>
      </w:pPr>
      <w:r w:rsidRPr="00A27B6C">
        <w:rPr>
          <w:rFonts w:ascii="Times New Roman" w:hAnsi="Times New Roman" w:cs="Times New Roman"/>
          <w:b/>
          <w:bCs/>
          <w:sz w:val="28"/>
          <w:szCs w:val="28"/>
        </w:rPr>
        <w:t>Организации</w:t>
      </w:r>
    </w:p>
    <w:p w:rsidR="00A27B6C" w:rsidRPr="00A27B6C" w:rsidRDefault="00A27B6C" w:rsidP="00A27B6C">
      <w:pPr>
        <w:spacing w:after="0" w:line="240" w:lineRule="auto"/>
        <w:ind w:firstLine="720"/>
        <w:rPr>
          <w:rFonts w:ascii="Times New Roman" w:hAnsi="Times New Roman" w:cs="Times New Roman"/>
          <w:b/>
          <w:bCs/>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соответствии со статьей 2 п. 28 Федерального закона от 27 июля 2010 года №190-ФЗ «О теплоснабжении»: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соответствии с требованиями документа:</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Статус единой теплоснабжающей организации присваивается теплоснабжающей и (или) </w:t>
      </w:r>
      <w:proofErr w:type="spellStart"/>
      <w:r w:rsidRPr="00A27B6C">
        <w:rPr>
          <w:rFonts w:ascii="Times New Roman" w:hAnsi="Times New Roman" w:cs="Times New Roman"/>
          <w:sz w:val="28"/>
          <w:szCs w:val="28"/>
        </w:rPr>
        <w:t>теплосетевой</w:t>
      </w:r>
      <w:proofErr w:type="spellEnd"/>
      <w:r w:rsidRPr="00A27B6C">
        <w:rPr>
          <w:rFonts w:ascii="Times New Roman" w:hAnsi="Times New Roman" w:cs="Times New Roman"/>
          <w:sz w:val="28"/>
          <w:szCs w:val="28"/>
        </w:rP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Для присвоении организации статуса единой теплоснабжающей организации на территории поселения, городского округа лица, владеющие </w:t>
      </w:r>
      <w:r w:rsidRPr="00A27B6C">
        <w:rPr>
          <w:rFonts w:ascii="Times New Roman" w:hAnsi="Times New Roman" w:cs="Times New Roman"/>
          <w:sz w:val="28"/>
          <w:szCs w:val="28"/>
        </w:rPr>
        <w:lastRenderedPageBreak/>
        <w:t>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округа, </w:t>
      </w:r>
      <w:proofErr w:type="spellStart"/>
      <w:r w:rsidRPr="00A27B6C">
        <w:rPr>
          <w:rFonts w:ascii="Times New Roman" w:hAnsi="Times New Roman" w:cs="Times New Roman"/>
          <w:sz w:val="28"/>
          <w:szCs w:val="28"/>
        </w:rPr>
        <w:t>н</w:t>
      </w:r>
      <w:proofErr w:type="spellEnd"/>
      <w:r w:rsidRPr="00A27B6C">
        <w:rPr>
          <w:rFonts w:ascii="Times New Roman" w:hAnsi="Times New Roman" w:cs="Times New Roman"/>
          <w:sz w:val="28"/>
          <w:szCs w:val="28"/>
        </w:rPr>
        <w:t xml:space="preserve"> сайте соответствующего субъекта Российской Федерации в информационно-телекоммуникационной сети «Интернет» (далее – официальный сайт).</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Критерии определения единой теплоснабжающей организации: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lastRenderedPageBreak/>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размер собственного капитала;</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способность в лучшей мере обеспечить надежность теплоснабжения в соответствующей системе теплоснабжения.</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Единая теплоснабжающая организация обязана:</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 надлежащим образом исполнять обязательства перед иными теплоснабжающими и </w:t>
      </w:r>
      <w:proofErr w:type="spellStart"/>
      <w:r w:rsidRPr="00A27B6C">
        <w:rPr>
          <w:rFonts w:ascii="Times New Roman" w:hAnsi="Times New Roman" w:cs="Times New Roman"/>
          <w:sz w:val="28"/>
          <w:szCs w:val="28"/>
        </w:rPr>
        <w:t>теплосетевыми</w:t>
      </w:r>
      <w:proofErr w:type="spellEnd"/>
      <w:r w:rsidRPr="00A27B6C">
        <w:rPr>
          <w:rFonts w:ascii="Times New Roman" w:hAnsi="Times New Roman" w:cs="Times New Roman"/>
          <w:sz w:val="28"/>
          <w:szCs w:val="28"/>
        </w:rPr>
        <w:t xml:space="preserve"> организациями в зоне своей деятельности;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осуществлять контроль режимов потребления тепловой энергии в зоне своей деятельности.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Рассмотрев и проанализировав, при разработке Схемы теплоснабжения, информацию по организациям осуществляющим выработку тепла в населенных пунктов п. Рубежинский, п. Большепрудный, п. Ударный,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и проведя оценку их деятельности на соответствие критериям установленным для единой теплоснабжающей организации предлагает Администрации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сельского совета рассмотреть и утвердить в качестве единой теплоснабжающей организации на территории населенных пунктов п. Рубежинский, п. Большепрудный, п. Ударный,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 Рубежинский сельсовет. </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Рубежинский сельсовет в полном объеме отвечает критериям, установленным для организации, претендующей на статус единой теплоснабжающей организации, а именно:</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 Рубежинский сельсовет владеет на законном основании источниками тепла с наибольшей рабочей тепловой мощностью и тепловыми сетями с наибольшей емкостью в границах населенных пунктов п. Рубежинский, п. Большепрудный, п. Ударный,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w:t>
      </w:r>
    </w:p>
    <w:p w:rsidR="00A27B6C" w:rsidRPr="00A27B6C" w:rsidRDefault="00A27B6C" w:rsidP="00A27B6C">
      <w:pPr>
        <w:spacing w:after="0" w:line="240" w:lineRule="auto"/>
        <w:ind w:firstLine="720"/>
        <w:rPr>
          <w:rFonts w:ascii="Times New Roman" w:hAnsi="Times New Roman" w:cs="Times New Roman"/>
          <w:b/>
          <w:bCs/>
          <w:sz w:val="28"/>
          <w:szCs w:val="28"/>
        </w:rPr>
      </w:pPr>
      <w:r w:rsidRPr="00A27B6C">
        <w:rPr>
          <w:rFonts w:ascii="Times New Roman" w:hAnsi="Times New Roman" w:cs="Times New Roman"/>
          <w:sz w:val="28"/>
          <w:szCs w:val="28"/>
        </w:rPr>
        <w:t xml:space="preserve">- Рубежинский сельсовет имеет способность в лучшей мере обеспечить надежность теплоснабжения в системе теплоснабжения населенных  пунктов п. Рубежинский, п. Большепрудный, п. Ударный,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У него имеется квалифицированный персонал для ремонта и обслуживания котельного оборудования и тепловых сетей, техника </w:t>
      </w:r>
      <w:r w:rsidRPr="00A27B6C">
        <w:rPr>
          <w:rFonts w:ascii="Times New Roman" w:hAnsi="Times New Roman" w:cs="Times New Roman"/>
          <w:sz w:val="28"/>
          <w:szCs w:val="28"/>
        </w:rPr>
        <w:lastRenderedPageBreak/>
        <w:t xml:space="preserve">необходимая для проведения ремонтно-строительных работ на источниках тепла и </w:t>
      </w:r>
      <w:proofErr w:type="spellStart"/>
      <w:r w:rsidRPr="00A27B6C">
        <w:rPr>
          <w:rFonts w:ascii="Times New Roman" w:hAnsi="Times New Roman" w:cs="Times New Roman"/>
          <w:sz w:val="28"/>
          <w:szCs w:val="28"/>
        </w:rPr>
        <w:t>теплосетевых</w:t>
      </w:r>
      <w:proofErr w:type="spellEnd"/>
      <w:r w:rsidRPr="00A27B6C">
        <w:rPr>
          <w:rFonts w:ascii="Times New Roman" w:hAnsi="Times New Roman" w:cs="Times New Roman"/>
          <w:sz w:val="28"/>
          <w:szCs w:val="28"/>
        </w:rPr>
        <w:t xml:space="preserve"> объектах.</w:t>
      </w:r>
      <w:r w:rsidRPr="00A27B6C">
        <w:rPr>
          <w:rFonts w:ascii="Times New Roman" w:hAnsi="Times New Roman" w:cs="Times New Roman"/>
          <w:b/>
          <w:bCs/>
          <w:sz w:val="28"/>
          <w:szCs w:val="28"/>
        </w:rPr>
        <w:t xml:space="preserve"> </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 Размер собственного капитала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не менее остаточной балансовой стоимости источников тепловой энергии и тепловых сетей, которыми указанная организация владеет на законном основании в границах населенных пунктов п. Рубежинский, п. Большепрудный, п. Ударный,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Размер собственного капитала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определенные по данным бухгалтерской отчетности на момент проведения </w:t>
      </w:r>
      <w:proofErr w:type="spellStart"/>
      <w:r w:rsidRPr="00A27B6C">
        <w:rPr>
          <w:rFonts w:ascii="Times New Roman" w:hAnsi="Times New Roman" w:cs="Times New Roman"/>
          <w:sz w:val="28"/>
          <w:szCs w:val="28"/>
        </w:rPr>
        <w:t>предпроектного</w:t>
      </w:r>
      <w:proofErr w:type="spellEnd"/>
      <w:r w:rsidRPr="00A27B6C">
        <w:rPr>
          <w:rFonts w:ascii="Times New Roman" w:hAnsi="Times New Roman" w:cs="Times New Roman"/>
          <w:sz w:val="28"/>
          <w:szCs w:val="28"/>
        </w:rPr>
        <w:t xml:space="preserve"> исследования при разработке схемы теплоснабжения представлены в таблице 8.1.</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b/>
          <w:bCs/>
          <w:sz w:val="28"/>
          <w:szCs w:val="28"/>
        </w:rPr>
        <w:t xml:space="preserve">Таблица 8.1 – </w:t>
      </w:r>
      <w:r w:rsidRPr="00A27B6C">
        <w:rPr>
          <w:rFonts w:ascii="Times New Roman" w:hAnsi="Times New Roman" w:cs="Times New Roman"/>
          <w:sz w:val="28"/>
          <w:szCs w:val="28"/>
        </w:rPr>
        <w:t xml:space="preserve">Обосновывающие сведения по </w:t>
      </w:r>
      <w:proofErr w:type="spellStart"/>
      <w:r w:rsidRPr="00A27B6C">
        <w:rPr>
          <w:rFonts w:ascii="Times New Roman" w:hAnsi="Times New Roman" w:cs="Times New Roman"/>
          <w:sz w:val="28"/>
          <w:szCs w:val="28"/>
        </w:rPr>
        <w:t>Рубежинскому</w:t>
      </w:r>
      <w:proofErr w:type="spellEnd"/>
      <w:r w:rsidRPr="00A27B6C">
        <w:rPr>
          <w:rFonts w:ascii="Times New Roman" w:hAnsi="Times New Roman" w:cs="Times New Roman"/>
          <w:sz w:val="28"/>
          <w:szCs w:val="28"/>
        </w:rPr>
        <w:t xml:space="preserve"> сельсовету.</w:t>
      </w:r>
    </w:p>
    <w:tbl>
      <w:tblPr>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3"/>
        <w:gridCol w:w="3623"/>
        <w:gridCol w:w="1339"/>
        <w:gridCol w:w="2615"/>
      </w:tblGrid>
      <w:tr w:rsidR="00A27B6C" w:rsidRPr="00A27B6C" w:rsidTr="003110E7">
        <w:tc>
          <w:tcPr>
            <w:tcW w:w="2243" w:type="dxa"/>
          </w:tcPr>
          <w:p w:rsidR="00A27B6C" w:rsidRPr="00A27B6C" w:rsidRDefault="00A27B6C" w:rsidP="00A27B6C">
            <w:pPr>
              <w:spacing w:after="0" w:line="240" w:lineRule="auto"/>
              <w:rPr>
                <w:rFonts w:ascii="Times New Roman" w:hAnsi="Times New Roman" w:cs="Times New Roman"/>
                <w:bCs/>
              </w:rPr>
            </w:pPr>
            <w:r w:rsidRPr="00A27B6C">
              <w:rPr>
                <w:rFonts w:ascii="Times New Roman" w:hAnsi="Times New Roman" w:cs="Times New Roman"/>
                <w:bCs/>
              </w:rPr>
              <w:t>Наименование теплоснабжающей организации</w:t>
            </w:r>
          </w:p>
          <w:p w:rsidR="00A27B6C" w:rsidRPr="00A27B6C" w:rsidRDefault="00A27B6C" w:rsidP="00A27B6C">
            <w:pPr>
              <w:spacing w:after="0" w:line="240" w:lineRule="auto"/>
              <w:rPr>
                <w:rFonts w:ascii="Times New Roman" w:hAnsi="Times New Roman" w:cs="Times New Roman"/>
              </w:rPr>
            </w:pPr>
          </w:p>
        </w:tc>
        <w:tc>
          <w:tcPr>
            <w:tcW w:w="3623" w:type="dxa"/>
          </w:tcPr>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bCs/>
              </w:rPr>
              <w:t>Право собственности на владение источниками тепловой энергии, и тепловыми сетями, к которым непосредственно подключены источники тепловой энергии.</w:t>
            </w:r>
          </w:p>
        </w:tc>
        <w:tc>
          <w:tcPr>
            <w:tcW w:w="1339" w:type="dxa"/>
          </w:tcPr>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bCs/>
              </w:rPr>
              <w:t>Размер уставного капитала, тыс.руб.</w:t>
            </w:r>
          </w:p>
        </w:tc>
        <w:tc>
          <w:tcPr>
            <w:tcW w:w="2615" w:type="dxa"/>
          </w:tcPr>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bCs/>
              </w:rPr>
              <w:t>Остаточная балансовая стоимость источников тепловой энергии и тепловых сетей, тыс.руб.</w:t>
            </w:r>
          </w:p>
        </w:tc>
      </w:tr>
      <w:tr w:rsidR="00A27B6C" w:rsidRPr="00A27B6C" w:rsidTr="003110E7">
        <w:tc>
          <w:tcPr>
            <w:tcW w:w="2243" w:type="dxa"/>
          </w:tcPr>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Рубежинский сельсовет</w:t>
            </w:r>
          </w:p>
        </w:tc>
        <w:tc>
          <w:tcPr>
            <w:tcW w:w="3623" w:type="dxa"/>
          </w:tcPr>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Источники тепловой энергии и тепловые сети на праве собственности и хозяйственного ведения</w:t>
            </w:r>
          </w:p>
        </w:tc>
        <w:tc>
          <w:tcPr>
            <w:tcW w:w="1339" w:type="dxa"/>
          </w:tcPr>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100000</w:t>
            </w:r>
          </w:p>
        </w:tc>
        <w:tc>
          <w:tcPr>
            <w:tcW w:w="2615" w:type="dxa"/>
          </w:tcPr>
          <w:p w:rsidR="00A27B6C" w:rsidRPr="00A27B6C" w:rsidRDefault="00A27B6C" w:rsidP="00A27B6C">
            <w:pPr>
              <w:spacing w:after="0" w:line="240" w:lineRule="auto"/>
              <w:rPr>
                <w:rFonts w:ascii="Times New Roman" w:hAnsi="Times New Roman" w:cs="Times New Roman"/>
              </w:rPr>
            </w:pPr>
            <w:r w:rsidRPr="00A27B6C">
              <w:rPr>
                <w:rFonts w:ascii="Times New Roman" w:hAnsi="Times New Roman" w:cs="Times New Roman"/>
              </w:rPr>
              <w:t>89645</w:t>
            </w:r>
          </w:p>
        </w:tc>
      </w:tr>
    </w:tbl>
    <w:p w:rsidR="00A27B6C" w:rsidRPr="00A27B6C" w:rsidRDefault="00A27B6C" w:rsidP="00A27B6C">
      <w:pPr>
        <w:spacing w:after="0" w:line="240" w:lineRule="auto"/>
        <w:ind w:firstLine="720"/>
        <w:rPr>
          <w:rFonts w:ascii="Times New Roman" w:hAnsi="Times New Roman" w:cs="Times New Roman"/>
          <w:b/>
          <w:bCs/>
          <w:sz w:val="28"/>
          <w:szCs w:val="28"/>
        </w:rPr>
      </w:pPr>
      <w:r w:rsidRPr="00A27B6C">
        <w:rPr>
          <w:rFonts w:ascii="Times New Roman" w:hAnsi="Times New Roman" w:cs="Times New Roman"/>
          <w:b/>
          <w:bCs/>
          <w:sz w:val="28"/>
          <w:szCs w:val="28"/>
        </w:rPr>
        <w:t>Раздел 9 Решения о распределении тепловой нагрузки между</w:t>
      </w:r>
    </w:p>
    <w:p w:rsidR="00A27B6C" w:rsidRPr="00A27B6C" w:rsidRDefault="00A27B6C" w:rsidP="00A27B6C">
      <w:pPr>
        <w:spacing w:after="0" w:line="240" w:lineRule="auto"/>
        <w:ind w:firstLine="720"/>
        <w:rPr>
          <w:rFonts w:ascii="Times New Roman" w:hAnsi="Times New Roman" w:cs="Times New Roman"/>
          <w:b/>
          <w:bCs/>
          <w:sz w:val="28"/>
          <w:szCs w:val="28"/>
        </w:rPr>
      </w:pPr>
      <w:r w:rsidRPr="00A27B6C">
        <w:rPr>
          <w:rFonts w:ascii="Times New Roman" w:hAnsi="Times New Roman" w:cs="Times New Roman"/>
          <w:b/>
          <w:bCs/>
          <w:sz w:val="28"/>
          <w:szCs w:val="28"/>
        </w:rPr>
        <w:t>источниками тепловой энергии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В настоящее время тепловая нагрузка распределяется между источниками теплоснабжения населенных пунктов п. Рубежинский, п. Большепрудный, п. Ударный,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находящимися в ведении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в соответствии с имеющимся спросом. Зоны действия источников тепла находятся в пределах радиуса их эффективного теплоснабжения. Значение нагрузки по каждой котельной и их доля в суммарной нагрузке по поселению приведены на рисунках 9.1 и 9.2</w:t>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noProof/>
          <w:sz w:val="28"/>
          <w:szCs w:val="28"/>
        </w:rPr>
        <w:drawing>
          <wp:inline distT="0" distB="0" distL="0" distR="0">
            <wp:extent cx="274320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b/>
          <w:bCs/>
          <w:sz w:val="28"/>
          <w:szCs w:val="28"/>
        </w:rPr>
        <w:t xml:space="preserve">Рисунок 9.1 </w:t>
      </w:r>
      <w:r w:rsidRPr="00A27B6C">
        <w:rPr>
          <w:rFonts w:ascii="Times New Roman" w:hAnsi="Times New Roman" w:cs="Times New Roman"/>
          <w:sz w:val="28"/>
          <w:szCs w:val="28"/>
        </w:rPr>
        <w:t>– Распределение тепловой нагрузки между источниками тепловой энергии в базовый период, Гкал/ч</w:t>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noProof/>
          <w:sz w:val="28"/>
          <w:szCs w:val="28"/>
        </w:rPr>
        <w:lastRenderedPageBreak/>
        <w:drawing>
          <wp:inline distT="0" distB="0" distL="0" distR="0">
            <wp:extent cx="274320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b/>
          <w:bCs/>
          <w:sz w:val="28"/>
          <w:szCs w:val="28"/>
        </w:rPr>
        <w:t xml:space="preserve">Рисунок 9.2 </w:t>
      </w:r>
      <w:r w:rsidRPr="00A27B6C">
        <w:rPr>
          <w:rFonts w:ascii="Times New Roman" w:hAnsi="Times New Roman" w:cs="Times New Roman"/>
          <w:sz w:val="28"/>
          <w:szCs w:val="28"/>
        </w:rPr>
        <w:t>– Распределение тепловой нагрузки между источниками тепловой энергии в базовый период, %</w:t>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Строительство в течение рассматриваемого периода объектов и подключение их к теплоснабжению, а также снос ветхого жилья приведет к изменению тепловых нагрузок по поселению. Измененные значения тепловых нагрузок по котельным и доли их распределения в этот период, вызванные подключением намечаемых к строительству объектов представлены на рисунках 9.3 и 9.4.</w:t>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noProof/>
          <w:sz w:val="28"/>
          <w:szCs w:val="28"/>
        </w:rPr>
        <w:drawing>
          <wp:inline distT="0" distB="0" distL="0" distR="0">
            <wp:extent cx="2743200"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b/>
          <w:bCs/>
          <w:sz w:val="28"/>
          <w:szCs w:val="28"/>
        </w:rPr>
        <w:t xml:space="preserve">Рисунок 9.3 </w:t>
      </w:r>
      <w:r w:rsidRPr="00A27B6C">
        <w:rPr>
          <w:rFonts w:ascii="Times New Roman" w:hAnsi="Times New Roman" w:cs="Times New Roman"/>
          <w:sz w:val="28"/>
          <w:szCs w:val="28"/>
        </w:rPr>
        <w:t>– Перспективное распределение тепловой энергии к 2027 году, Гкал/ч</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noProof/>
          <w:sz w:val="28"/>
          <w:szCs w:val="28"/>
        </w:rPr>
        <w:drawing>
          <wp:inline distT="0" distB="0" distL="0" distR="0">
            <wp:extent cx="2743200" cy="18288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b/>
          <w:bCs/>
          <w:sz w:val="28"/>
          <w:szCs w:val="28"/>
        </w:rPr>
        <w:t xml:space="preserve">Рисунок 9.4 </w:t>
      </w:r>
      <w:r w:rsidRPr="00A27B6C">
        <w:rPr>
          <w:rFonts w:ascii="Times New Roman" w:hAnsi="Times New Roman" w:cs="Times New Roman"/>
          <w:sz w:val="28"/>
          <w:szCs w:val="28"/>
        </w:rPr>
        <w:t>– Перспективное распределение тепловой энергии к 2027 году, %</w:t>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в населенных пунктов п. Рубежинский, п. </w:t>
      </w:r>
      <w:r w:rsidRPr="00A27B6C">
        <w:rPr>
          <w:rFonts w:ascii="Times New Roman" w:hAnsi="Times New Roman" w:cs="Times New Roman"/>
          <w:sz w:val="28"/>
          <w:szCs w:val="28"/>
        </w:rPr>
        <w:lastRenderedPageBreak/>
        <w:t xml:space="preserve">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применяется мало. Однако при реализации предлагаемых в схеме теплоснабжения мероприятий создается возможность подключения котельных к смежным сетям, в случае порывов на сетях и отказов основного оборудования котельных. Данные мероприятия позволят обеспечить живучесть системы на срок от 2 до 4 часов при расчетных температурах наружного воздуха.</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Предлагаемые переключения между котельными для повышения их уровня надежности приведены в тексте раздела 5 "Предложения по строительству и реконструкции тепловых сетей" настоящего документа. Общие данные по </w:t>
      </w:r>
      <w:proofErr w:type="spellStart"/>
      <w:r w:rsidRPr="00A27B6C">
        <w:rPr>
          <w:rFonts w:ascii="Times New Roman" w:hAnsi="Times New Roman" w:cs="Times New Roman"/>
          <w:sz w:val="28"/>
          <w:szCs w:val="28"/>
        </w:rPr>
        <w:t>закольцовкам</w:t>
      </w:r>
      <w:proofErr w:type="spellEnd"/>
      <w:r w:rsidRPr="00A27B6C">
        <w:rPr>
          <w:rFonts w:ascii="Times New Roman" w:hAnsi="Times New Roman" w:cs="Times New Roman"/>
          <w:sz w:val="28"/>
          <w:szCs w:val="28"/>
        </w:rPr>
        <w:t xml:space="preserve"> сведены в таблицу 9.1.</w:t>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b/>
          <w:bCs/>
          <w:sz w:val="28"/>
          <w:szCs w:val="28"/>
        </w:rPr>
        <w:t xml:space="preserve">Таблица 9.1 </w:t>
      </w:r>
      <w:r w:rsidRPr="00A27B6C">
        <w:rPr>
          <w:rFonts w:ascii="Times New Roman" w:hAnsi="Times New Roman" w:cs="Times New Roman"/>
          <w:sz w:val="28"/>
          <w:szCs w:val="28"/>
        </w:rPr>
        <w:t xml:space="preserve">– Информация о </w:t>
      </w:r>
      <w:proofErr w:type="spellStart"/>
      <w:r w:rsidRPr="00A27B6C">
        <w:rPr>
          <w:rFonts w:ascii="Times New Roman" w:hAnsi="Times New Roman" w:cs="Times New Roman"/>
          <w:sz w:val="28"/>
          <w:szCs w:val="28"/>
        </w:rPr>
        <w:t>закольцовках</w:t>
      </w:r>
      <w:proofErr w:type="spellEnd"/>
      <w:r w:rsidRPr="00A27B6C">
        <w:rPr>
          <w:rFonts w:ascii="Times New Roman" w:hAnsi="Times New Roman" w:cs="Times New Roman"/>
          <w:sz w:val="28"/>
          <w:szCs w:val="28"/>
        </w:rPr>
        <w:t xml:space="preserve"> тепловых сетей смежных котельных.</w:t>
      </w:r>
    </w:p>
    <w:p w:rsidR="00A27B6C" w:rsidRPr="00A27B6C" w:rsidRDefault="00A27B6C" w:rsidP="00A27B6C">
      <w:pPr>
        <w:spacing w:after="0" w:line="240" w:lineRule="auto"/>
        <w:ind w:firstLine="72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A27B6C" w:rsidRPr="00A27B6C" w:rsidTr="003110E7">
        <w:tc>
          <w:tcPr>
            <w:tcW w:w="3190"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b/>
                <w:bCs/>
                <w:sz w:val="20"/>
                <w:szCs w:val="20"/>
              </w:rPr>
              <w:t>Резервируемая котельная</w:t>
            </w:r>
          </w:p>
        </w:tc>
        <w:tc>
          <w:tcPr>
            <w:tcW w:w="3190"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b/>
                <w:bCs/>
                <w:sz w:val="20"/>
                <w:szCs w:val="20"/>
              </w:rPr>
              <w:t>Смежная котельная</w:t>
            </w:r>
          </w:p>
        </w:tc>
        <w:tc>
          <w:tcPr>
            <w:tcW w:w="3191"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b/>
                <w:bCs/>
                <w:sz w:val="20"/>
                <w:szCs w:val="20"/>
              </w:rPr>
              <w:t>Протяженность закольцованных сетей, км.</w:t>
            </w:r>
          </w:p>
        </w:tc>
      </w:tr>
      <w:tr w:rsidR="00A27B6C" w:rsidRPr="00A27B6C" w:rsidTr="003110E7">
        <w:tc>
          <w:tcPr>
            <w:tcW w:w="3190"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b/>
                <w:bCs/>
                <w:sz w:val="20"/>
                <w:szCs w:val="20"/>
              </w:rPr>
              <w:t xml:space="preserve">Котельная № 1 </w:t>
            </w:r>
          </w:p>
        </w:tc>
        <w:tc>
          <w:tcPr>
            <w:tcW w:w="3190"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sz w:val="20"/>
                <w:szCs w:val="20"/>
              </w:rPr>
              <w:t xml:space="preserve">Котельная № 2, Котельная № 3 </w:t>
            </w:r>
          </w:p>
        </w:tc>
        <w:tc>
          <w:tcPr>
            <w:tcW w:w="3191"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sz w:val="20"/>
                <w:szCs w:val="20"/>
              </w:rPr>
              <w:t>30.52</w:t>
            </w:r>
          </w:p>
        </w:tc>
      </w:tr>
      <w:tr w:rsidR="00A27B6C" w:rsidRPr="00A27B6C" w:rsidTr="003110E7">
        <w:tc>
          <w:tcPr>
            <w:tcW w:w="3190"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b/>
                <w:bCs/>
                <w:sz w:val="20"/>
                <w:szCs w:val="20"/>
              </w:rPr>
              <w:t xml:space="preserve">Котельная № 4 </w:t>
            </w:r>
          </w:p>
        </w:tc>
        <w:tc>
          <w:tcPr>
            <w:tcW w:w="3190"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sz w:val="20"/>
                <w:szCs w:val="20"/>
              </w:rPr>
              <w:t xml:space="preserve">Котельная № 6 </w:t>
            </w:r>
          </w:p>
        </w:tc>
        <w:tc>
          <w:tcPr>
            <w:tcW w:w="3191"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sz w:val="20"/>
                <w:szCs w:val="20"/>
              </w:rPr>
              <w:t>48.06</w:t>
            </w:r>
          </w:p>
        </w:tc>
      </w:tr>
      <w:tr w:rsidR="00A27B6C" w:rsidRPr="00A27B6C" w:rsidTr="003110E7">
        <w:tc>
          <w:tcPr>
            <w:tcW w:w="3190"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b/>
                <w:bCs/>
                <w:sz w:val="20"/>
                <w:szCs w:val="20"/>
              </w:rPr>
              <w:t xml:space="preserve">Котельная № 5 </w:t>
            </w:r>
          </w:p>
        </w:tc>
        <w:tc>
          <w:tcPr>
            <w:tcW w:w="3190"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sz w:val="20"/>
                <w:szCs w:val="20"/>
              </w:rPr>
              <w:t>Котельная № 7</w:t>
            </w:r>
          </w:p>
        </w:tc>
        <w:tc>
          <w:tcPr>
            <w:tcW w:w="3191" w:type="dxa"/>
          </w:tcPr>
          <w:p w:rsidR="00A27B6C" w:rsidRPr="00A27B6C" w:rsidRDefault="00A27B6C" w:rsidP="00A27B6C">
            <w:pPr>
              <w:spacing w:after="0" w:line="240" w:lineRule="auto"/>
              <w:rPr>
                <w:rFonts w:ascii="Times New Roman" w:hAnsi="Times New Roman" w:cs="Times New Roman"/>
                <w:sz w:val="20"/>
                <w:szCs w:val="20"/>
              </w:rPr>
            </w:pPr>
            <w:r w:rsidRPr="00A27B6C">
              <w:rPr>
                <w:rFonts w:ascii="Times New Roman" w:hAnsi="Times New Roman" w:cs="Times New Roman"/>
                <w:sz w:val="20"/>
                <w:szCs w:val="20"/>
              </w:rPr>
              <w:t>4.34</w:t>
            </w:r>
          </w:p>
        </w:tc>
      </w:tr>
    </w:tbl>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b/>
          <w:bCs/>
          <w:sz w:val="28"/>
          <w:szCs w:val="28"/>
        </w:rPr>
      </w:pPr>
      <w:r w:rsidRPr="00A27B6C">
        <w:rPr>
          <w:rFonts w:ascii="Times New Roman" w:hAnsi="Times New Roman" w:cs="Times New Roman"/>
          <w:b/>
          <w:bCs/>
          <w:sz w:val="28"/>
          <w:szCs w:val="28"/>
        </w:rPr>
        <w:t>Раздел 10 Решения по бесхозяйным тепловым сетям</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В соответствии с информацией предоставленной Администрацией 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бесхозяйные тепловые сети отсутствуют.</w:t>
      </w: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sz w:val="28"/>
          <w:szCs w:val="28"/>
        </w:rPr>
      </w:pPr>
    </w:p>
    <w:p w:rsidR="00A27B6C" w:rsidRPr="00A27B6C" w:rsidRDefault="00A27B6C" w:rsidP="00A27B6C">
      <w:pPr>
        <w:spacing w:after="0" w:line="240" w:lineRule="auto"/>
        <w:ind w:firstLine="720"/>
        <w:rPr>
          <w:rFonts w:ascii="Times New Roman" w:hAnsi="Times New Roman" w:cs="Times New Roman"/>
          <w:b/>
          <w:bCs/>
          <w:sz w:val="28"/>
          <w:szCs w:val="28"/>
        </w:rPr>
      </w:pPr>
      <w:r w:rsidRPr="00A27B6C">
        <w:rPr>
          <w:rFonts w:ascii="Times New Roman" w:hAnsi="Times New Roman" w:cs="Times New Roman"/>
          <w:b/>
          <w:bCs/>
          <w:sz w:val="28"/>
          <w:szCs w:val="28"/>
        </w:rPr>
        <w:t>Заключение</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государственной стратегии Российской Федерации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обеспечение надежности теплоснабжения потребителей;</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минимизация затрат на теплоснабжения в расчете на каждого потребителя в долгосрочной перспективе;</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приоритет комбинированной выработки электрической и тепловой энергии с учетом экономической обоснованности;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w:t>
      </w:r>
      <w:r w:rsidRPr="00A27B6C">
        <w:rPr>
          <w:rFonts w:ascii="Times New Roman" w:hAnsi="Times New Roman" w:cs="Times New Roman"/>
          <w:sz w:val="28"/>
          <w:szCs w:val="28"/>
        </w:rPr>
        <w:lastRenderedPageBreak/>
        <w:t>указанных организаций, региональных программ, муниципальных программ в области энергосбережения и повышения энергетической эффективности.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согласование схем теплоснабжения с иными программами развития сетей инженерно-технического обеспечения, а также программами газификации.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Возможные и оптимальные пути решения этих задач в системе теплоснабжения 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а также объем необходимых для реализации варианта инвестиций отражены в разработанном документе - «Схема теплоснабжения 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Уровень централизованного теплоснабжения в 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достаточно высок – к тепловым сетям от котельных подключены все многоквартирные дома и общественные здания, производственные здания промышленных  предприятий. Обеспечение теплом намечаемых к строительству объектов перспективной застройки также планируется от системы централизованного теплоснабжения.</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Зоны действия децентрализованного теплоснабжения в настоящее время ограничены теплоснабжением жилых домов малоэтажной застройки.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Обеспечение теплом намечаемых к строительству жилых домов планируется от индивидуальных источников тепла.</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Развитие системы теплоснабжения населенных пунктов п. Рубежинский, п. Большепрудный, п. Ударный, п. Дружный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предлагается базировать на преимущественном использовании существующих муниципальных котельных находящихся в ведении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При этом в схеме теплоснабжения предлагается оптимальный вариант развития системы теплоснабжения на рассматриваемый период. Реализация комплекса работ по строительству, реконструкции и техническому перевооружению котельных и тепловых сетей, приведет к улучшению теплоснабжения в поселении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Удовлетворение спроса на теплоснабжение и устойчивую работу </w:t>
      </w:r>
      <w:proofErr w:type="spellStart"/>
      <w:r w:rsidRPr="00A27B6C">
        <w:rPr>
          <w:rFonts w:ascii="Times New Roman" w:hAnsi="Times New Roman" w:cs="Times New Roman"/>
          <w:sz w:val="28"/>
          <w:szCs w:val="28"/>
        </w:rPr>
        <w:t>Рубежинского</w:t>
      </w:r>
      <w:proofErr w:type="spellEnd"/>
      <w:r w:rsidRPr="00A27B6C">
        <w:rPr>
          <w:rFonts w:ascii="Times New Roman" w:hAnsi="Times New Roman" w:cs="Times New Roman"/>
          <w:sz w:val="28"/>
          <w:szCs w:val="28"/>
        </w:rPr>
        <w:t xml:space="preserve"> сельсовета определит предлагаемое органам местного самоуправления установление для этой организации статуса единой теплоснабжающей организации.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Предлагаемые в схеме теплоснабжения основные направления развития сельской инфраструктуры на кратковременную, среднесрочную и долгосрочную перспективу дают возможность принятия стратегических решений по развитию различных отраслей экономики сельского поселения, определяют объем необходимых инвестиций для реализации принятых решений.</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lastRenderedPageBreak/>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а) распределение тепловой нагрузки между источниками тепловой энергии, на который распределяются нагрузки;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системы теплоснабжения;</w:t>
      </w:r>
    </w:p>
    <w:p w:rsidR="00A27B6C" w:rsidRPr="00A27B6C" w:rsidRDefault="00A27B6C" w:rsidP="00A27B6C">
      <w:pPr>
        <w:spacing w:after="0" w:line="240" w:lineRule="auto"/>
        <w:ind w:firstLine="720"/>
        <w:rPr>
          <w:rFonts w:ascii="Times New Roman" w:hAnsi="Times New Roman" w:cs="Times New Roman"/>
          <w:sz w:val="28"/>
          <w:szCs w:val="28"/>
        </w:rPr>
      </w:pPr>
      <w:proofErr w:type="spellStart"/>
      <w:r w:rsidRPr="00A27B6C">
        <w:rPr>
          <w:rFonts w:ascii="Times New Roman" w:hAnsi="Times New Roman" w:cs="Times New Roman"/>
          <w:sz w:val="28"/>
          <w:szCs w:val="28"/>
        </w:rPr>
        <w:t>д</w:t>
      </w:r>
      <w:proofErr w:type="spellEnd"/>
      <w:r w:rsidRPr="00A27B6C">
        <w:rPr>
          <w:rFonts w:ascii="Times New Roman" w:hAnsi="Times New Roman" w:cs="Times New Roman"/>
          <w:sz w:val="28"/>
          <w:szCs w:val="28"/>
        </w:rPr>
        <w:t>) переключение тепловой нагрузки от котельных на источники с 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е) мероприятия по переоборудованию котельных в источники комбинированной выработки тепловой и электрической энергии;</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A27B6C" w:rsidRPr="00A27B6C" w:rsidRDefault="00A27B6C" w:rsidP="00A27B6C">
      <w:pPr>
        <w:spacing w:after="0" w:line="240" w:lineRule="auto"/>
        <w:ind w:firstLine="720"/>
        <w:rPr>
          <w:rFonts w:ascii="Times New Roman" w:hAnsi="Times New Roman" w:cs="Times New Roman"/>
          <w:sz w:val="28"/>
          <w:szCs w:val="28"/>
        </w:rPr>
      </w:pPr>
      <w:proofErr w:type="spellStart"/>
      <w:r w:rsidRPr="00A27B6C">
        <w:rPr>
          <w:rFonts w:ascii="Times New Roman" w:hAnsi="Times New Roman" w:cs="Times New Roman"/>
          <w:sz w:val="28"/>
          <w:szCs w:val="28"/>
        </w:rPr>
        <w:t>з</w:t>
      </w:r>
      <w:proofErr w:type="spellEnd"/>
      <w:r w:rsidRPr="00A27B6C">
        <w:rPr>
          <w:rFonts w:ascii="Times New Roman" w:hAnsi="Times New Roman" w:cs="Times New Roman"/>
          <w:sz w:val="28"/>
          <w:szCs w:val="28"/>
        </w:rPr>
        <w:t>) строительство и реконструкция тепловых сетей, включая их реконструкцию в связи с исчерпанием установленного и продленного ресурсов;</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и) баланс топливно-энергетических ресурсов для обеспечения теплоснабжения, в том числе расходов аварийных запасов топлива;</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к) финансовые потребности при изменении схемы теплоснабжения и источники их покрытия.</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Актуализация схем теплоснабжения осуществляется в соответствии с требованиями к порядку разработки и утверждения схем теплоснабжения.</w:t>
      </w:r>
    </w:p>
    <w:p w:rsidR="00A27B6C" w:rsidRPr="00A27B6C" w:rsidRDefault="00A27B6C" w:rsidP="00A27B6C">
      <w:pPr>
        <w:spacing w:after="0" w:line="240" w:lineRule="auto"/>
        <w:ind w:firstLine="720"/>
        <w:rPr>
          <w:rFonts w:ascii="Times New Roman" w:hAnsi="Times New Roman" w:cs="Times New Roman"/>
          <w:sz w:val="28"/>
          <w:szCs w:val="28"/>
        </w:rPr>
      </w:pPr>
      <w:r w:rsidRPr="00A27B6C">
        <w:rPr>
          <w:rFonts w:ascii="Times New Roman" w:hAnsi="Times New Roman" w:cs="Times New Roman"/>
          <w:sz w:val="28"/>
          <w:szCs w:val="28"/>
        </w:rPr>
        <w:t xml:space="preserve">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w:t>
      </w:r>
      <w:proofErr w:type="spellStart"/>
      <w:r w:rsidRPr="00A27B6C">
        <w:rPr>
          <w:rFonts w:ascii="Times New Roman" w:hAnsi="Times New Roman" w:cs="Times New Roman"/>
          <w:sz w:val="28"/>
          <w:szCs w:val="28"/>
        </w:rPr>
        <w:t>теплосетевых</w:t>
      </w:r>
      <w:proofErr w:type="spellEnd"/>
      <w:r w:rsidRPr="00A27B6C">
        <w:rPr>
          <w:rFonts w:ascii="Times New Roman" w:hAnsi="Times New Roman" w:cs="Times New Roman"/>
          <w:sz w:val="28"/>
          <w:szCs w:val="28"/>
        </w:rPr>
        <w:t xml:space="preserve"> организаций и иных лиц по актуализации схемы теплоснабжения принимается до 1 марта.</w:t>
      </w:r>
    </w:p>
    <w:p w:rsidR="00A27B6C" w:rsidRDefault="00A27B6C" w:rsidP="00A27B6C">
      <w:pPr>
        <w:ind w:firstLine="720"/>
        <w:rPr>
          <w:sz w:val="28"/>
          <w:szCs w:val="28"/>
        </w:rPr>
      </w:pPr>
    </w:p>
    <w:p w:rsidR="00A27B6C" w:rsidRDefault="00A27B6C" w:rsidP="00A27B6C">
      <w:pPr>
        <w:jc w:val="both"/>
        <w:rPr>
          <w:sz w:val="28"/>
          <w:szCs w:val="28"/>
        </w:rPr>
      </w:pPr>
    </w:p>
    <w:p w:rsidR="00A27B6C" w:rsidRDefault="00A27B6C" w:rsidP="00A27B6C"/>
    <w:p w:rsidR="00A27B6C" w:rsidRDefault="00A27B6C" w:rsidP="00A27B6C">
      <w:pPr>
        <w:jc w:val="center"/>
        <w:rPr>
          <w:b/>
          <w:sz w:val="20"/>
          <w:szCs w:val="20"/>
        </w:rPr>
      </w:pPr>
    </w:p>
    <w:p w:rsidR="00F60F0E" w:rsidRDefault="00F60F0E"/>
    <w:sectPr w:rsidR="00F60F0E" w:rsidSect="00A27B6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8EE30F9"/>
    <w:multiLevelType w:val="hybridMultilevel"/>
    <w:tmpl w:val="DB40A3A0"/>
    <w:lvl w:ilvl="0" w:tplc="DE366BC4">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27B6C"/>
    <w:rsid w:val="00736D1F"/>
    <w:rsid w:val="00967072"/>
    <w:rsid w:val="00A27B6C"/>
    <w:rsid w:val="00C846F8"/>
    <w:rsid w:val="00D449D8"/>
    <w:rsid w:val="00F60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rules v:ext="edit">
        <o:r id="V:Rule1" type="connector" idref="#_x0000_s1037"/>
        <o:r id="V:Rule2" type="connector" idref="#_x0000_s1038"/>
        <o:r id="V:Rule3" type="connector" idref="#_x0000_s1042"/>
        <o:r id="V:Rule4" type="connector" idref="#_x0000_s1043"/>
        <o:r id="V:Rule5" type="connector" idref="#_x0000_s1047"/>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B6C"/>
    <w:rPr>
      <w:rFonts w:ascii="Times New Roman" w:hAnsi="Times New Roman" w:cs="Times New Roman"/>
      <w:color w:val="0000FF"/>
      <w:u w:val="single"/>
    </w:rPr>
  </w:style>
  <w:style w:type="paragraph" w:styleId="a4">
    <w:name w:val="Normal (Web)"/>
    <w:basedOn w:val="a"/>
    <w:uiPriority w:val="99"/>
    <w:semiHidden/>
    <w:unhideWhenUsed/>
    <w:rsid w:val="00A27B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A27B6C"/>
    <w:pPr>
      <w:widowControl w:val="0"/>
      <w:autoSpaceDE w:val="0"/>
      <w:autoSpaceDN w:val="0"/>
      <w:adjustRightInd w:val="0"/>
      <w:spacing w:after="0" w:line="240" w:lineRule="auto"/>
      <w:ind w:firstLine="567"/>
    </w:pPr>
    <w:rPr>
      <w:rFonts w:ascii="Arial" w:eastAsia="Times New Roman" w:hAnsi="Arial" w:cs="Times New Roman"/>
      <w:sz w:val="24"/>
      <w:szCs w:val="24"/>
    </w:rPr>
  </w:style>
  <w:style w:type="character" w:customStyle="1" w:styleId="a6">
    <w:name w:val="Основной текст с отступом Знак"/>
    <w:basedOn w:val="a0"/>
    <w:link w:val="a5"/>
    <w:uiPriority w:val="99"/>
    <w:semiHidden/>
    <w:rsid w:val="00A27B6C"/>
    <w:rPr>
      <w:rFonts w:ascii="Arial" w:eastAsia="Times New Roman" w:hAnsi="Arial" w:cs="Times New Roman"/>
      <w:sz w:val="24"/>
      <w:szCs w:val="24"/>
    </w:rPr>
  </w:style>
  <w:style w:type="table" w:styleId="a7">
    <w:name w:val="Table Grid"/>
    <w:basedOn w:val="a1"/>
    <w:uiPriority w:val="59"/>
    <w:rsid w:val="00A27B6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27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0">
    <w:name w:val="Style10"/>
    <w:basedOn w:val="a"/>
    <w:uiPriority w:val="99"/>
    <w:rsid w:val="00A27B6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19">
    <w:name w:val="Font Style219"/>
    <w:basedOn w:val="a0"/>
    <w:uiPriority w:val="99"/>
    <w:rsid w:val="00A27B6C"/>
    <w:rPr>
      <w:rFonts w:ascii="Times New Roman" w:hAnsi="Times New Roman" w:cs="Times New Roman"/>
      <w:b/>
      <w:bCs/>
      <w:sz w:val="26"/>
      <w:szCs w:val="26"/>
    </w:rPr>
  </w:style>
  <w:style w:type="character" w:customStyle="1" w:styleId="FontStyle223">
    <w:name w:val="Font Style223"/>
    <w:basedOn w:val="a0"/>
    <w:uiPriority w:val="99"/>
    <w:rsid w:val="00A27B6C"/>
    <w:rPr>
      <w:rFonts w:ascii="Times New Roman" w:hAnsi="Times New Roman" w:cs="Times New Roman"/>
      <w:sz w:val="26"/>
      <w:szCs w:val="26"/>
    </w:rPr>
  </w:style>
  <w:style w:type="paragraph" w:customStyle="1" w:styleId="Style93">
    <w:name w:val="Style93"/>
    <w:basedOn w:val="a"/>
    <w:uiPriority w:val="99"/>
    <w:rsid w:val="00A27B6C"/>
    <w:pPr>
      <w:widowControl w:val="0"/>
      <w:autoSpaceDE w:val="0"/>
      <w:autoSpaceDN w:val="0"/>
      <w:adjustRightInd w:val="0"/>
      <w:spacing w:after="0" w:line="144" w:lineRule="exact"/>
      <w:jc w:val="both"/>
    </w:pPr>
    <w:rPr>
      <w:rFonts w:ascii="Times New Roman" w:eastAsia="Times New Roman" w:hAnsi="Times New Roman" w:cs="Times New Roman"/>
      <w:sz w:val="24"/>
      <w:szCs w:val="24"/>
    </w:rPr>
  </w:style>
  <w:style w:type="character" w:customStyle="1" w:styleId="FontStyle216">
    <w:name w:val="Font Style216"/>
    <w:basedOn w:val="a0"/>
    <w:uiPriority w:val="99"/>
    <w:rsid w:val="00A27B6C"/>
    <w:rPr>
      <w:rFonts w:ascii="Times New Roman" w:hAnsi="Times New Roman" w:cs="Times New Roman"/>
      <w:b/>
      <w:bCs/>
      <w:sz w:val="20"/>
      <w:szCs w:val="20"/>
    </w:rPr>
  </w:style>
  <w:style w:type="paragraph" w:customStyle="1" w:styleId="Style20">
    <w:name w:val="Style20"/>
    <w:basedOn w:val="a"/>
    <w:uiPriority w:val="99"/>
    <w:rsid w:val="00A27B6C"/>
    <w:pPr>
      <w:widowControl w:val="0"/>
      <w:autoSpaceDE w:val="0"/>
      <w:autoSpaceDN w:val="0"/>
      <w:adjustRightInd w:val="0"/>
      <w:spacing w:after="0" w:line="482" w:lineRule="exact"/>
      <w:ind w:firstLine="566"/>
      <w:jc w:val="both"/>
    </w:pPr>
    <w:rPr>
      <w:rFonts w:ascii="Times New Roman" w:eastAsia="Times New Roman" w:hAnsi="Times New Roman" w:cs="Times New Roman"/>
      <w:sz w:val="24"/>
      <w:szCs w:val="24"/>
    </w:rPr>
  </w:style>
  <w:style w:type="paragraph" w:customStyle="1" w:styleId="Style75">
    <w:name w:val="Style75"/>
    <w:basedOn w:val="a"/>
    <w:uiPriority w:val="99"/>
    <w:rsid w:val="00A27B6C"/>
    <w:pPr>
      <w:widowControl w:val="0"/>
      <w:autoSpaceDE w:val="0"/>
      <w:autoSpaceDN w:val="0"/>
      <w:adjustRightInd w:val="0"/>
      <w:spacing w:after="0" w:line="106" w:lineRule="exact"/>
      <w:jc w:val="both"/>
    </w:pPr>
    <w:rPr>
      <w:rFonts w:ascii="Times New Roman" w:eastAsia="Times New Roman" w:hAnsi="Times New Roman" w:cs="Times New Roman"/>
      <w:sz w:val="24"/>
      <w:szCs w:val="24"/>
    </w:rPr>
  </w:style>
  <w:style w:type="character" w:customStyle="1" w:styleId="FontStyle210">
    <w:name w:val="Font Style210"/>
    <w:basedOn w:val="a0"/>
    <w:uiPriority w:val="99"/>
    <w:rsid w:val="00A27B6C"/>
    <w:rPr>
      <w:rFonts w:ascii="Franklin Gothic Medium" w:hAnsi="Franklin Gothic Medium" w:cs="Franklin Gothic Medium"/>
      <w:b/>
      <w:bCs/>
      <w:sz w:val="18"/>
      <w:szCs w:val="18"/>
    </w:rPr>
  </w:style>
  <w:style w:type="paragraph" w:styleId="a8">
    <w:name w:val="Balloon Text"/>
    <w:basedOn w:val="a"/>
    <w:link w:val="a9"/>
    <w:uiPriority w:val="99"/>
    <w:semiHidden/>
    <w:unhideWhenUsed/>
    <w:rsid w:val="00A27B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7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hyperlink" Target="garantF1://29009202.30"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8265895953757343E-2"/>
          <c:y val="8.4070796460176997E-2"/>
          <c:w val="0.60115606936416188"/>
          <c:h val="0.75221238938053059"/>
        </c:manualLayout>
      </c:layout>
      <c:bar3DChart>
        <c:barDir val="col"/>
        <c:grouping val="clustered"/>
        <c:ser>
          <c:idx val="0"/>
          <c:order val="0"/>
          <c:tx>
            <c:strRef>
              <c:f>Sheet1!$A$2</c:f>
              <c:strCache>
                <c:ptCount val="1"/>
                <c:pt idx="0">
                  <c:v>котельная 1</c:v>
                </c:pt>
              </c:strCache>
            </c:strRef>
          </c:tx>
          <c:spPr>
            <a:solidFill>
              <a:srgbClr val="9999FF"/>
            </a:solidFill>
            <a:ln w="12700">
              <a:solidFill>
                <a:srgbClr val="000000"/>
              </a:solidFill>
              <a:prstDash val="solid"/>
            </a:ln>
          </c:spPr>
          <c:cat>
            <c:strRef>
              <c:f>Sheet1!$B$1:$E$1</c:f>
              <c:strCache>
                <c:ptCount val="1"/>
                <c:pt idx="0">
                  <c:v>Гкал/час</c:v>
                </c:pt>
              </c:strCache>
            </c:strRef>
          </c:cat>
          <c:val>
            <c:numRef>
              <c:f>Sheet1!$B$2:$E$2</c:f>
              <c:numCache>
                <c:formatCode>General</c:formatCode>
                <c:ptCount val="4"/>
                <c:pt idx="0">
                  <c:v>0.86000000000000043</c:v>
                </c:pt>
              </c:numCache>
            </c:numRef>
          </c:val>
        </c:ser>
        <c:ser>
          <c:idx val="1"/>
          <c:order val="1"/>
          <c:tx>
            <c:strRef>
              <c:f>Sheet1!$A$3</c:f>
              <c:strCache>
                <c:ptCount val="1"/>
                <c:pt idx="0">
                  <c:v>котельная2</c:v>
                </c:pt>
              </c:strCache>
            </c:strRef>
          </c:tx>
          <c:spPr>
            <a:solidFill>
              <a:srgbClr val="993366"/>
            </a:solidFill>
            <a:ln w="12700">
              <a:solidFill>
                <a:srgbClr val="000000"/>
              </a:solidFill>
              <a:prstDash val="solid"/>
            </a:ln>
          </c:spPr>
          <c:cat>
            <c:strRef>
              <c:f>Sheet1!$B$1:$E$1</c:f>
              <c:strCache>
                <c:ptCount val="1"/>
                <c:pt idx="0">
                  <c:v>Гкал/час</c:v>
                </c:pt>
              </c:strCache>
            </c:strRef>
          </c:cat>
          <c:val>
            <c:numRef>
              <c:f>Sheet1!$B$3:$E$3</c:f>
              <c:numCache>
                <c:formatCode>General</c:formatCode>
                <c:ptCount val="4"/>
                <c:pt idx="1">
                  <c:v>0.43000000000000022</c:v>
                </c:pt>
              </c:numCache>
            </c:numRef>
          </c:val>
        </c:ser>
        <c:ser>
          <c:idx val="2"/>
          <c:order val="2"/>
          <c:tx>
            <c:strRef>
              <c:f>Sheet1!$A$4</c:f>
              <c:strCache>
                <c:ptCount val="1"/>
                <c:pt idx="0">
                  <c:v>котельная 3</c:v>
                </c:pt>
              </c:strCache>
            </c:strRef>
          </c:tx>
          <c:spPr>
            <a:solidFill>
              <a:srgbClr val="FFFFCC"/>
            </a:solidFill>
            <a:ln w="12700">
              <a:solidFill>
                <a:srgbClr val="000000"/>
              </a:solidFill>
              <a:prstDash val="solid"/>
            </a:ln>
          </c:spPr>
          <c:cat>
            <c:strRef>
              <c:f>Sheet1!$B$1:$E$1</c:f>
              <c:strCache>
                <c:ptCount val="1"/>
                <c:pt idx="0">
                  <c:v>Гкал/час</c:v>
                </c:pt>
              </c:strCache>
            </c:strRef>
          </c:cat>
          <c:val>
            <c:numRef>
              <c:f>Sheet1!$B$4:$E$4</c:f>
              <c:numCache>
                <c:formatCode>General</c:formatCode>
                <c:ptCount val="4"/>
                <c:pt idx="2">
                  <c:v>1.6</c:v>
                </c:pt>
              </c:numCache>
            </c:numRef>
          </c:val>
        </c:ser>
        <c:gapDepth val="0"/>
        <c:shape val="box"/>
        <c:axId val="114260224"/>
        <c:axId val="109252608"/>
        <c:axId val="0"/>
      </c:bar3DChart>
      <c:catAx>
        <c:axId val="11426022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9252608"/>
        <c:crosses val="autoZero"/>
        <c:auto val="1"/>
        <c:lblAlgn val="ctr"/>
        <c:lblOffset val="100"/>
        <c:tickLblSkip val="2"/>
        <c:tickMarkSkip val="1"/>
      </c:catAx>
      <c:valAx>
        <c:axId val="1092526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4260224"/>
        <c:crosses val="autoZero"/>
        <c:crossBetween val="between"/>
      </c:valAx>
      <c:spPr>
        <a:noFill/>
        <a:ln w="25399">
          <a:noFill/>
        </a:ln>
      </c:spPr>
    </c:plotArea>
    <c:legend>
      <c:legendPos val="r"/>
      <c:layout>
        <c:manualLayout>
          <c:xMode val="edge"/>
          <c:yMode val="edge"/>
          <c:x val="0.73699421965318068"/>
          <c:y val="0.35840707964601781"/>
          <c:w val="0.25144508670520233"/>
          <c:h val="0.2831858407079648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9595375722543544E-2"/>
          <c:y val="8.4070796460176997E-2"/>
          <c:w val="0.60982658959537572"/>
          <c:h val="0.75221238938053059"/>
        </c:manualLayout>
      </c:layout>
      <c:bar3DChart>
        <c:barDir val="col"/>
        <c:grouping val="clustered"/>
        <c:ser>
          <c:idx val="0"/>
          <c:order val="0"/>
          <c:tx>
            <c:strRef>
              <c:f>Sheet1!$A$2</c:f>
              <c:strCache>
                <c:ptCount val="1"/>
                <c:pt idx="0">
                  <c:v>котельная1</c:v>
                </c:pt>
              </c:strCache>
            </c:strRef>
          </c:tx>
          <c:spPr>
            <a:solidFill>
              <a:srgbClr val="9999FF"/>
            </a:solidFill>
            <a:ln w="12700">
              <a:solidFill>
                <a:srgbClr val="000000"/>
              </a:solidFill>
              <a:prstDash val="solid"/>
            </a:ln>
          </c:spPr>
          <c:cat>
            <c:strRef>
              <c:f>Sheet1!$B$1:$E$1</c:f>
              <c:strCache>
                <c:ptCount val="3"/>
                <c:pt idx="0">
                  <c:v>%</c:v>
                </c:pt>
                <c:pt idx="1">
                  <c:v>%</c:v>
                </c:pt>
                <c:pt idx="2">
                  <c:v>%</c:v>
                </c:pt>
              </c:strCache>
            </c:strRef>
          </c:cat>
          <c:val>
            <c:numRef>
              <c:f>Sheet1!$B$2:$E$2</c:f>
              <c:numCache>
                <c:formatCode>General</c:formatCode>
                <c:ptCount val="4"/>
                <c:pt idx="0">
                  <c:v>29.75</c:v>
                </c:pt>
              </c:numCache>
            </c:numRef>
          </c:val>
        </c:ser>
        <c:ser>
          <c:idx val="1"/>
          <c:order val="1"/>
          <c:tx>
            <c:strRef>
              <c:f>Sheet1!$A$3</c:f>
              <c:strCache>
                <c:ptCount val="1"/>
                <c:pt idx="0">
                  <c:v>котельная 2</c:v>
                </c:pt>
              </c:strCache>
            </c:strRef>
          </c:tx>
          <c:spPr>
            <a:solidFill>
              <a:srgbClr val="993366"/>
            </a:solidFill>
            <a:ln w="12700">
              <a:solidFill>
                <a:srgbClr val="000000"/>
              </a:solidFill>
              <a:prstDash val="solid"/>
            </a:ln>
          </c:spPr>
          <c:cat>
            <c:strRef>
              <c:f>Sheet1!$B$1:$E$1</c:f>
              <c:strCache>
                <c:ptCount val="3"/>
                <c:pt idx="0">
                  <c:v>%</c:v>
                </c:pt>
                <c:pt idx="1">
                  <c:v>%</c:v>
                </c:pt>
                <c:pt idx="2">
                  <c:v>%</c:v>
                </c:pt>
              </c:strCache>
            </c:strRef>
          </c:cat>
          <c:val>
            <c:numRef>
              <c:f>Sheet1!$B$3:$E$3</c:f>
              <c:numCache>
                <c:formatCode>General</c:formatCode>
                <c:ptCount val="4"/>
                <c:pt idx="1">
                  <c:v>14.870000000000006</c:v>
                </c:pt>
              </c:numCache>
            </c:numRef>
          </c:val>
        </c:ser>
        <c:ser>
          <c:idx val="2"/>
          <c:order val="2"/>
          <c:tx>
            <c:strRef>
              <c:f>Sheet1!$A$4</c:f>
              <c:strCache>
                <c:ptCount val="1"/>
                <c:pt idx="0">
                  <c:v>котельная 3</c:v>
                </c:pt>
              </c:strCache>
            </c:strRef>
          </c:tx>
          <c:spPr>
            <a:solidFill>
              <a:srgbClr val="FFFFCC"/>
            </a:solidFill>
            <a:ln w="12700">
              <a:solidFill>
                <a:srgbClr val="000000"/>
              </a:solidFill>
              <a:prstDash val="solid"/>
            </a:ln>
          </c:spPr>
          <c:cat>
            <c:strRef>
              <c:f>Sheet1!$B$1:$E$1</c:f>
              <c:strCache>
                <c:ptCount val="3"/>
                <c:pt idx="0">
                  <c:v>%</c:v>
                </c:pt>
                <c:pt idx="1">
                  <c:v>%</c:v>
                </c:pt>
                <c:pt idx="2">
                  <c:v>%</c:v>
                </c:pt>
              </c:strCache>
            </c:strRef>
          </c:cat>
          <c:val>
            <c:numRef>
              <c:f>Sheet1!$B$4:$E$4</c:f>
              <c:numCache>
                <c:formatCode>General</c:formatCode>
                <c:ptCount val="4"/>
                <c:pt idx="2">
                  <c:v>55.36</c:v>
                </c:pt>
              </c:numCache>
            </c:numRef>
          </c:val>
        </c:ser>
        <c:gapDepth val="0"/>
        <c:shape val="box"/>
        <c:axId val="109286528"/>
        <c:axId val="109288064"/>
        <c:axId val="0"/>
      </c:bar3DChart>
      <c:catAx>
        <c:axId val="10928652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9288064"/>
        <c:crosses val="autoZero"/>
        <c:auto val="1"/>
        <c:lblAlgn val="ctr"/>
        <c:lblOffset val="100"/>
        <c:tickLblSkip val="1"/>
        <c:tickMarkSkip val="1"/>
      </c:catAx>
      <c:valAx>
        <c:axId val="1092880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9286528"/>
        <c:crosses val="autoZero"/>
        <c:crossBetween val="between"/>
      </c:valAx>
      <c:spPr>
        <a:noFill/>
        <a:ln w="25399">
          <a:noFill/>
        </a:ln>
      </c:spPr>
    </c:plotArea>
    <c:legend>
      <c:legendPos val="r"/>
      <c:layout>
        <c:manualLayout>
          <c:xMode val="edge"/>
          <c:yMode val="edge"/>
          <c:x val="0.73699421965318068"/>
          <c:y val="0.35840707964601781"/>
          <c:w val="0.25144508670520233"/>
          <c:h val="0.2831858407079648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8265895953757343E-2"/>
          <c:y val="8.4070796460176997E-2"/>
          <c:w val="0.60115606936416188"/>
          <c:h val="0.75221238938053059"/>
        </c:manualLayout>
      </c:layout>
      <c:bar3DChart>
        <c:barDir val="col"/>
        <c:grouping val="clustered"/>
        <c:ser>
          <c:idx val="0"/>
          <c:order val="0"/>
          <c:tx>
            <c:strRef>
              <c:f>Sheet1!$A$2</c:f>
              <c:strCache>
                <c:ptCount val="1"/>
                <c:pt idx="0">
                  <c:v>котельная 1</c:v>
                </c:pt>
              </c:strCache>
            </c:strRef>
          </c:tx>
          <c:spPr>
            <a:solidFill>
              <a:srgbClr val="9999FF"/>
            </a:solidFill>
            <a:ln w="12700">
              <a:solidFill>
                <a:srgbClr val="000000"/>
              </a:solidFill>
              <a:prstDash val="solid"/>
            </a:ln>
          </c:spPr>
          <c:cat>
            <c:strRef>
              <c:f>Sheet1!$B$1:$E$1</c:f>
              <c:strCache>
                <c:ptCount val="1"/>
                <c:pt idx="0">
                  <c:v>Гкал/час</c:v>
                </c:pt>
              </c:strCache>
            </c:strRef>
          </c:cat>
          <c:val>
            <c:numRef>
              <c:f>Sheet1!$B$2:$E$2</c:f>
              <c:numCache>
                <c:formatCode>General</c:formatCode>
                <c:ptCount val="4"/>
                <c:pt idx="0">
                  <c:v>0.86000000000000043</c:v>
                </c:pt>
              </c:numCache>
            </c:numRef>
          </c:val>
        </c:ser>
        <c:ser>
          <c:idx val="1"/>
          <c:order val="1"/>
          <c:tx>
            <c:strRef>
              <c:f>Sheet1!$A$3</c:f>
              <c:strCache>
                <c:ptCount val="1"/>
                <c:pt idx="0">
                  <c:v>котельная2</c:v>
                </c:pt>
              </c:strCache>
            </c:strRef>
          </c:tx>
          <c:spPr>
            <a:solidFill>
              <a:srgbClr val="993366"/>
            </a:solidFill>
            <a:ln w="12700">
              <a:solidFill>
                <a:srgbClr val="000000"/>
              </a:solidFill>
              <a:prstDash val="solid"/>
            </a:ln>
          </c:spPr>
          <c:cat>
            <c:strRef>
              <c:f>Sheet1!$B$1:$E$1</c:f>
              <c:strCache>
                <c:ptCount val="1"/>
                <c:pt idx="0">
                  <c:v>Гкал/час</c:v>
                </c:pt>
              </c:strCache>
            </c:strRef>
          </c:cat>
          <c:val>
            <c:numRef>
              <c:f>Sheet1!$B$3:$E$3</c:f>
              <c:numCache>
                <c:formatCode>General</c:formatCode>
                <c:ptCount val="4"/>
                <c:pt idx="1">
                  <c:v>0.43000000000000022</c:v>
                </c:pt>
              </c:numCache>
            </c:numRef>
          </c:val>
        </c:ser>
        <c:ser>
          <c:idx val="2"/>
          <c:order val="2"/>
          <c:tx>
            <c:strRef>
              <c:f>Sheet1!$A$4</c:f>
              <c:strCache>
                <c:ptCount val="1"/>
                <c:pt idx="0">
                  <c:v>котельная 3</c:v>
                </c:pt>
              </c:strCache>
            </c:strRef>
          </c:tx>
          <c:spPr>
            <a:solidFill>
              <a:srgbClr val="FFFFCC"/>
            </a:solidFill>
            <a:ln w="12700">
              <a:solidFill>
                <a:srgbClr val="000000"/>
              </a:solidFill>
              <a:prstDash val="solid"/>
            </a:ln>
          </c:spPr>
          <c:cat>
            <c:strRef>
              <c:f>Sheet1!$B$1:$E$1</c:f>
              <c:strCache>
                <c:ptCount val="1"/>
                <c:pt idx="0">
                  <c:v>Гкал/час</c:v>
                </c:pt>
              </c:strCache>
            </c:strRef>
          </c:cat>
          <c:val>
            <c:numRef>
              <c:f>Sheet1!$B$4:$E$4</c:f>
              <c:numCache>
                <c:formatCode>General</c:formatCode>
                <c:ptCount val="4"/>
                <c:pt idx="2">
                  <c:v>1.6</c:v>
                </c:pt>
              </c:numCache>
            </c:numRef>
          </c:val>
        </c:ser>
        <c:gapDepth val="0"/>
        <c:shape val="box"/>
        <c:axId val="114180096"/>
        <c:axId val="114181632"/>
        <c:axId val="0"/>
      </c:bar3DChart>
      <c:catAx>
        <c:axId val="11418009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4181632"/>
        <c:crosses val="autoZero"/>
        <c:auto val="1"/>
        <c:lblAlgn val="ctr"/>
        <c:lblOffset val="100"/>
        <c:tickLblSkip val="2"/>
        <c:tickMarkSkip val="1"/>
      </c:catAx>
      <c:valAx>
        <c:axId val="1141816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4180096"/>
        <c:crosses val="autoZero"/>
        <c:crossBetween val="between"/>
      </c:valAx>
      <c:spPr>
        <a:noFill/>
        <a:ln w="25399">
          <a:noFill/>
        </a:ln>
      </c:spPr>
    </c:plotArea>
    <c:legend>
      <c:legendPos val="r"/>
      <c:layout>
        <c:manualLayout>
          <c:xMode val="edge"/>
          <c:yMode val="edge"/>
          <c:x val="0.73699421965318068"/>
          <c:y val="0.35840707964601781"/>
          <c:w val="0.25144508670520233"/>
          <c:h val="0.2831858407079648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9595375722543544E-2"/>
          <c:y val="8.4070796460176997E-2"/>
          <c:w val="0.60982658959537572"/>
          <c:h val="0.75221238938053059"/>
        </c:manualLayout>
      </c:layout>
      <c:bar3DChart>
        <c:barDir val="col"/>
        <c:grouping val="clustered"/>
        <c:ser>
          <c:idx val="0"/>
          <c:order val="0"/>
          <c:tx>
            <c:strRef>
              <c:f>Sheet1!$A$2</c:f>
              <c:strCache>
                <c:ptCount val="1"/>
                <c:pt idx="0">
                  <c:v>котельная1</c:v>
                </c:pt>
              </c:strCache>
            </c:strRef>
          </c:tx>
          <c:spPr>
            <a:solidFill>
              <a:srgbClr val="9999FF"/>
            </a:solidFill>
            <a:ln w="12700">
              <a:solidFill>
                <a:srgbClr val="000000"/>
              </a:solidFill>
              <a:prstDash val="solid"/>
            </a:ln>
          </c:spPr>
          <c:cat>
            <c:strRef>
              <c:f>Sheet1!$B$1:$E$1</c:f>
              <c:strCache>
                <c:ptCount val="3"/>
                <c:pt idx="0">
                  <c:v>%</c:v>
                </c:pt>
                <c:pt idx="1">
                  <c:v>%</c:v>
                </c:pt>
                <c:pt idx="2">
                  <c:v>%</c:v>
                </c:pt>
              </c:strCache>
            </c:strRef>
          </c:cat>
          <c:val>
            <c:numRef>
              <c:f>Sheet1!$B$2:$E$2</c:f>
              <c:numCache>
                <c:formatCode>General</c:formatCode>
                <c:ptCount val="4"/>
                <c:pt idx="0">
                  <c:v>29.75</c:v>
                </c:pt>
              </c:numCache>
            </c:numRef>
          </c:val>
        </c:ser>
        <c:ser>
          <c:idx val="1"/>
          <c:order val="1"/>
          <c:tx>
            <c:strRef>
              <c:f>Sheet1!$A$3</c:f>
              <c:strCache>
                <c:ptCount val="1"/>
                <c:pt idx="0">
                  <c:v>котельная 2</c:v>
                </c:pt>
              </c:strCache>
            </c:strRef>
          </c:tx>
          <c:spPr>
            <a:solidFill>
              <a:srgbClr val="993366"/>
            </a:solidFill>
            <a:ln w="12700">
              <a:solidFill>
                <a:srgbClr val="000000"/>
              </a:solidFill>
              <a:prstDash val="solid"/>
            </a:ln>
          </c:spPr>
          <c:cat>
            <c:strRef>
              <c:f>Sheet1!$B$1:$E$1</c:f>
              <c:strCache>
                <c:ptCount val="3"/>
                <c:pt idx="0">
                  <c:v>%</c:v>
                </c:pt>
                <c:pt idx="1">
                  <c:v>%</c:v>
                </c:pt>
                <c:pt idx="2">
                  <c:v>%</c:v>
                </c:pt>
              </c:strCache>
            </c:strRef>
          </c:cat>
          <c:val>
            <c:numRef>
              <c:f>Sheet1!$B$3:$E$3</c:f>
              <c:numCache>
                <c:formatCode>General</c:formatCode>
                <c:ptCount val="4"/>
                <c:pt idx="1">
                  <c:v>14.870000000000006</c:v>
                </c:pt>
              </c:numCache>
            </c:numRef>
          </c:val>
        </c:ser>
        <c:ser>
          <c:idx val="2"/>
          <c:order val="2"/>
          <c:tx>
            <c:strRef>
              <c:f>Sheet1!$A$4</c:f>
              <c:strCache>
                <c:ptCount val="1"/>
                <c:pt idx="0">
                  <c:v>котельная 3</c:v>
                </c:pt>
              </c:strCache>
            </c:strRef>
          </c:tx>
          <c:spPr>
            <a:solidFill>
              <a:srgbClr val="FFFFCC"/>
            </a:solidFill>
            <a:ln w="12700">
              <a:solidFill>
                <a:srgbClr val="000000"/>
              </a:solidFill>
              <a:prstDash val="solid"/>
            </a:ln>
          </c:spPr>
          <c:cat>
            <c:strRef>
              <c:f>Sheet1!$B$1:$E$1</c:f>
              <c:strCache>
                <c:ptCount val="3"/>
                <c:pt idx="0">
                  <c:v>%</c:v>
                </c:pt>
                <c:pt idx="1">
                  <c:v>%</c:v>
                </c:pt>
                <c:pt idx="2">
                  <c:v>%</c:v>
                </c:pt>
              </c:strCache>
            </c:strRef>
          </c:cat>
          <c:val>
            <c:numRef>
              <c:f>Sheet1!$B$4:$E$4</c:f>
              <c:numCache>
                <c:formatCode>General</c:formatCode>
                <c:ptCount val="4"/>
                <c:pt idx="2">
                  <c:v>55.36</c:v>
                </c:pt>
              </c:numCache>
            </c:numRef>
          </c:val>
        </c:ser>
        <c:gapDepth val="0"/>
        <c:shape val="box"/>
        <c:axId val="103709312"/>
        <c:axId val="109269376"/>
        <c:axId val="0"/>
      </c:bar3DChart>
      <c:catAx>
        <c:axId val="1037093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9269376"/>
        <c:crosses val="autoZero"/>
        <c:auto val="1"/>
        <c:lblAlgn val="ctr"/>
        <c:lblOffset val="100"/>
        <c:tickLblSkip val="1"/>
        <c:tickMarkSkip val="1"/>
      </c:catAx>
      <c:valAx>
        <c:axId val="1092693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3709312"/>
        <c:crosses val="autoZero"/>
        <c:crossBetween val="between"/>
      </c:valAx>
      <c:spPr>
        <a:noFill/>
        <a:ln w="25399">
          <a:noFill/>
        </a:ln>
      </c:spPr>
    </c:plotArea>
    <c:legend>
      <c:legendPos val="r"/>
      <c:layout>
        <c:manualLayout>
          <c:xMode val="edge"/>
          <c:yMode val="edge"/>
          <c:x val="0.73699421965318068"/>
          <c:y val="0.35840707964601781"/>
          <c:w val="0.25144508670520233"/>
          <c:h val="0.2831858407079648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12253</Words>
  <Characters>69845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2014-07-08T09:51:00Z</cp:lastPrinted>
  <dcterms:created xsi:type="dcterms:W3CDTF">2014-01-08T14:55:00Z</dcterms:created>
  <dcterms:modified xsi:type="dcterms:W3CDTF">2014-07-08T09:52:00Z</dcterms:modified>
</cp:coreProperties>
</file>