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03" w:rsidRPr="00184EC7" w:rsidRDefault="00411003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411003" w:rsidRPr="00184EC7" w:rsidRDefault="00411003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11003" w:rsidRPr="00184EC7" w:rsidRDefault="00DB615B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>РУБЕЖИНСКИЙ</w:t>
      </w:r>
      <w:r w:rsidR="00411003"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411003" w:rsidRPr="00184EC7" w:rsidRDefault="00411003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br/>
        <w:t>ОРЕНБУРГСКОЙ ОБЛАСТИ</w:t>
      </w:r>
    </w:p>
    <w:p w:rsidR="00184EC7" w:rsidRPr="00184EC7" w:rsidRDefault="00184EC7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>третий созыв</w:t>
      </w:r>
    </w:p>
    <w:p w:rsidR="00411003" w:rsidRPr="00184EC7" w:rsidRDefault="00411003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4EC7" w:rsidRPr="00184EC7" w:rsidRDefault="00184EC7" w:rsidP="00184E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1003" w:rsidRPr="00184EC7" w:rsidRDefault="00411003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11003" w:rsidRPr="00184EC7" w:rsidRDefault="00411003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84EC7" w:rsidRPr="00184EC7" w:rsidRDefault="00184EC7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</w:t>
      </w:r>
      <w:r w:rsidR="00411003" w:rsidRPr="00184E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07.2018                                               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№141</w:t>
      </w:r>
    </w:p>
    <w:p w:rsidR="00184EC7" w:rsidRPr="00184EC7" w:rsidRDefault="00184EC7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84EC7" w:rsidRPr="00184EC7" w:rsidRDefault="00184EC7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1003" w:rsidRDefault="00184EC7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Рубежинский сельсовет Первомайского района Оренбургской области и членов их семей на официальном сайте  муниципального образования Рубежинский сельсовет Первомайского района Оренбургской области и предоставления этих сведений средствам массовой информации для опубликования в связи с их запросами</w:t>
      </w:r>
    </w:p>
    <w:p w:rsidR="00184EC7" w:rsidRDefault="00184EC7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4EC7" w:rsidRPr="00184EC7" w:rsidRDefault="00184EC7" w:rsidP="00184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4EC7" w:rsidRPr="00184EC7" w:rsidRDefault="00184EC7" w:rsidP="00184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Оренбургской области от 01.09.2017г. № 541/128-</w:t>
      </w:r>
      <w:r w:rsidRPr="00184EC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-ОЗ «О порядке предоставления лицами, замещающими  муниципальные должности, должности глав местных администраций по контракту, гражданами, претендующими на замещение указанных 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предоставленных указанными лицами и гражданами», Совет депутатов муниципального образования Рубежинский сельсовет Первомайского района Оренбургской области Р Е Ш И Л:</w:t>
      </w:r>
    </w:p>
    <w:p w:rsidR="00184EC7" w:rsidRPr="00184EC7" w:rsidRDefault="00184EC7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 депутатов Совета депутатов муниципального образования Рубежинский сельсовет Первомайского района  Оренбургской области и членов их семей на официальном сайте  муниципального образования Рубежинский сельсовет Первомайского района   и предоставления этих сведений средствам массовой информации связи с их запросами для опубликования согласно приложению 1.</w:t>
      </w:r>
    </w:p>
    <w:p w:rsidR="00184EC7" w:rsidRPr="00184EC7" w:rsidRDefault="00184EC7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форму сведений о доходах, расходах, об имуществе и обязательствах имущественного характера депутатов Совета депутатов муниципального образования  Рубежинский сельсовет Первомайского района Оренбургской области   и членов их семей, размещаемых на    официальном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сайте  муниципального образования Рубежинский сельсовет Первомайского района   и предоставляемых   средствам массовой информации для опубликования в связи с их запросами согласно приложению  2.</w:t>
      </w:r>
    </w:p>
    <w:p w:rsidR="00184EC7" w:rsidRPr="00184EC7" w:rsidRDefault="00184EC7" w:rsidP="0018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EC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184EC7">
        <w:rPr>
          <w:rFonts w:ascii="Arial" w:hAnsi="Arial" w:cs="Arial"/>
          <w:sz w:val="24"/>
          <w:szCs w:val="24"/>
        </w:rPr>
        <w:t>Настоящее решение 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Рубежинский сельсовет Первомайского района Оренбургской области.</w:t>
      </w:r>
    </w:p>
    <w:p w:rsidR="00184EC7" w:rsidRDefault="00184EC7" w:rsidP="0018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EC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r w:rsidRPr="00184EC7"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Pr="00184EC7">
        <w:rPr>
          <w:rFonts w:ascii="Arial" w:hAnsi="Arial" w:cs="Arial"/>
          <w:sz w:val="24"/>
          <w:szCs w:val="24"/>
        </w:rPr>
        <w:t xml:space="preserve">Рубежинский </w:t>
      </w:r>
      <w:r w:rsidRPr="00184EC7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  <w:r w:rsidRPr="00184EC7">
        <w:rPr>
          <w:rFonts w:ascii="Arial" w:hAnsi="Arial" w:cs="Arial"/>
          <w:sz w:val="24"/>
          <w:szCs w:val="24"/>
        </w:rPr>
        <w:t xml:space="preserve"> </w:t>
      </w:r>
    </w:p>
    <w:p w:rsidR="00184EC7" w:rsidRDefault="00184EC7" w:rsidP="0018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EC7" w:rsidRDefault="00184EC7" w:rsidP="0018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EC7" w:rsidRDefault="00184EC7" w:rsidP="00184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EC7" w:rsidRPr="00184EC7" w:rsidRDefault="00184EC7" w:rsidP="00184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EC7">
        <w:rPr>
          <w:rFonts w:ascii="Arial" w:hAnsi="Arial" w:cs="Arial"/>
          <w:sz w:val="24"/>
          <w:szCs w:val="24"/>
        </w:rPr>
        <w:t>Глава  муниципального</w:t>
      </w:r>
    </w:p>
    <w:p w:rsidR="00411003" w:rsidRPr="00184EC7" w:rsidRDefault="00184EC7" w:rsidP="00184E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4EC7">
        <w:rPr>
          <w:rFonts w:ascii="Arial" w:hAnsi="Arial" w:cs="Arial"/>
          <w:sz w:val="24"/>
          <w:szCs w:val="24"/>
        </w:rPr>
        <w:t>образования Рубежинский сельсовет                                                        Н.П.Сергеев</w:t>
      </w:r>
    </w:p>
    <w:p w:rsidR="00411003" w:rsidRPr="0037529A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411003" w:rsidRPr="0037529A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411003" w:rsidRPr="0037529A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1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 Совета депутатов 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411003" w:rsidRPr="0037529A" w:rsidRDefault="00DB615B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Рубежинский</w:t>
      </w:r>
      <w:r w:rsidR="00411003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84EC7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.07</w:t>
      </w:r>
      <w:r w:rsidR="00184EC7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.2018   №141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29A" w:rsidRDefault="00411003" w:rsidP="00375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sub_1000"/>
      <w:r w:rsidRPr="003752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  <w:r w:rsidRPr="003752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размещения сведений о доходах, </w:t>
      </w:r>
      <w:r w:rsidRPr="0037529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расходах,</w:t>
      </w:r>
      <w:r w:rsidRPr="003752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имуществе и обязательствах имущественного характера  депутатов Совета депутатов муниципального образования </w:t>
      </w:r>
      <w:r w:rsidR="00DB615B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Рубежинский</w:t>
      </w: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Первомайского района</w:t>
      </w:r>
      <w:r w:rsidRPr="003752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Оренбургской области и членов их семей на официальном сайте  муниципального образования </w:t>
      </w:r>
      <w:r w:rsidR="00DB615B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Рубежинский</w:t>
      </w: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3752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в связи с их запросами </w:t>
      </w:r>
    </w:p>
    <w:p w:rsidR="00411003" w:rsidRPr="0037529A" w:rsidRDefault="00411003" w:rsidP="00375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752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(далее - Порядок) </w:t>
      </w:r>
    </w:p>
    <w:bookmarkEnd w:id="0"/>
    <w:p w:rsidR="00411003" w:rsidRPr="00184EC7" w:rsidRDefault="00411003" w:rsidP="0037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184EC7" w:rsidRDefault="00411003" w:rsidP="0037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1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устанавливаются обязанности  по размещению сведений о доходах, расходах, об имуществе и обязательствах имущественного характера депутатов Совета депутатов муниципального образования  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>Рубежинский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и членов их семей (далее - сведения о доходах, об имуществе и обязательствах имущественного характера) на официальном сайте  муниципального образования 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>Рубежинский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02"/>
      <w:bookmarkEnd w:id="1"/>
      <w:r w:rsidRPr="00184EC7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21"/>
      <w:bookmarkEnd w:id="2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депутату Совета депутатов муниципального образования 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>Рубежинский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(далее – Совет депутатов),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22"/>
      <w:bookmarkEnd w:id="3"/>
      <w:r w:rsidRPr="00184EC7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23"/>
      <w:bookmarkEnd w:id="4"/>
      <w:r w:rsidRPr="00184EC7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</w:t>
      </w:r>
      <w:bookmarkStart w:id="6" w:name="sub_1003"/>
      <w:bookmarkEnd w:id="5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Совета депутатов, его супруги (супруга) и несовершеннолетних детей;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bookmarkStart w:id="7" w:name="sub_1024"/>
      <w:bookmarkEnd w:id="7"/>
      <w:r w:rsidRPr="00184EC7">
        <w:rPr>
          <w:rFonts w:ascii="Arial" w:eastAsia="Times New Roman" w:hAnsi="Arial" w:cs="Arial"/>
          <w:sz w:val="24"/>
          <w:szCs w:val="24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депутатов, и его супруги (супруга) за три последних года, предшествующих отчетному периоду.</w:t>
      </w:r>
    </w:p>
    <w:p w:rsidR="00411003" w:rsidRPr="00184EC7" w:rsidRDefault="00752420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411003" w:rsidRPr="00184E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3.</w:t>
        </w:r>
      </w:hyperlink>
      <w:r w:rsidR="00411003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размещаемых на официальном сайте и предоставляемых средствам массовой информации по запросу для опубликования сведениях о доходах, об имуществе и обязательствах имущественного характера запрещается указывать: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031"/>
      <w:bookmarkEnd w:id="6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r:id="rId6" w:anchor="sub_1002" w:history="1">
        <w:r w:rsidRPr="00184E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2</w:t>
        </w:r>
      </w:hyperlink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 о доходах 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32"/>
      <w:bookmarkEnd w:id="8"/>
      <w:r w:rsidRPr="00184EC7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депутата Совета депутатов;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033"/>
      <w:bookmarkEnd w:id="9"/>
      <w:r w:rsidRPr="00184EC7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034"/>
      <w:bookmarkEnd w:id="10"/>
      <w:r w:rsidRPr="00184EC7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 на праве собственности или находящихся в их пользовании;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35"/>
      <w:bookmarkEnd w:id="11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д) информацию, отнесенную к </w:t>
      </w:r>
      <w:hyperlink r:id="rId7" w:history="1">
        <w:r w:rsidRPr="00184E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государственной тайне</w:t>
        </w:r>
      </w:hyperlink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или являющуюся конфиденциальной.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04"/>
      <w:bookmarkEnd w:id="12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bookmarkStart w:id="14" w:name="sub_1006"/>
      <w:bookmarkEnd w:id="13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2" w:history="1">
        <w:r w:rsidRPr="00184E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2</w:t>
        </w:r>
      </w:hyperlink>
      <w:r w:rsidR="00DB615B" w:rsidRPr="00184EC7">
        <w:rPr>
          <w:rFonts w:ascii="Arial" w:hAnsi="Arial" w:cs="Arial"/>
          <w:sz w:val="24"/>
          <w:szCs w:val="24"/>
        </w:rPr>
        <w:t xml:space="preserve">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 за весь период исполнения депутатских полномочий, находятся на официальном сайте и ежегодно обновляются в течение 14 рабочих дней  со дня истечения срока, установленного для их подачи.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5.  </w:t>
      </w:r>
      <w:r w:rsidR="00A03423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A03423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>Рубежинский</w:t>
      </w:r>
      <w:r w:rsidR="00A03423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061"/>
      <w:bookmarkEnd w:id="14"/>
      <w:r w:rsidRPr="00184EC7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депутату Совета депутатов, в отношении которого поступил запрос;</w:t>
      </w:r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62"/>
      <w:bookmarkEnd w:id="15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 четырнадцати рабочих дней со дня поступления запроса от средства массовой информации обеспечивает предоставление средству массовой информации, от которого поступил запрос, сведений, указанных в </w:t>
      </w:r>
      <w:hyperlink r:id="rId9" w:anchor="sub_1002" w:history="1">
        <w:r w:rsidRPr="00184E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2</w:t>
        </w:r>
      </w:hyperlink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  <w:bookmarkEnd w:id="16"/>
    </w:p>
    <w:p w:rsidR="00411003" w:rsidRPr="00184EC7" w:rsidRDefault="00411003" w:rsidP="0018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07"/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A03423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муниципального образования 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>Рубежинский</w:t>
      </w:r>
      <w:r w:rsidR="00A03423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A03423" w:rsidRPr="00184E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0" w:history="1">
        <w:r w:rsidRPr="00184EC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государственной тайне</w:t>
        </w:r>
      </w:hyperlink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или являющихся конфиденциальными.</w:t>
      </w:r>
    </w:p>
    <w:bookmarkEnd w:id="17"/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003" w:rsidRPr="00184EC7" w:rsidRDefault="00411003" w:rsidP="00411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1003" w:rsidRPr="00184EC7" w:rsidSect="00184EC7">
          <w:pgSz w:w="11904" w:h="16834"/>
          <w:pgMar w:top="1134" w:right="850" w:bottom="1134" w:left="1701" w:header="720" w:footer="720" w:gutter="0"/>
          <w:cols w:space="720"/>
          <w:docGrid w:linePitch="299"/>
        </w:sectPr>
      </w:pP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2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 решению Совета депутатов </w:t>
      </w:r>
    </w:p>
    <w:p w:rsidR="002D6D57" w:rsidRPr="0037529A" w:rsidRDefault="002D6D57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2D6D57" w:rsidRPr="0037529A" w:rsidRDefault="00DB615B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Рубежинский</w:t>
      </w:r>
      <w:r w:rsidR="002D6D57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84EC7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D6D57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184EC7" w:rsidRPr="0037529A">
        <w:rPr>
          <w:rFonts w:ascii="Arial" w:eastAsia="Times New Roman" w:hAnsi="Arial" w:cs="Arial"/>
          <w:b/>
          <w:sz w:val="32"/>
          <w:szCs w:val="32"/>
          <w:lang w:eastAsia="ru-RU"/>
        </w:rPr>
        <w:t>.2018  №141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Сведения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депутатов Совета депутатов муниципального образования</w:t>
      </w:r>
      <w:r w:rsidR="00DB615B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Рубежинский</w:t>
      </w:r>
      <w:r w:rsidR="002D6D57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</w:t>
      </w: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Первомайск</w:t>
      </w:r>
      <w:r w:rsidR="002D6D57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ого</w:t>
      </w: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</w:t>
      </w:r>
      <w:r w:rsidR="002D6D57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Оренбургской области, и членов их семей, размещаемые  на официальном сайте  муниципального образования </w:t>
      </w:r>
      <w:r w:rsidR="00DB615B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Рубежинский</w:t>
      </w:r>
      <w:r w:rsidR="002D6D57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Первомайского</w:t>
      </w: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</w:t>
      </w:r>
      <w:r w:rsidR="002D6D57"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а Оренбургской области</w:t>
      </w:r>
    </w:p>
    <w:p w:rsidR="00411003" w:rsidRPr="0037529A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529A">
        <w:rPr>
          <w:rFonts w:ascii="Arial" w:eastAsia="Times New Roman" w:hAnsi="Arial" w:cs="Arial"/>
          <w:b/>
          <w:sz w:val="28"/>
          <w:szCs w:val="28"/>
          <w:lang w:eastAsia="ru-RU"/>
        </w:rPr>
        <w:t>за период с 1 января по 31 декабря 20 ___года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right="-9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>Сведения  о доходах, расходах, об имуществе и обязательствах имущественного характера   депутатов Совета депутатов муниципального образования</w:t>
      </w:r>
      <w:r w:rsidR="00DB615B"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Рубежинский</w:t>
      </w:r>
      <w:r w:rsidR="002D6D57"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r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</w:t>
      </w:r>
      <w:r w:rsidR="002D6D57"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2D6D57"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Оренбургской области за отчетный период с 1 января 201</w:t>
      </w:r>
      <w:r w:rsidR="002D6D57"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по 31 декабря 201</w:t>
      </w:r>
      <w:r w:rsidR="002D6D57"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184E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83"/>
        <w:gridCol w:w="785"/>
        <w:gridCol w:w="1418"/>
        <w:gridCol w:w="1133"/>
        <w:gridCol w:w="851"/>
        <w:gridCol w:w="850"/>
        <w:gridCol w:w="1244"/>
        <w:gridCol w:w="864"/>
        <w:gridCol w:w="1147"/>
        <w:gridCol w:w="1391"/>
        <w:gridCol w:w="1165"/>
        <w:gridCol w:w="2202"/>
      </w:tblGrid>
      <w:tr w:rsidR="00411003" w:rsidRPr="00184EC7" w:rsidTr="00184EC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11003" w:rsidRPr="00184EC7" w:rsidTr="00184EC7">
        <w:trPr>
          <w:trHeight w:val="7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003" w:rsidRPr="00184EC7" w:rsidTr="00184EC7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Фамилия,инициалы депутата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003" w:rsidRPr="00184EC7" w:rsidTr="00184EC7">
        <w:trPr>
          <w:trHeight w:val="4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1003" w:rsidRPr="00184EC7" w:rsidTr="00184EC7">
        <w:trPr>
          <w:trHeight w:val="4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03" w:rsidRPr="00184EC7" w:rsidRDefault="00411003" w:rsidP="00411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E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 (без указания Ф.И.О., даты рождения,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3" w:rsidRPr="00184EC7" w:rsidRDefault="00411003" w:rsidP="004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*Сведения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 должность муниципальной службы администрации </w:t>
      </w:r>
      <w:r w:rsidR="002D6D57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B615B" w:rsidRPr="00184EC7">
        <w:rPr>
          <w:rFonts w:ascii="Arial" w:eastAsia="Times New Roman" w:hAnsi="Arial" w:cs="Arial"/>
          <w:sz w:val="24"/>
          <w:szCs w:val="24"/>
          <w:lang w:eastAsia="ru-RU"/>
        </w:rPr>
        <w:t>Рубежинский</w:t>
      </w:r>
      <w:r w:rsidR="002D6D57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Первомайско</w:t>
      </w:r>
      <w:r w:rsidR="002D6D57" w:rsidRPr="00184EC7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Оренбургской области </w:t>
      </w:r>
      <w:r w:rsidRPr="00184EC7">
        <w:rPr>
          <w:rFonts w:ascii="Arial" w:eastAsia="Times New Roman" w:hAnsi="Arial" w:cs="Arial"/>
          <w:sz w:val="24"/>
          <w:szCs w:val="24"/>
          <w:lang w:eastAsia="ru-RU"/>
        </w:rPr>
        <w:t>и его супруги (супруга) за три последних года, предшествующих совершению сделки: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Вид приобретенного имущества____________________________________________________________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Сумма сделки (руб.)_____________________________________________________________________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Источник получения средств, за счет которых приобретено имущество ___________________________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E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411003" w:rsidRPr="00184EC7" w:rsidRDefault="00411003" w:rsidP="00411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03" w:rsidRDefault="00411003"/>
    <w:sectPr w:rsidR="00411003" w:rsidSect="002D6D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619"/>
    <w:multiLevelType w:val="hybridMultilevel"/>
    <w:tmpl w:val="C436BD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396BD0"/>
    <w:rsid w:val="00184EC7"/>
    <w:rsid w:val="002D6D57"/>
    <w:rsid w:val="0037529A"/>
    <w:rsid w:val="00390B5A"/>
    <w:rsid w:val="00396BD0"/>
    <w:rsid w:val="00411003"/>
    <w:rsid w:val="0064383C"/>
    <w:rsid w:val="00752420"/>
    <w:rsid w:val="008C7FEB"/>
    <w:rsid w:val="00982E3B"/>
    <w:rsid w:val="00A03423"/>
    <w:rsid w:val="00C5090E"/>
    <w:rsid w:val="00D373B3"/>
    <w:rsid w:val="00DB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0002673.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7-poryadok-razmeschenie-svedeniy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9461.0/" TargetMode="External"/><Relationship Id="rId10" Type="http://schemas.openxmlformats.org/officeDocument/2006/relationships/hyperlink" Target="garantf1://10002673.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7-poryadok-razmeschenie-sveden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Рубежинский</cp:lastModifiedBy>
  <cp:revision>4</cp:revision>
  <dcterms:created xsi:type="dcterms:W3CDTF">2018-07-17T04:51:00Z</dcterms:created>
  <dcterms:modified xsi:type="dcterms:W3CDTF">2018-07-17T04:55:00Z</dcterms:modified>
</cp:coreProperties>
</file>