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465"/>
      </w:tblGrid>
      <w:tr w:rsidR="002B1C31" w:rsidRPr="002B1C31" w:rsidTr="000607AB">
        <w:tc>
          <w:tcPr>
            <w:tcW w:w="4465" w:type="dxa"/>
          </w:tcPr>
          <w:p w:rsidR="002B1C31" w:rsidRPr="002B1C31" w:rsidRDefault="002B1C31" w:rsidP="000607AB">
            <w:pPr>
              <w:spacing w:line="276" w:lineRule="auto"/>
              <w:jc w:val="center"/>
              <w:rPr>
                <w:rFonts w:ascii="Times New Roman" w:hAnsi="Times New Roman" w:cs="Times New Roman"/>
                <w:b/>
                <w:color w:val="000000" w:themeColor="text1"/>
                <w:sz w:val="28"/>
                <w:szCs w:val="28"/>
              </w:rPr>
            </w:pPr>
            <w:bookmarkStart w:id="0" w:name="sub_999"/>
            <w:r w:rsidRPr="002B1C31">
              <w:rPr>
                <w:rFonts w:ascii="Times New Roman" w:hAnsi="Times New Roman" w:cs="Times New Roman"/>
                <w:b/>
                <w:color w:val="000000" w:themeColor="text1"/>
                <w:sz w:val="28"/>
                <w:szCs w:val="28"/>
              </w:rPr>
              <w:t>АДМИНИСТРАЦИЯ   МУНИЦИПАЛЬНОГО ОБРАЗОВАНИЯ</w:t>
            </w:r>
          </w:p>
          <w:p w:rsidR="002B1C31" w:rsidRPr="002B1C31" w:rsidRDefault="002B1C31" w:rsidP="000607AB">
            <w:pPr>
              <w:spacing w:line="276" w:lineRule="auto"/>
              <w:jc w:val="center"/>
              <w:rPr>
                <w:rFonts w:ascii="Times New Roman" w:hAnsi="Times New Roman" w:cs="Times New Roman"/>
                <w:b/>
                <w:color w:val="000000" w:themeColor="text1"/>
                <w:sz w:val="28"/>
                <w:szCs w:val="28"/>
              </w:rPr>
            </w:pPr>
            <w:r w:rsidRPr="002B1C31">
              <w:rPr>
                <w:rFonts w:ascii="Times New Roman" w:hAnsi="Times New Roman" w:cs="Times New Roman"/>
                <w:b/>
                <w:color w:val="000000" w:themeColor="text1"/>
                <w:sz w:val="28"/>
                <w:szCs w:val="28"/>
              </w:rPr>
              <w:t>РУБЕЖИНСКИЙ СЕЛЬСОВЕТ</w:t>
            </w:r>
            <w:r w:rsidRPr="002B1C31">
              <w:rPr>
                <w:rFonts w:ascii="Times New Roman" w:hAnsi="Times New Roman" w:cs="Times New Roman"/>
                <w:b/>
                <w:color w:val="000000" w:themeColor="text1"/>
                <w:sz w:val="28"/>
                <w:szCs w:val="28"/>
              </w:rPr>
              <w:br/>
              <w:t>ПЕРВОМАЙСКИЙ  РАЙОН ОРЕНБУРГСКОЙ ОБЛАСТИ</w:t>
            </w:r>
          </w:p>
          <w:p w:rsidR="002B1C31" w:rsidRPr="002B1C31" w:rsidRDefault="002B1C31" w:rsidP="000607AB">
            <w:pPr>
              <w:spacing w:line="276" w:lineRule="auto"/>
              <w:jc w:val="center"/>
              <w:rPr>
                <w:rFonts w:ascii="Times New Roman" w:hAnsi="Times New Roman" w:cs="Times New Roman"/>
                <w:b/>
                <w:color w:val="000000" w:themeColor="text1"/>
                <w:sz w:val="28"/>
                <w:szCs w:val="28"/>
              </w:rPr>
            </w:pPr>
          </w:p>
          <w:p w:rsidR="002B1C31" w:rsidRPr="002B1C31" w:rsidRDefault="002B1C31" w:rsidP="000607AB">
            <w:pPr>
              <w:jc w:val="center"/>
              <w:rPr>
                <w:rFonts w:ascii="Times New Roman" w:hAnsi="Times New Roman" w:cs="Times New Roman"/>
                <w:color w:val="000000" w:themeColor="text1"/>
                <w:sz w:val="28"/>
                <w:szCs w:val="28"/>
              </w:rPr>
            </w:pPr>
            <w:r w:rsidRPr="002B1C31">
              <w:rPr>
                <w:rFonts w:ascii="Times New Roman" w:hAnsi="Times New Roman" w:cs="Times New Roman"/>
                <w:color w:val="000000" w:themeColor="text1"/>
                <w:sz w:val="28"/>
                <w:szCs w:val="28"/>
              </w:rPr>
              <w:t>ПОСТАНОВЛЕНИЕ</w:t>
            </w:r>
          </w:p>
          <w:p w:rsidR="002B1C31" w:rsidRPr="002B1C31" w:rsidRDefault="002B1C31" w:rsidP="000607AB">
            <w:pPr>
              <w:spacing w:line="276" w:lineRule="auto"/>
              <w:jc w:val="center"/>
              <w:rPr>
                <w:rFonts w:ascii="Times New Roman" w:hAnsi="Times New Roman" w:cs="Times New Roman"/>
                <w:b/>
                <w:color w:val="000000" w:themeColor="text1"/>
                <w:sz w:val="28"/>
                <w:szCs w:val="28"/>
              </w:rPr>
            </w:pPr>
          </w:p>
        </w:tc>
      </w:tr>
    </w:tbl>
    <w:p w:rsidR="002B1C31" w:rsidRPr="002B1C31" w:rsidRDefault="002B1C31" w:rsidP="002B1C31">
      <w:pPr>
        <w:jc w:val="center"/>
        <w:rPr>
          <w:rFonts w:ascii="Times New Roman" w:hAnsi="Times New Roman" w:cs="Times New Roman"/>
          <w:color w:val="000000" w:themeColor="text1"/>
          <w:sz w:val="28"/>
          <w:szCs w:val="28"/>
        </w:rPr>
      </w:pPr>
    </w:p>
    <w:p w:rsidR="002B1C31" w:rsidRPr="002B1C31" w:rsidRDefault="00963F54" w:rsidP="002B1C3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35A7F" w:rsidRPr="00835A7F">
        <w:rPr>
          <w:rFonts w:ascii="Times New Roman" w:hAnsi="Times New Roman" w:cs="Times New Roman"/>
          <w:color w:val="000000" w:themeColor="text1"/>
          <w:sz w:val="28"/>
          <w:szCs w:val="28"/>
        </w:rPr>
        <w:t>29</w:t>
      </w:r>
      <w:r w:rsidR="002B1C31" w:rsidRPr="00835A7F">
        <w:rPr>
          <w:rFonts w:ascii="Times New Roman" w:hAnsi="Times New Roman" w:cs="Times New Roman"/>
          <w:color w:val="000000" w:themeColor="text1"/>
          <w:sz w:val="28"/>
          <w:szCs w:val="28"/>
        </w:rPr>
        <w:t>.0</w:t>
      </w:r>
      <w:r w:rsidR="00835A7F" w:rsidRPr="00835A7F">
        <w:rPr>
          <w:rFonts w:ascii="Times New Roman" w:hAnsi="Times New Roman" w:cs="Times New Roman"/>
          <w:color w:val="000000" w:themeColor="text1"/>
          <w:sz w:val="28"/>
          <w:szCs w:val="28"/>
        </w:rPr>
        <w:t>9</w:t>
      </w:r>
      <w:r w:rsidR="002B1C31" w:rsidRPr="00835A7F">
        <w:rPr>
          <w:rFonts w:ascii="Times New Roman" w:hAnsi="Times New Roman" w:cs="Times New Roman"/>
          <w:color w:val="000000" w:themeColor="text1"/>
          <w:sz w:val="28"/>
          <w:szCs w:val="28"/>
        </w:rPr>
        <w:t xml:space="preserve">.2023                         № </w:t>
      </w:r>
      <w:r w:rsidR="00835A7F" w:rsidRPr="00835A7F">
        <w:rPr>
          <w:rFonts w:ascii="Times New Roman" w:hAnsi="Times New Roman" w:cs="Times New Roman"/>
          <w:color w:val="000000" w:themeColor="text1"/>
          <w:sz w:val="28"/>
          <w:szCs w:val="28"/>
        </w:rPr>
        <w:t>49</w:t>
      </w:r>
      <w:r w:rsidR="002B1C31" w:rsidRPr="00835A7F">
        <w:rPr>
          <w:rFonts w:ascii="Times New Roman" w:hAnsi="Times New Roman" w:cs="Times New Roman"/>
          <w:color w:val="000000" w:themeColor="text1"/>
          <w:sz w:val="28"/>
          <w:szCs w:val="28"/>
        </w:rPr>
        <w:t>-п</w:t>
      </w:r>
    </w:p>
    <w:p w:rsidR="002B1C31" w:rsidRPr="002B1C31" w:rsidRDefault="002B1C31" w:rsidP="002B1C31">
      <w:pPr>
        <w:jc w:val="center"/>
        <w:rPr>
          <w:rFonts w:ascii="Times New Roman" w:hAnsi="Times New Roman" w:cs="Times New Roman"/>
          <w:color w:val="000000" w:themeColor="text1"/>
          <w:sz w:val="28"/>
          <w:szCs w:val="28"/>
        </w:rPr>
      </w:pPr>
    </w:p>
    <w:p w:rsidR="002B1C31" w:rsidRPr="002B1C31" w:rsidRDefault="0022033A" w:rsidP="002B1C31">
      <w:pPr>
        <w:ind w:right="3685" w:firstLine="142"/>
        <w:jc w:val="both"/>
        <w:rPr>
          <w:rFonts w:ascii="Times New Roman" w:hAnsi="Times New Roman" w:cs="Times New Roman"/>
          <w:b/>
          <w:color w:val="000000" w:themeColor="text1"/>
          <w:sz w:val="28"/>
          <w:szCs w:val="28"/>
        </w:rPr>
      </w:pPr>
      <w:r w:rsidRPr="00532812">
        <w:rPr>
          <w:rFonts w:ascii="Times New Roman" w:eastAsia="Calibri" w:hAnsi="Times New Roman" w:cs="Times New Roman"/>
          <w:sz w:val="28"/>
          <w:szCs w:val="28"/>
        </w:rPr>
        <w:t>О внесении изменений в муниципальную программу</w:t>
      </w:r>
      <w:r w:rsidR="002B1C31" w:rsidRPr="002B1C31">
        <w:rPr>
          <w:rFonts w:ascii="Times New Roman" w:hAnsi="Times New Roman" w:cs="Times New Roman"/>
          <w:sz w:val="28"/>
          <w:szCs w:val="28"/>
        </w:rPr>
        <w:t xml:space="preserve"> «Устойчивое развитие территории муниципального образования Рубежинский сельсовет Первомайского района Оренбургской области»</w:t>
      </w:r>
    </w:p>
    <w:p w:rsidR="002B1C31" w:rsidRPr="002B1C31" w:rsidRDefault="002B1C31" w:rsidP="002B1C31">
      <w:pPr>
        <w:rPr>
          <w:rFonts w:ascii="Times New Roman" w:hAnsi="Times New Roman" w:cs="Times New Roman"/>
          <w:b/>
          <w:color w:val="000000" w:themeColor="text1"/>
          <w:sz w:val="28"/>
          <w:szCs w:val="28"/>
        </w:rPr>
      </w:pPr>
    </w:p>
    <w:p w:rsidR="002B1C31" w:rsidRPr="002B1C31" w:rsidRDefault="002B1C31" w:rsidP="002B1C31">
      <w:pPr>
        <w:tabs>
          <w:tab w:val="left" w:pos="3380"/>
        </w:tabs>
        <w:ind w:firstLine="709"/>
        <w:jc w:val="both"/>
        <w:rPr>
          <w:rFonts w:ascii="Times New Roman" w:hAnsi="Times New Roman" w:cs="Times New Roman"/>
          <w:color w:val="000000" w:themeColor="text1"/>
          <w:sz w:val="28"/>
          <w:szCs w:val="28"/>
        </w:rPr>
      </w:pPr>
      <w:r w:rsidRPr="002B1C31">
        <w:rPr>
          <w:rFonts w:ascii="Times New Roman" w:hAnsi="Times New Roman" w:cs="Times New Roman"/>
          <w:bCs/>
          <w:color w:val="000000" w:themeColor="text1"/>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постановлениями администрации муниципального образования Рубежинский сельсовет Первомайского района Оренбургской области от 29.12.2022 № 64-п «</w:t>
      </w:r>
      <w:r w:rsidRPr="002B1C31">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муниципального образования Рубежинский сельсовет Первомайского района Оренбургской области</w:t>
      </w:r>
      <w:r w:rsidRPr="002B1C31">
        <w:rPr>
          <w:rFonts w:ascii="Times New Roman" w:hAnsi="Times New Roman" w:cs="Times New Roman"/>
          <w:bCs/>
          <w:color w:val="000000" w:themeColor="text1"/>
          <w:sz w:val="28"/>
          <w:szCs w:val="28"/>
        </w:rPr>
        <w:t xml:space="preserve">», </w:t>
      </w:r>
      <w:r w:rsidR="002C07AE">
        <w:rPr>
          <w:rFonts w:ascii="Times New Roman" w:hAnsi="Times New Roman" w:cs="Times New Roman"/>
          <w:bCs/>
          <w:color w:val="000000" w:themeColor="text1"/>
          <w:sz w:val="28"/>
          <w:szCs w:val="28"/>
        </w:rPr>
        <w:t xml:space="preserve">от </w:t>
      </w:r>
      <w:r w:rsidR="002C07AE" w:rsidRPr="00485DBA">
        <w:rPr>
          <w:rFonts w:ascii="Times New Roman" w:hAnsi="Times New Roman"/>
          <w:sz w:val="28"/>
          <w:szCs w:val="28"/>
        </w:rPr>
        <w:t>2</w:t>
      </w:r>
      <w:r w:rsidR="00485DBA" w:rsidRPr="00485DBA">
        <w:rPr>
          <w:rFonts w:ascii="Times New Roman" w:hAnsi="Times New Roman"/>
          <w:sz w:val="28"/>
          <w:szCs w:val="28"/>
        </w:rPr>
        <w:t>0</w:t>
      </w:r>
      <w:r w:rsidR="002C07AE" w:rsidRPr="00485DBA">
        <w:rPr>
          <w:rFonts w:ascii="Times New Roman" w:hAnsi="Times New Roman"/>
          <w:sz w:val="28"/>
          <w:szCs w:val="28"/>
        </w:rPr>
        <w:t>.03.202</w:t>
      </w:r>
      <w:r w:rsidR="00485DBA" w:rsidRPr="00485DBA">
        <w:rPr>
          <w:rFonts w:ascii="Times New Roman" w:hAnsi="Times New Roman"/>
          <w:sz w:val="28"/>
          <w:szCs w:val="28"/>
        </w:rPr>
        <w:t>3</w:t>
      </w:r>
      <w:r w:rsidR="002C07AE" w:rsidRPr="00485DBA">
        <w:rPr>
          <w:rFonts w:ascii="Times New Roman" w:hAnsi="Times New Roman"/>
          <w:sz w:val="28"/>
          <w:szCs w:val="28"/>
        </w:rPr>
        <w:t xml:space="preserve">№ </w:t>
      </w:r>
      <w:r w:rsidR="00485DBA" w:rsidRPr="00485DBA">
        <w:rPr>
          <w:rFonts w:ascii="Times New Roman" w:hAnsi="Times New Roman"/>
          <w:sz w:val="28"/>
          <w:szCs w:val="28"/>
        </w:rPr>
        <w:t>16</w:t>
      </w:r>
      <w:r w:rsidR="002C07AE" w:rsidRPr="00485DBA">
        <w:rPr>
          <w:rFonts w:ascii="Times New Roman" w:hAnsi="Times New Roman"/>
          <w:sz w:val="28"/>
          <w:szCs w:val="28"/>
        </w:rPr>
        <w:t>-п</w:t>
      </w:r>
      <w:r w:rsidR="002C07AE" w:rsidRPr="002B1C31">
        <w:rPr>
          <w:rFonts w:ascii="Times New Roman" w:hAnsi="Times New Roman" w:cs="Times New Roman"/>
          <w:bCs/>
          <w:color w:val="000000" w:themeColor="text1"/>
          <w:sz w:val="28"/>
          <w:szCs w:val="28"/>
        </w:rPr>
        <w:t xml:space="preserve"> </w:t>
      </w:r>
      <w:r w:rsidRPr="002B1C31">
        <w:rPr>
          <w:rFonts w:ascii="Times New Roman" w:hAnsi="Times New Roman" w:cs="Times New Roman"/>
          <w:bCs/>
          <w:color w:val="000000" w:themeColor="text1"/>
          <w:sz w:val="28"/>
          <w:szCs w:val="28"/>
        </w:rPr>
        <w:t>«Об утверждении перечня муниципальных программ Рубежинский сельсовет Первомайского района Оренбургской области», руководствуясь Уставом муниципального образования Рубежинский сельсовет Первомайского района Оренбургской области:</w:t>
      </w:r>
    </w:p>
    <w:p w:rsidR="002B1C31" w:rsidRPr="002B1C31" w:rsidRDefault="002B1C31" w:rsidP="002B1C31">
      <w:pPr>
        <w:jc w:val="both"/>
        <w:rPr>
          <w:rFonts w:ascii="Times New Roman" w:hAnsi="Times New Roman" w:cs="Times New Roman"/>
          <w:sz w:val="28"/>
          <w:szCs w:val="28"/>
        </w:rPr>
      </w:pPr>
      <w:r w:rsidRPr="002B1C31">
        <w:rPr>
          <w:rFonts w:ascii="Times New Roman" w:hAnsi="Times New Roman" w:cs="Times New Roman"/>
          <w:sz w:val="28"/>
          <w:szCs w:val="28"/>
        </w:rPr>
        <w:t>ПОСТАНОВЛЯЮ:</w:t>
      </w:r>
    </w:p>
    <w:p w:rsidR="002B1C31" w:rsidRPr="002B1C31" w:rsidRDefault="002B1C31" w:rsidP="002B1C31">
      <w:pPr>
        <w:ind w:firstLine="709"/>
        <w:jc w:val="both"/>
        <w:rPr>
          <w:rFonts w:ascii="Times New Roman" w:hAnsi="Times New Roman" w:cs="Times New Roman"/>
          <w:sz w:val="28"/>
          <w:szCs w:val="28"/>
        </w:rPr>
      </w:pPr>
      <w:r w:rsidRPr="002B1C31">
        <w:rPr>
          <w:rFonts w:ascii="Times New Roman" w:hAnsi="Times New Roman" w:cs="Times New Roman"/>
          <w:sz w:val="28"/>
          <w:szCs w:val="28"/>
        </w:rPr>
        <w:t>1.</w:t>
      </w:r>
      <w:r w:rsidRPr="002B1C31">
        <w:rPr>
          <w:rFonts w:ascii="Times New Roman" w:hAnsi="Times New Roman" w:cs="Times New Roman"/>
          <w:sz w:val="28"/>
          <w:szCs w:val="28"/>
        </w:rPr>
        <w:tab/>
      </w:r>
      <w:r w:rsidR="0022033A" w:rsidRPr="00AC2F19">
        <w:rPr>
          <w:rFonts w:ascii="Times New Roman" w:eastAsia="Calibri" w:hAnsi="Times New Roman" w:cs="Times New Roman"/>
          <w:sz w:val="28"/>
          <w:szCs w:val="28"/>
        </w:rPr>
        <w:t>Внести изменения</w:t>
      </w:r>
      <w:r w:rsidR="0022033A">
        <w:rPr>
          <w:rFonts w:ascii="Times New Roman" w:eastAsia="Calibri" w:hAnsi="Times New Roman" w:cs="Times New Roman"/>
          <w:sz w:val="28"/>
          <w:szCs w:val="28"/>
        </w:rPr>
        <w:t xml:space="preserve"> </w:t>
      </w:r>
      <w:r w:rsidR="0022033A">
        <w:rPr>
          <w:rFonts w:ascii="Times New Roman" w:hAnsi="Times New Roman" w:cs="Times New Roman"/>
          <w:sz w:val="28"/>
          <w:szCs w:val="28"/>
        </w:rPr>
        <w:t>в</w:t>
      </w:r>
      <w:r w:rsidR="0022033A" w:rsidRPr="001847B6">
        <w:rPr>
          <w:rFonts w:ascii="Times New Roman" w:hAnsi="Times New Roman" w:cs="Times New Roman"/>
          <w:sz w:val="28"/>
          <w:szCs w:val="28"/>
        </w:rPr>
        <w:t xml:space="preserve"> муниципальную программу </w:t>
      </w:r>
      <w:r w:rsidRPr="002B1C31">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 (далее – Программа) согласно приложению.</w:t>
      </w:r>
    </w:p>
    <w:p w:rsidR="002B1C31" w:rsidRPr="002B1C31" w:rsidRDefault="002B1C31" w:rsidP="0022033A">
      <w:pPr>
        <w:ind w:firstLine="22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22033A">
        <w:rPr>
          <w:rFonts w:ascii="Times New Roman" w:hAnsi="Times New Roman" w:cs="Times New Roman"/>
          <w:color w:val="000000" w:themeColor="text1"/>
          <w:sz w:val="28"/>
          <w:szCs w:val="28"/>
        </w:rPr>
        <w:t>2</w:t>
      </w:r>
      <w:r w:rsidRPr="002B1C31">
        <w:rPr>
          <w:rFonts w:ascii="Times New Roman" w:hAnsi="Times New Roman" w:cs="Times New Roman"/>
          <w:sz w:val="28"/>
          <w:szCs w:val="28"/>
        </w:rPr>
        <w:t>.  Настоящее постановление вступает в силу после его подписания, а также подлежит размещению в сети Интернет на официальном сайте муниципального образования Рубежинский сельсовет.</w:t>
      </w:r>
    </w:p>
    <w:p w:rsidR="002B1C31" w:rsidRPr="002B1C31" w:rsidRDefault="0022033A" w:rsidP="002B1C31">
      <w:pPr>
        <w:ind w:firstLine="709"/>
        <w:jc w:val="both"/>
        <w:rPr>
          <w:rFonts w:ascii="Times New Roman" w:hAnsi="Times New Roman" w:cs="Times New Roman"/>
          <w:sz w:val="28"/>
          <w:szCs w:val="28"/>
        </w:rPr>
      </w:pPr>
      <w:r>
        <w:rPr>
          <w:rFonts w:ascii="Times New Roman" w:hAnsi="Times New Roman" w:cs="Times New Roman"/>
          <w:sz w:val="28"/>
          <w:szCs w:val="28"/>
        </w:rPr>
        <w:t>3</w:t>
      </w:r>
      <w:r w:rsidR="002B1C31" w:rsidRPr="002B1C31">
        <w:rPr>
          <w:rFonts w:ascii="Times New Roman" w:hAnsi="Times New Roman" w:cs="Times New Roman"/>
          <w:sz w:val="28"/>
          <w:szCs w:val="28"/>
        </w:rPr>
        <w:t>. Контроль за исполнением настоящего постановления оставляю за собой.</w:t>
      </w:r>
    </w:p>
    <w:p w:rsidR="002B1C31" w:rsidRPr="002B1C31" w:rsidRDefault="002B1C31" w:rsidP="002B1C31">
      <w:pPr>
        <w:ind w:firstLine="624"/>
        <w:jc w:val="both"/>
        <w:rPr>
          <w:rFonts w:ascii="Times New Roman" w:hAnsi="Times New Roman" w:cs="Times New Roman"/>
          <w:sz w:val="28"/>
          <w:szCs w:val="28"/>
        </w:rPr>
      </w:pPr>
    </w:p>
    <w:p w:rsidR="002B1C31" w:rsidRPr="002B1C31" w:rsidRDefault="002B1C31" w:rsidP="002B1C31">
      <w:pPr>
        <w:ind w:firstLine="624"/>
        <w:jc w:val="both"/>
        <w:rPr>
          <w:rFonts w:ascii="Times New Roman" w:hAnsi="Times New Roman" w:cs="Times New Roman"/>
          <w:sz w:val="28"/>
          <w:szCs w:val="28"/>
        </w:rPr>
      </w:pPr>
    </w:p>
    <w:p w:rsidR="002B1C31" w:rsidRPr="002B1C31" w:rsidRDefault="002B1C31" w:rsidP="002B1C31">
      <w:pPr>
        <w:jc w:val="both"/>
        <w:rPr>
          <w:rFonts w:ascii="Times New Roman" w:hAnsi="Times New Roman" w:cs="Times New Roman"/>
          <w:sz w:val="28"/>
          <w:szCs w:val="28"/>
        </w:rPr>
      </w:pPr>
      <w:r w:rsidRPr="002B1C31">
        <w:rPr>
          <w:rFonts w:ascii="Times New Roman" w:hAnsi="Times New Roman" w:cs="Times New Roman"/>
          <w:sz w:val="28"/>
          <w:szCs w:val="28"/>
        </w:rPr>
        <w:t>Глава муниципального образования</w:t>
      </w:r>
    </w:p>
    <w:p w:rsidR="002B1C31" w:rsidRPr="002B1C31" w:rsidRDefault="002B1C31" w:rsidP="002B1C31">
      <w:pPr>
        <w:jc w:val="both"/>
        <w:rPr>
          <w:rFonts w:ascii="Times New Roman" w:hAnsi="Times New Roman" w:cs="Times New Roman"/>
          <w:sz w:val="28"/>
          <w:szCs w:val="28"/>
        </w:rPr>
      </w:pPr>
      <w:r w:rsidRPr="002B1C31">
        <w:rPr>
          <w:rFonts w:ascii="Times New Roman" w:hAnsi="Times New Roman" w:cs="Times New Roman"/>
          <w:sz w:val="28"/>
          <w:szCs w:val="28"/>
        </w:rPr>
        <w:t>Рубежинский сельсовет                                                                    Н.П.Сергеев</w:t>
      </w:r>
    </w:p>
    <w:p w:rsidR="0022033A" w:rsidRDefault="0022033A" w:rsidP="002B1C31">
      <w:pPr>
        <w:jc w:val="right"/>
        <w:rPr>
          <w:rFonts w:ascii="Times New Roman" w:hAnsi="Times New Roman" w:cs="Times New Roman"/>
          <w:sz w:val="28"/>
          <w:szCs w:val="28"/>
        </w:rPr>
      </w:pPr>
    </w:p>
    <w:p w:rsidR="002B1C31" w:rsidRPr="002B1C31" w:rsidRDefault="002B1C31" w:rsidP="002B1C31">
      <w:pPr>
        <w:jc w:val="right"/>
        <w:rPr>
          <w:rFonts w:ascii="Times New Roman" w:hAnsi="Times New Roman" w:cs="Times New Roman"/>
          <w:sz w:val="28"/>
          <w:szCs w:val="28"/>
        </w:rPr>
      </w:pPr>
      <w:r w:rsidRPr="002B1C31">
        <w:rPr>
          <w:rFonts w:ascii="Times New Roman" w:hAnsi="Times New Roman" w:cs="Times New Roman"/>
          <w:sz w:val="28"/>
          <w:szCs w:val="28"/>
        </w:rPr>
        <w:t>Приложение</w:t>
      </w:r>
    </w:p>
    <w:p w:rsidR="002B1C31" w:rsidRPr="002B1C31" w:rsidRDefault="002B1C31" w:rsidP="002B1C31">
      <w:pPr>
        <w:contextualSpacing/>
        <w:jc w:val="right"/>
        <w:rPr>
          <w:rFonts w:ascii="Times New Roman" w:hAnsi="Times New Roman" w:cs="Times New Roman"/>
          <w:sz w:val="28"/>
          <w:szCs w:val="28"/>
        </w:rPr>
      </w:pPr>
      <w:r w:rsidRPr="002B1C31">
        <w:rPr>
          <w:rFonts w:ascii="Times New Roman" w:hAnsi="Times New Roman" w:cs="Times New Roman"/>
          <w:sz w:val="28"/>
          <w:szCs w:val="28"/>
        </w:rPr>
        <w:t xml:space="preserve"> к постановлению </w:t>
      </w:r>
    </w:p>
    <w:p w:rsidR="002B1C31" w:rsidRPr="002B1C31" w:rsidRDefault="002B1C31" w:rsidP="002B1C31">
      <w:pPr>
        <w:contextualSpacing/>
        <w:jc w:val="right"/>
        <w:rPr>
          <w:rFonts w:ascii="Times New Roman" w:hAnsi="Times New Roman" w:cs="Times New Roman"/>
          <w:sz w:val="28"/>
          <w:szCs w:val="28"/>
        </w:rPr>
      </w:pPr>
      <w:r w:rsidRPr="002B1C31">
        <w:rPr>
          <w:rFonts w:ascii="Times New Roman" w:hAnsi="Times New Roman" w:cs="Times New Roman"/>
          <w:sz w:val="28"/>
          <w:szCs w:val="28"/>
        </w:rPr>
        <w:t>администрации</w:t>
      </w:r>
    </w:p>
    <w:p w:rsidR="002B1C31" w:rsidRPr="002B1C31" w:rsidRDefault="002B1C31" w:rsidP="002B1C31">
      <w:pPr>
        <w:contextualSpacing/>
        <w:jc w:val="right"/>
        <w:rPr>
          <w:rFonts w:ascii="Times New Roman" w:hAnsi="Times New Roman" w:cs="Times New Roman"/>
          <w:sz w:val="28"/>
          <w:szCs w:val="28"/>
        </w:rPr>
      </w:pPr>
      <w:r w:rsidRPr="002B1C31">
        <w:rPr>
          <w:rFonts w:ascii="Times New Roman" w:hAnsi="Times New Roman" w:cs="Times New Roman"/>
          <w:sz w:val="28"/>
          <w:szCs w:val="28"/>
        </w:rPr>
        <w:t xml:space="preserve">муниципального образования </w:t>
      </w:r>
    </w:p>
    <w:p w:rsidR="002B1C31" w:rsidRPr="002B1C31" w:rsidRDefault="002B1C31" w:rsidP="002B1C31">
      <w:pPr>
        <w:contextualSpacing/>
        <w:jc w:val="right"/>
        <w:rPr>
          <w:rFonts w:ascii="Times New Roman" w:hAnsi="Times New Roman" w:cs="Times New Roman"/>
          <w:sz w:val="28"/>
          <w:szCs w:val="28"/>
        </w:rPr>
      </w:pPr>
      <w:r w:rsidRPr="002B1C31">
        <w:rPr>
          <w:rFonts w:ascii="Times New Roman" w:hAnsi="Times New Roman" w:cs="Times New Roman"/>
          <w:sz w:val="28"/>
          <w:szCs w:val="28"/>
        </w:rPr>
        <w:t>Рубежинский сельсовет</w:t>
      </w:r>
    </w:p>
    <w:p w:rsidR="002B1C31" w:rsidRPr="002B1C31" w:rsidRDefault="002B1C31" w:rsidP="002B1C31">
      <w:pPr>
        <w:contextualSpacing/>
        <w:jc w:val="right"/>
        <w:rPr>
          <w:rFonts w:ascii="Times New Roman" w:hAnsi="Times New Roman" w:cs="Times New Roman"/>
          <w:sz w:val="28"/>
          <w:szCs w:val="28"/>
        </w:rPr>
      </w:pPr>
      <w:r w:rsidRPr="002B1C31">
        <w:rPr>
          <w:rFonts w:ascii="Times New Roman" w:hAnsi="Times New Roman" w:cs="Times New Roman"/>
          <w:sz w:val="28"/>
          <w:szCs w:val="28"/>
        </w:rPr>
        <w:t xml:space="preserve">Первомайского района </w:t>
      </w:r>
    </w:p>
    <w:p w:rsidR="002B1C31" w:rsidRPr="002B1C31" w:rsidRDefault="002B1C31" w:rsidP="002B1C31">
      <w:pPr>
        <w:contextualSpacing/>
        <w:jc w:val="right"/>
        <w:rPr>
          <w:rFonts w:ascii="Times New Roman" w:hAnsi="Times New Roman" w:cs="Times New Roman"/>
          <w:sz w:val="28"/>
          <w:szCs w:val="28"/>
        </w:rPr>
      </w:pPr>
      <w:r w:rsidRPr="002B1C31">
        <w:rPr>
          <w:rFonts w:ascii="Times New Roman" w:hAnsi="Times New Roman" w:cs="Times New Roman"/>
          <w:sz w:val="28"/>
          <w:szCs w:val="28"/>
        </w:rPr>
        <w:t>Оренбургской области</w:t>
      </w:r>
    </w:p>
    <w:p w:rsidR="002B1C31" w:rsidRPr="002B1C31" w:rsidRDefault="002B1C31" w:rsidP="002B1C31">
      <w:pPr>
        <w:contextualSpacing/>
        <w:jc w:val="right"/>
        <w:rPr>
          <w:rFonts w:ascii="Times New Roman" w:hAnsi="Times New Roman" w:cs="Times New Roman"/>
          <w:sz w:val="28"/>
          <w:szCs w:val="28"/>
        </w:rPr>
      </w:pPr>
      <w:r w:rsidRPr="0022033A">
        <w:rPr>
          <w:rFonts w:ascii="Times New Roman" w:hAnsi="Times New Roman" w:cs="Times New Roman"/>
          <w:sz w:val="28"/>
          <w:szCs w:val="28"/>
        </w:rPr>
        <w:t xml:space="preserve">от </w:t>
      </w:r>
      <w:r w:rsidR="0022033A" w:rsidRPr="0022033A">
        <w:rPr>
          <w:rFonts w:ascii="Times New Roman" w:hAnsi="Times New Roman" w:cs="Times New Roman"/>
          <w:sz w:val="28"/>
          <w:szCs w:val="28"/>
        </w:rPr>
        <w:t>29</w:t>
      </w:r>
      <w:r w:rsidRPr="0022033A">
        <w:rPr>
          <w:rFonts w:ascii="Times New Roman" w:hAnsi="Times New Roman" w:cs="Times New Roman"/>
          <w:sz w:val="28"/>
          <w:szCs w:val="28"/>
        </w:rPr>
        <w:t>.0</w:t>
      </w:r>
      <w:r w:rsidR="0022033A" w:rsidRPr="0022033A">
        <w:rPr>
          <w:rFonts w:ascii="Times New Roman" w:hAnsi="Times New Roman" w:cs="Times New Roman"/>
          <w:sz w:val="28"/>
          <w:szCs w:val="28"/>
        </w:rPr>
        <w:t>9</w:t>
      </w:r>
      <w:r w:rsidRPr="0022033A">
        <w:rPr>
          <w:rFonts w:ascii="Times New Roman" w:hAnsi="Times New Roman" w:cs="Times New Roman"/>
          <w:sz w:val="28"/>
          <w:szCs w:val="28"/>
        </w:rPr>
        <w:t xml:space="preserve">.2023 № </w:t>
      </w:r>
      <w:r w:rsidR="0022033A" w:rsidRPr="0022033A">
        <w:rPr>
          <w:rFonts w:ascii="Times New Roman" w:hAnsi="Times New Roman" w:cs="Times New Roman"/>
          <w:sz w:val="28"/>
          <w:szCs w:val="28"/>
        </w:rPr>
        <w:t>49</w:t>
      </w:r>
      <w:r w:rsidRPr="0022033A">
        <w:rPr>
          <w:rFonts w:ascii="Times New Roman" w:hAnsi="Times New Roman" w:cs="Times New Roman"/>
          <w:sz w:val="28"/>
          <w:szCs w:val="28"/>
        </w:rPr>
        <w:t>-п</w:t>
      </w:r>
    </w:p>
    <w:p w:rsidR="002B1C31" w:rsidRDefault="002B1C31"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0910BD" w:rsidRPr="000910BD" w:rsidRDefault="000910BD" w:rsidP="000910BD">
      <w:pPr>
        <w:ind w:firstLine="624"/>
        <w:jc w:val="center"/>
        <w:rPr>
          <w:rFonts w:ascii="Times New Roman" w:hAnsi="Times New Roman" w:cs="Times New Roman"/>
          <w:b/>
          <w:sz w:val="32"/>
          <w:szCs w:val="32"/>
        </w:rPr>
      </w:pPr>
      <w:r w:rsidRPr="000910BD">
        <w:rPr>
          <w:rFonts w:ascii="Times New Roman" w:hAnsi="Times New Roman" w:cs="Times New Roman"/>
          <w:b/>
          <w:sz w:val="32"/>
          <w:szCs w:val="32"/>
        </w:rPr>
        <w:t>Муниципальная программа</w:t>
      </w:r>
    </w:p>
    <w:p w:rsidR="002A5DFE" w:rsidRPr="000910BD" w:rsidRDefault="000910BD" w:rsidP="000910BD">
      <w:pPr>
        <w:contextualSpacing/>
        <w:jc w:val="center"/>
        <w:rPr>
          <w:rFonts w:ascii="Times New Roman" w:hAnsi="Times New Roman" w:cs="Times New Roman"/>
          <w:b/>
          <w:sz w:val="32"/>
          <w:szCs w:val="32"/>
        </w:rPr>
      </w:pPr>
      <w:r w:rsidRPr="000910BD">
        <w:rPr>
          <w:rFonts w:ascii="Times New Roman" w:hAnsi="Times New Roman" w:cs="Times New Roman"/>
          <w:b/>
          <w:sz w:val="32"/>
          <w:szCs w:val="32"/>
        </w:rPr>
        <w:t>«Устойчивое развитие территории муниципального образования Рубежинский сельсовет Первомайского района Оренбургской области»</w:t>
      </w: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22033A" w:rsidRDefault="0022033A" w:rsidP="002B1C31">
      <w:pPr>
        <w:contextualSpacing/>
        <w:jc w:val="right"/>
        <w:rPr>
          <w:rFonts w:ascii="Times New Roman" w:hAnsi="Times New Roman" w:cs="Times New Roman"/>
          <w:b/>
          <w:sz w:val="28"/>
          <w:szCs w:val="28"/>
        </w:rPr>
      </w:pPr>
    </w:p>
    <w:p w:rsidR="0022033A" w:rsidRDefault="0022033A" w:rsidP="002B1C31">
      <w:pPr>
        <w:contextualSpacing/>
        <w:jc w:val="right"/>
        <w:rPr>
          <w:rFonts w:ascii="Times New Roman" w:hAnsi="Times New Roman" w:cs="Times New Roman"/>
          <w:b/>
          <w:sz w:val="28"/>
          <w:szCs w:val="28"/>
        </w:rPr>
      </w:pPr>
    </w:p>
    <w:p w:rsidR="0022033A" w:rsidRDefault="0022033A" w:rsidP="002B1C31">
      <w:pPr>
        <w:contextualSpacing/>
        <w:jc w:val="right"/>
        <w:rPr>
          <w:rFonts w:ascii="Times New Roman" w:hAnsi="Times New Roman" w:cs="Times New Roman"/>
          <w:b/>
          <w:sz w:val="28"/>
          <w:szCs w:val="28"/>
        </w:rPr>
      </w:pPr>
    </w:p>
    <w:p w:rsidR="0022033A" w:rsidRDefault="0022033A" w:rsidP="002B1C31">
      <w:pPr>
        <w:contextualSpacing/>
        <w:jc w:val="right"/>
        <w:rPr>
          <w:rFonts w:ascii="Times New Roman" w:hAnsi="Times New Roman" w:cs="Times New Roman"/>
          <w:b/>
          <w:sz w:val="28"/>
          <w:szCs w:val="28"/>
        </w:rPr>
      </w:pPr>
    </w:p>
    <w:p w:rsidR="0022033A" w:rsidRDefault="0022033A" w:rsidP="002B1C31">
      <w:pPr>
        <w:contextualSpacing/>
        <w:jc w:val="right"/>
        <w:rPr>
          <w:rFonts w:ascii="Times New Roman" w:hAnsi="Times New Roman" w:cs="Times New Roman"/>
          <w:b/>
          <w:sz w:val="28"/>
          <w:szCs w:val="28"/>
        </w:rPr>
      </w:pPr>
    </w:p>
    <w:p w:rsidR="0022033A" w:rsidRDefault="0022033A" w:rsidP="002B1C31">
      <w:pPr>
        <w:contextualSpacing/>
        <w:jc w:val="right"/>
        <w:rPr>
          <w:rFonts w:ascii="Times New Roman" w:hAnsi="Times New Roman" w:cs="Times New Roman"/>
          <w:b/>
          <w:sz w:val="28"/>
          <w:szCs w:val="28"/>
        </w:rPr>
      </w:pPr>
    </w:p>
    <w:p w:rsidR="0022033A" w:rsidRDefault="0022033A" w:rsidP="002B1C31">
      <w:pPr>
        <w:contextualSpacing/>
        <w:jc w:val="right"/>
        <w:rPr>
          <w:rFonts w:ascii="Times New Roman" w:hAnsi="Times New Roman" w:cs="Times New Roman"/>
          <w:b/>
          <w:sz w:val="28"/>
          <w:szCs w:val="28"/>
        </w:rPr>
      </w:pPr>
    </w:p>
    <w:p w:rsidR="0022033A" w:rsidRDefault="0022033A" w:rsidP="002B1C31">
      <w:pPr>
        <w:contextualSpacing/>
        <w:jc w:val="right"/>
        <w:rPr>
          <w:rFonts w:ascii="Times New Roman" w:hAnsi="Times New Roman" w:cs="Times New Roman"/>
          <w:b/>
          <w:sz w:val="28"/>
          <w:szCs w:val="28"/>
        </w:rPr>
      </w:pPr>
    </w:p>
    <w:p w:rsidR="002A5DFE" w:rsidRDefault="002A5DFE" w:rsidP="002B1C31">
      <w:pPr>
        <w:contextualSpacing/>
        <w:jc w:val="right"/>
        <w:rPr>
          <w:rFonts w:ascii="Times New Roman" w:hAnsi="Times New Roman" w:cs="Times New Roman"/>
          <w:b/>
          <w:sz w:val="28"/>
          <w:szCs w:val="28"/>
        </w:rPr>
      </w:pPr>
    </w:p>
    <w:p w:rsidR="008A1336" w:rsidRPr="008A1336" w:rsidRDefault="008A1336" w:rsidP="008A1336">
      <w:pPr>
        <w:jc w:val="center"/>
        <w:rPr>
          <w:rFonts w:ascii="Times New Roman" w:hAnsi="Times New Roman" w:cs="Times New Roman"/>
          <w:b/>
          <w:bCs/>
          <w:sz w:val="28"/>
          <w:szCs w:val="28"/>
        </w:rPr>
      </w:pPr>
      <w:r w:rsidRPr="008A1336">
        <w:rPr>
          <w:rFonts w:ascii="Times New Roman" w:hAnsi="Times New Roman" w:cs="Times New Roman"/>
          <w:b/>
          <w:bCs/>
          <w:sz w:val="28"/>
          <w:szCs w:val="28"/>
        </w:rPr>
        <w:lastRenderedPageBreak/>
        <w:t>Приоритеты развития муниципальной программы</w:t>
      </w:r>
      <w:r w:rsidR="00155A1B">
        <w:rPr>
          <w:rFonts w:ascii="Times New Roman" w:hAnsi="Times New Roman" w:cs="Times New Roman"/>
          <w:b/>
          <w:bCs/>
          <w:sz w:val="28"/>
          <w:szCs w:val="28"/>
        </w:rPr>
        <w:t xml:space="preserve"> (комплексной программы)</w:t>
      </w:r>
    </w:p>
    <w:p w:rsidR="008A1336" w:rsidRPr="008A1336" w:rsidRDefault="008A1336" w:rsidP="008A1336">
      <w:pPr>
        <w:jc w:val="both"/>
        <w:rPr>
          <w:rFonts w:ascii="Times New Roman" w:hAnsi="Times New Roman" w:cs="Times New Roman"/>
          <w:b/>
          <w:sz w:val="28"/>
          <w:szCs w:val="28"/>
        </w:rPr>
      </w:pPr>
    </w:p>
    <w:p w:rsidR="008A1336" w:rsidRPr="008A1336" w:rsidRDefault="008A1336" w:rsidP="00155A1B">
      <w:pPr>
        <w:ind w:firstLine="851"/>
        <w:jc w:val="both"/>
        <w:rPr>
          <w:rFonts w:ascii="Times New Roman" w:hAnsi="Times New Roman" w:cs="Times New Roman"/>
          <w:iCs/>
          <w:sz w:val="28"/>
          <w:szCs w:val="28"/>
        </w:rPr>
      </w:pPr>
      <w:r w:rsidRPr="008A1336">
        <w:rPr>
          <w:rFonts w:ascii="Times New Roman" w:hAnsi="Times New Roman" w:cs="Times New Roman"/>
          <w:sz w:val="28"/>
          <w:szCs w:val="28"/>
        </w:rPr>
        <w:t xml:space="preserve">Муниципальная  </w:t>
      </w:r>
      <w:r w:rsidR="00155A1B">
        <w:rPr>
          <w:rFonts w:ascii="Times New Roman" w:hAnsi="Times New Roman" w:cs="Times New Roman"/>
          <w:sz w:val="28"/>
          <w:szCs w:val="28"/>
        </w:rPr>
        <w:t>п</w:t>
      </w:r>
      <w:r w:rsidRPr="008A1336">
        <w:rPr>
          <w:rFonts w:ascii="Times New Roman" w:hAnsi="Times New Roman" w:cs="Times New Roman"/>
          <w:sz w:val="28"/>
          <w:szCs w:val="28"/>
        </w:rPr>
        <w:t>рограмма «</w:t>
      </w:r>
      <w:r w:rsidR="00155A1B">
        <w:rPr>
          <w:rFonts w:ascii="Times New Roman" w:hAnsi="Times New Roman" w:cs="Times New Roman"/>
          <w:sz w:val="28"/>
          <w:szCs w:val="28"/>
        </w:rPr>
        <w:t>Устойчивое</w:t>
      </w:r>
      <w:r w:rsidRPr="008A1336">
        <w:rPr>
          <w:rFonts w:ascii="Times New Roman" w:hAnsi="Times New Roman" w:cs="Times New Roman"/>
          <w:sz w:val="28"/>
          <w:szCs w:val="28"/>
        </w:rPr>
        <w:t xml:space="preserve"> развитие сельской территории  муниципального образования </w:t>
      </w:r>
      <w:r w:rsidR="00155A1B">
        <w:rPr>
          <w:rFonts w:ascii="Times New Roman" w:hAnsi="Times New Roman" w:cs="Times New Roman"/>
          <w:sz w:val="28"/>
          <w:szCs w:val="28"/>
        </w:rPr>
        <w:t>Рубежинский</w:t>
      </w:r>
      <w:r w:rsidRPr="008A1336">
        <w:rPr>
          <w:rFonts w:ascii="Times New Roman" w:hAnsi="Times New Roman" w:cs="Times New Roman"/>
          <w:sz w:val="28"/>
          <w:szCs w:val="28"/>
        </w:rPr>
        <w:t xml:space="preserve">  сельсовет </w:t>
      </w:r>
      <w:r w:rsidR="00155A1B">
        <w:rPr>
          <w:rFonts w:ascii="Times New Roman" w:hAnsi="Times New Roman" w:cs="Times New Roman"/>
          <w:sz w:val="28"/>
          <w:szCs w:val="28"/>
        </w:rPr>
        <w:t>Первомайского</w:t>
      </w:r>
      <w:r w:rsidRPr="008A1336">
        <w:rPr>
          <w:rFonts w:ascii="Times New Roman" w:hAnsi="Times New Roman" w:cs="Times New Roman"/>
          <w:sz w:val="28"/>
          <w:szCs w:val="28"/>
        </w:rPr>
        <w:t xml:space="preserve"> района Оренбургской области на 2023-2030»  (далее Программа) разработана в соответствии с </w:t>
      </w:r>
      <w:r w:rsidRPr="008A1336">
        <w:rPr>
          <w:rFonts w:ascii="Times New Roman" w:hAnsi="Times New Roman" w:cs="Times New Roman"/>
          <w:iCs/>
          <w:sz w:val="28"/>
          <w:szCs w:val="28"/>
        </w:rPr>
        <w:t xml:space="preserve">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от 31 июля 1998 года №145-ФЗ, на основании постановления администрации от </w:t>
      </w:r>
      <w:r w:rsidR="00155A1B">
        <w:rPr>
          <w:rFonts w:ascii="Times New Roman" w:hAnsi="Times New Roman" w:cs="Times New Roman"/>
          <w:iCs/>
          <w:sz w:val="28"/>
          <w:szCs w:val="28"/>
        </w:rPr>
        <w:t>29</w:t>
      </w:r>
      <w:r w:rsidRPr="008A1336">
        <w:rPr>
          <w:rFonts w:ascii="Times New Roman" w:hAnsi="Times New Roman" w:cs="Times New Roman"/>
          <w:iCs/>
          <w:sz w:val="28"/>
          <w:szCs w:val="28"/>
        </w:rPr>
        <w:t>.</w:t>
      </w:r>
      <w:r w:rsidR="00155A1B">
        <w:rPr>
          <w:rFonts w:ascii="Times New Roman" w:hAnsi="Times New Roman" w:cs="Times New Roman"/>
          <w:iCs/>
          <w:sz w:val="28"/>
          <w:szCs w:val="28"/>
        </w:rPr>
        <w:t>1</w:t>
      </w:r>
      <w:r w:rsidRPr="008A1336">
        <w:rPr>
          <w:rFonts w:ascii="Times New Roman" w:hAnsi="Times New Roman" w:cs="Times New Roman"/>
          <w:iCs/>
          <w:sz w:val="28"/>
          <w:szCs w:val="28"/>
        </w:rPr>
        <w:t>2.202</w:t>
      </w:r>
      <w:r w:rsidR="00A163C4">
        <w:rPr>
          <w:rFonts w:ascii="Times New Roman" w:hAnsi="Times New Roman" w:cs="Times New Roman"/>
          <w:iCs/>
          <w:sz w:val="28"/>
          <w:szCs w:val="28"/>
        </w:rPr>
        <w:t>2</w:t>
      </w:r>
      <w:r w:rsidRPr="008A1336">
        <w:rPr>
          <w:rFonts w:ascii="Times New Roman" w:hAnsi="Times New Roman" w:cs="Times New Roman"/>
          <w:iCs/>
          <w:sz w:val="28"/>
          <w:szCs w:val="28"/>
        </w:rPr>
        <w:t xml:space="preserve"> г.  №</w:t>
      </w:r>
      <w:r w:rsidR="00155A1B">
        <w:rPr>
          <w:rFonts w:ascii="Times New Roman" w:hAnsi="Times New Roman" w:cs="Times New Roman"/>
          <w:iCs/>
          <w:sz w:val="28"/>
          <w:szCs w:val="28"/>
        </w:rPr>
        <w:t>64</w:t>
      </w:r>
      <w:r w:rsidRPr="008A1336">
        <w:rPr>
          <w:rFonts w:ascii="Times New Roman" w:hAnsi="Times New Roman" w:cs="Times New Roman"/>
          <w:iCs/>
          <w:sz w:val="28"/>
          <w:szCs w:val="28"/>
        </w:rPr>
        <w:t xml:space="preserve">-п «Об утверждении Порядка разработки, реализации и оценки эффективности муниципальных муниципального образования </w:t>
      </w:r>
      <w:r w:rsidR="00155A1B">
        <w:rPr>
          <w:rFonts w:ascii="Times New Roman" w:hAnsi="Times New Roman" w:cs="Times New Roman"/>
          <w:iCs/>
          <w:sz w:val="28"/>
          <w:szCs w:val="28"/>
        </w:rPr>
        <w:t>Рубежинский сельсовет Первомайского района</w:t>
      </w:r>
      <w:r w:rsidRPr="008A1336">
        <w:rPr>
          <w:rFonts w:ascii="Times New Roman" w:hAnsi="Times New Roman" w:cs="Times New Roman"/>
          <w:iCs/>
          <w:sz w:val="28"/>
          <w:szCs w:val="28"/>
        </w:rPr>
        <w:t xml:space="preserve">Оренбургской области», постановления администрации от </w:t>
      </w:r>
      <w:r w:rsidR="00155A1B">
        <w:rPr>
          <w:rFonts w:ascii="Times New Roman" w:hAnsi="Times New Roman" w:cs="Times New Roman"/>
          <w:iCs/>
          <w:sz w:val="28"/>
          <w:szCs w:val="28"/>
        </w:rPr>
        <w:t>20</w:t>
      </w:r>
      <w:r w:rsidRPr="008A1336">
        <w:rPr>
          <w:rFonts w:ascii="Times New Roman" w:hAnsi="Times New Roman" w:cs="Times New Roman"/>
          <w:iCs/>
          <w:sz w:val="28"/>
          <w:szCs w:val="28"/>
        </w:rPr>
        <w:t>.0</w:t>
      </w:r>
      <w:r w:rsidR="00155A1B">
        <w:rPr>
          <w:rFonts w:ascii="Times New Roman" w:hAnsi="Times New Roman" w:cs="Times New Roman"/>
          <w:iCs/>
          <w:sz w:val="28"/>
          <w:szCs w:val="28"/>
        </w:rPr>
        <w:t>3</w:t>
      </w:r>
      <w:r w:rsidRPr="008A1336">
        <w:rPr>
          <w:rFonts w:ascii="Times New Roman" w:hAnsi="Times New Roman" w:cs="Times New Roman"/>
          <w:iCs/>
          <w:sz w:val="28"/>
          <w:szCs w:val="28"/>
        </w:rPr>
        <w:t>.2023 г. №</w:t>
      </w:r>
      <w:r w:rsidR="00155A1B">
        <w:rPr>
          <w:rFonts w:ascii="Times New Roman" w:hAnsi="Times New Roman" w:cs="Times New Roman"/>
          <w:iCs/>
          <w:sz w:val="28"/>
          <w:szCs w:val="28"/>
        </w:rPr>
        <w:t>16</w:t>
      </w:r>
      <w:r w:rsidRPr="008A1336">
        <w:rPr>
          <w:rFonts w:ascii="Times New Roman" w:hAnsi="Times New Roman" w:cs="Times New Roman"/>
          <w:iCs/>
          <w:sz w:val="28"/>
          <w:szCs w:val="28"/>
        </w:rPr>
        <w:t xml:space="preserve">-п «Об утверждении перечня муниципальных программ муниципального образования </w:t>
      </w:r>
      <w:r w:rsidR="00155A1B">
        <w:rPr>
          <w:rFonts w:ascii="Times New Roman" w:hAnsi="Times New Roman" w:cs="Times New Roman"/>
          <w:iCs/>
          <w:sz w:val="28"/>
          <w:szCs w:val="28"/>
        </w:rPr>
        <w:t xml:space="preserve">Рубежинский сельсовет Первомайского района </w:t>
      </w:r>
      <w:r w:rsidRPr="008A1336">
        <w:rPr>
          <w:rFonts w:ascii="Times New Roman" w:hAnsi="Times New Roman" w:cs="Times New Roman"/>
          <w:iCs/>
          <w:sz w:val="28"/>
          <w:szCs w:val="28"/>
        </w:rPr>
        <w:t>Оренбургской области».</w:t>
      </w:r>
    </w:p>
    <w:p w:rsidR="008A1336" w:rsidRPr="008A1336" w:rsidRDefault="008A1336" w:rsidP="008A1336">
      <w:pPr>
        <w:ind w:firstLine="720"/>
        <w:jc w:val="both"/>
        <w:rPr>
          <w:rFonts w:ascii="Times New Roman" w:eastAsia="Calibri" w:hAnsi="Times New Roman" w:cs="Times New Roman"/>
          <w:sz w:val="28"/>
          <w:szCs w:val="28"/>
        </w:rPr>
      </w:pPr>
      <w:r w:rsidRPr="008A1336">
        <w:rPr>
          <w:rFonts w:ascii="Times New Roman" w:eastAsia="Calibri" w:hAnsi="Times New Roman" w:cs="Times New Roman"/>
          <w:sz w:val="28"/>
          <w:szCs w:val="28"/>
        </w:rPr>
        <w:t>Создание условий для устойчивого развития территории является одной из важнейших стратегических целей государственной политики, достижение которой позволит обеспечить продовольственную безопасность и благосостояния граждан.</w:t>
      </w:r>
    </w:p>
    <w:p w:rsidR="008A1336" w:rsidRPr="008A1336" w:rsidRDefault="008A1336" w:rsidP="008A1336">
      <w:pPr>
        <w:ind w:firstLine="720"/>
        <w:jc w:val="both"/>
        <w:rPr>
          <w:rFonts w:ascii="Times New Roman" w:eastAsia="Calibri" w:hAnsi="Times New Roman" w:cs="Times New Roman"/>
          <w:sz w:val="28"/>
          <w:szCs w:val="28"/>
        </w:rPr>
      </w:pPr>
      <w:bookmarkStart w:id="1" w:name="sub_17202"/>
      <w:r w:rsidRPr="008A1336">
        <w:rPr>
          <w:rFonts w:ascii="Times New Roman" w:eastAsia="Calibri" w:hAnsi="Times New Roman" w:cs="Times New Roman"/>
          <w:sz w:val="28"/>
          <w:szCs w:val="28"/>
        </w:rPr>
        <w:t xml:space="preserve">Формирование модели устойчивого и эффективного развития сельской территории является основной целью государственной политики, </w:t>
      </w:r>
      <w:hyperlink r:id="rId8" w:history="1">
        <w:r w:rsidRPr="008A1336">
          <w:rPr>
            <w:rFonts w:ascii="Times New Roman" w:eastAsia="Calibri" w:hAnsi="Times New Roman" w:cs="Times New Roman"/>
            <w:sz w:val="28"/>
            <w:szCs w:val="28"/>
          </w:rPr>
          <w:t>Концепцией</w:t>
        </w:r>
      </w:hyperlink>
      <w:r w:rsidRPr="008A1336">
        <w:rPr>
          <w:rFonts w:ascii="Times New Roman" w:eastAsia="Calibri" w:hAnsi="Times New Roman" w:cs="Times New Roman"/>
          <w:sz w:val="28"/>
          <w:szCs w:val="28"/>
        </w:rPr>
        <w:t xml:space="preserve"> комплексного развития сельских территорий Российской Федерации. </w:t>
      </w:r>
      <w:bookmarkEnd w:id="1"/>
    </w:p>
    <w:p w:rsidR="008A1336" w:rsidRPr="008A1336" w:rsidRDefault="008A1336" w:rsidP="008A1336">
      <w:pPr>
        <w:spacing w:line="256" w:lineRule="auto"/>
        <w:jc w:val="both"/>
        <w:rPr>
          <w:rFonts w:ascii="Times New Roman" w:eastAsia="Calibri" w:hAnsi="Times New Roman" w:cs="Times New Roman"/>
          <w:b/>
          <w:sz w:val="28"/>
          <w:szCs w:val="28"/>
        </w:rPr>
      </w:pPr>
      <w:r w:rsidRPr="008A1336">
        <w:rPr>
          <w:rFonts w:ascii="Times New Roman" w:hAnsi="Times New Roman" w:cs="Times New Roman"/>
          <w:sz w:val="28"/>
          <w:szCs w:val="28"/>
        </w:rPr>
        <w:t xml:space="preserve">          Программа  охва</w:t>
      </w:r>
      <w:r w:rsidRPr="008A1336">
        <w:rPr>
          <w:rFonts w:ascii="Times New Roman" w:eastAsia="Calibri" w:hAnsi="Times New Roman" w:cs="Times New Roman"/>
          <w:sz w:val="28"/>
          <w:szCs w:val="28"/>
        </w:rPr>
        <w:t xml:space="preserve">тывает вопросы муниципальной поддержки, направленной на развитие социальной сферы и инженерной инфраструктуры села, </w:t>
      </w:r>
      <w:r w:rsidRPr="008A1336">
        <w:rPr>
          <w:rFonts w:ascii="Times New Roman" w:hAnsi="Times New Roman" w:cs="Times New Roman"/>
          <w:sz w:val="28"/>
          <w:szCs w:val="28"/>
          <w:shd w:val="clear" w:color="auto" w:fill="FFFFFF"/>
        </w:rPr>
        <w:t>создание комфортных условий жизнедеятельности в сельской местности, в</w:t>
      </w:r>
      <w:r w:rsidRPr="008A1336">
        <w:rPr>
          <w:rFonts w:ascii="Times New Roman" w:hAnsi="Times New Roman" w:cs="Times New Roman"/>
          <w:sz w:val="28"/>
          <w:szCs w:val="28"/>
        </w:rPr>
        <w:t>лияющие  на достижение национальных целей развития Российской Федерации на период до 2030 года:</w:t>
      </w:r>
    </w:p>
    <w:p w:rsidR="008A1336" w:rsidRPr="008A1336" w:rsidRDefault="008A1336" w:rsidP="008A1336">
      <w:pPr>
        <w:pStyle w:val="aff"/>
        <w:shd w:val="clear" w:color="auto" w:fill="FEFEFE"/>
        <w:spacing w:before="0" w:beforeAutospacing="0" w:after="0" w:afterAutospacing="0"/>
        <w:jc w:val="both"/>
        <w:rPr>
          <w:color w:val="22272F"/>
          <w:sz w:val="28"/>
          <w:szCs w:val="28"/>
        </w:rPr>
      </w:pPr>
      <w:r w:rsidRPr="008A1336">
        <w:rPr>
          <w:color w:val="22272F"/>
          <w:sz w:val="28"/>
          <w:szCs w:val="28"/>
        </w:rPr>
        <w:t xml:space="preserve">       - сохранение населения, здоровье и благополучие людей;</w:t>
      </w:r>
    </w:p>
    <w:p w:rsidR="008A1336" w:rsidRDefault="008A1336" w:rsidP="008A1336">
      <w:pPr>
        <w:jc w:val="both"/>
        <w:rPr>
          <w:rFonts w:ascii="Times New Roman" w:hAnsi="Times New Roman" w:cs="Times New Roman"/>
          <w:color w:val="22272F"/>
          <w:sz w:val="28"/>
          <w:szCs w:val="28"/>
        </w:rPr>
      </w:pPr>
      <w:r w:rsidRPr="008A1336">
        <w:rPr>
          <w:rFonts w:ascii="Times New Roman" w:hAnsi="Times New Roman" w:cs="Times New Roman"/>
          <w:color w:val="22272F"/>
          <w:sz w:val="28"/>
          <w:szCs w:val="28"/>
        </w:rPr>
        <w:t xml:space="preserve">       - комфортная и безопасная среда для жизни.</w:t>
      </w:r>
    </w:p>
    <w:p w:rsidR="009D2192" w:rsidRPr="009D2192" w:rsidRDefault="009D2192" w:rsidP="008A1336">
      <w:pPr>
        <w:jc w:val="both"/>
        <w:rPr>
          <w:rFonts w:ascii="Times New Roman" w:eastAsia="Calibri" w:hAnsi="Times New Roman" w:cs="Times New Roman"/>
          <w:sz w:val="28"/>
          <w:szCs w:val="28"/>
        </w:rPr>
      </w:pPr>
      <w:r>
        <w:rPr>
          <w:rFonts w:ascii="Times New Roman" w:hAnsi="Times New Roman" w:cs="Times New Roman"/>
          <w:color w:val="22272F"/>
          <w:sz w:val="28"/>
          <w:szCs w:val="28"/>
        </w:rPr>
        <w:t xml:space="preserve">       </w:t>
      </w:r>
      <w:r w:rsidRPr="0022033A">
        <w:rPr>
          <w:rFonts w:ascii="Times New Roman" w:hAnsi="Times New Roman" w:cs="Times New Roman"/>
          <w:color w:val="22272F"/>
          <w:sz w:val="28"/>
          <w:szCs w:val="28"/>
        </w:rPr>
        <w:t>-</w:t>
      </w:r>
      <w:r w:rsidRPr="0022033A">
        <w:rPr>
          <w:rFonts w:ascii="Times New Roman" w:hAnsi="Times New Roman" w:cs="Times New Roman"/>
          <w:sz w:val="28"/>
          <w:szCs w:val="28"/>
        </w:rPr>
        <w:t>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поселения.</w:t>
      </w:r>
    </w:p>
    <w:p w:rsidR="008A1336" w:rsidRPr="008A1336" w:rsidRDefault="008A1336" w:rsidP="008A1336">
      <w:pPr>
        <w:ind w:firstLine="720"/>
        <w:jc w:val="both"/>
        <w:rPr>
          <w:rFonts w:ascii="Times New Roman" w:eastAsia="Calibri" w:hAnsi="Times New Roman" w:cs="Times New Roman"/>
          <w:sz w:val="28"/>
          <w:szCs w:val="28"/>
        </w:rPr>
      </w:pPr>
      <w:bookmarkStart w:id="2" w:name="Par211"/>
      <w:bookmarkEnd w:id="2"/>
      <w:r w:rsidRPr="008A1336">
        <w:rPr>
          <w:rFonts w:ascii="Times New Roman" w:eastAsia="Calibri" w:hAnsi="Times New Roman" w:cs="Times New Roman"/>
          <w:sz w:val="28"/>
          <w:szCs w:val="28"/>
        </w:rPr>
        <w:t>Программа разработана для достижения следующих целей:</w:t>
      </w:r>
    </w:p>
    <w:p w:rsidR="008A1336" w:rsidRP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shd w:val="clear" w:color="auto" w:fill="FFFFFF"/>
        </w:rPr>
        <w:t>- создание комфортных условий жизнедеятельности в сельской местности</w:t>
      </w:r>
      <w:r w:rsidRPr="008A1336">
        <w:rPr>
          <w:rFonts w:ascii="Times New Roman" w:hAnsi="Times New Roman" w:cs="Times New Roman"/>
          <w:sz w:val="28"/>
          <w:szCs w:val="28"/>
        </w:rPr>
        <w:t>;</w:t>
      </w:r>
    </w:p>
    <w:p w:rsidR="008A1336" w:rsidRP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t>- улучшение инвестиционного климата территории за счет реализации инфраструктурных мероприятий в рамках Программы;</w:t>
      </w:r>
    </w:p>
    <w:p w:rsidR="008A1336" w:rsidRP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t>- формирование позитивного отношения к развитию территории поселения;</w:t>
      </w:r>
    </w:p>
    <w:p w:rsid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t>- активизация участия граждан, проживающих на территории поселения, в решении вопросов местного значения.</w:t>
      </w:r>
    </w:p>
    <w:p w:rsidR="00212463" w:rsidRPr="00212463" w:rsidRDefault="00212463" w:rsidP="00212463">
      <w:pPr>
        <w:pStyle w:val="aff"/>
        <w:spacing w:before="0" w:beforeAutospacing="0" w:after="0" w:afterAutospacing="0"/>
        <w:ind w:right="99" w:firstLine="709"/>
        <w:jc w:val="both"/>
        <w:rPr>
          <w:sz w:val="28"/>
          <w:szCs w:val="28"/>
        </w:rPr>
      </w:pPr>
      <w:r w:rsidRPr="0022033A">
        <w:rPr>
          <w:sz w:val="28"/>
          <w:szCs w:val="28"/>
        </w:rPr>
        <w:t>- повышение эффективности использования и охраны земель, обеспечение организации рационального использования и охраны земель;</w:t>
      </w:r>
      <w:r w:rsidRPr="00212463">
        <w:rPr>
          <w:sz w:val="28"/>
          <w:szCs w:val="28"/>
        </w:rPr>
        <w:t xml:space="preserve"> </w:t>
      </w:r>
    </w:p>
    <w:p w:rsidR="004A196E" w:rsidRPr="00212463" w:rsidRDefault="004A196E" w:rsidP="00212463">
      <w:pPr>
        <w:pStyle w:val="a3"/>
        <w:spacing w:after="0"/>
        <w:ind w:firstLine="840"/>
        <w:jc w:val="both"/>
        <w:rPr>
          <w:rFonts w:ascii="Times New Roman" w:hAnsi="Times New Roman" w:cs="Times New Roman"/>
          <w:sz w:val="28"/>
          <w:szCs w:val="28"/>
        </w:rPr>
      </w:pPr>
    </w:p>
    <w:p w:rsidR="004A196E" w:rsidRPr="008A1336" w:rsidRDefault="004A196E" w:rsidP="008A1336">
      <w:pPr>
        <w:jc w:val="both"/>
        <w:rPr>
          <w:rFonts w:ascii="Times New Roman" w:hAnsi="Times New Roman" w:cs="Times New Roman"/>
          <w:sz w:val="28"/>
          <w:szCs w:val="28"/>
        </w:rPr>
      </w:pPr>
    </w:p>
    <w:p w:rsidR="008A1336" w:rsidRP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lastRenderedPageBreak/>
        <w:t>Основные приоритеты развития в соответствии с  Программой:</w:t>
      </w:r>
    </w:p>
    <w:p w:rsidR="008A1336" w:rsidRPr="008A1336" w:rsidRDefault="008A1336" w:rsidP="008A1336">
      <w:pPr>
        <w:ind w:firstLine="851"/>
        <w:jc w:val="both"/>
        <w:rPr>
          <w:rFonts w:ascii="Times New Roman" w:hAnsi="Times New Roman" w:cs="Times New Roman"/>
          <w:sz w:val="28"/>
          <w:szCs w:val="28"/>
        </w:rPr>
      </w:pPr>
      <w:r w:rsidRPr="008A1336">
        <w:rPr>
          <w:rFonts w:ascii="Times New Roman" w:hAnsi="Times New Roman" w:cs="Times New Roman"/>
          <w:sz w:val="28"/>
          <w:szCs w:val="28"/>
        </w:rPr>
        <w:t>- 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8A1336" w:rsidRPr="008A1336" w:rsidRDefault="008A1336" w:rsidP="008A1336">
      <w:pPr>
        <w:ind w:firstLine="851"/>
        <w:jc w:val="both"/>
        <w:rPr>
          <w:rFonts w:ascii="Times New Roman" w:hAnsi="Times New Roman" w:cs="Times New Roman"/>
          <w:sz w:val="28"/>
          <w:szCs w:val="28"/>
        </w:rPr>
      </w:pPr>
      <w:r w:rsidRPr="008A1336">
        <w:rPr>
          <w:rFonts w:ascii="Times New Roman" w:hAnsi="Times New Roman" w:cs="Times New Roman"/>
          <w:sz w:val="28"/>
          <w:szCs w:val="28"/>
        </w:rPr>
        <w:t>- стабилизация численности населения, закрепление трудовых ресурсов, в первую очередь – молодежи;</w:t>
      </w:r>
    </w:p>
    <w:p w:rsidR="008A1336" w:rsidRPr="008A1336" w:rsidRDefault="008A1336" w:rsidP="008A1336">
      <w:pPr>
        <w:ind w:firstLine="851"/>
        <w:jc w:val="both"/>
        <w:rPr>
          <w:rFonts w:ascii="Times New Roman" w:hAnsi="Times New Roman" w:cs="Times New Roman"/>
          <w:sz w:val="28"/>
          <w:szCs w:val="28"/>
        </w:rPr>
      </w:pPr>
      <w:r w:rsidRPr="008A1336">
        <w:rPr>
          <w:rFonts w:ascii="Times New Roman" w:hAnsi="Times New Roman" w:cs="Times New Roman"/>
          <w:sz w:val="28"/>
          <w:szCs w:val="28"/>
        </w:rPr>
        <w:t>- основные направления развития инженерной, транспортной и социальной инфраструктур поселения;</w:t>
      </w:r>
    </w:p>
    <w:p w:rsidR="008A1336" w:rsidRPr="008A1336" w:rsidRDefault="008A1336" w:rsidP="008A1336">
      <w:pPr>
        <w:ind w:firstLine="851"/>
        <w:jc w:val="both"/>
        <w:rPr>
          <w:rFonts w:ascii="Times New Roman" w:hAnsi="Times New Roman" w:cs="Times New Roman"/>
          <w:sz w:val="28"/>
          <w:szCs w:val="28"/>
        </w:rPr>
      </w:pPr>
      <w:r w:rsidRPr="008A1336">
        <w:rPr>
          <w:rFonts w:ascii="Times New Roman" w:hAnsi="Times New Roman" w:cs="Times New Roman"/>
          <w:sz w:val="28"/>
          <w:szCs w:val="28"/>
        </w:rPr>
        <w:t>- 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8A1336" w:rsidRPr="008A1336" w:rsidRDefault="008A1336" w:rsidP="008A1336">
      <w:pPr>
        <w:ind w:firstLine="851"/>
        <w:jc w:val="both"/>
        <w:rPr>
          <w:rFonts w:ascii="Times New Roman" w:hAnsi="Times New Roman" w:cs="Times New Roman"/>
          <w:sz w:val="28"/>
          <w:szCs w:val="28"/>
        </w:rPr>
      </w:pPr>
      <w:r w:rsidRPr="008A1336">
        <w:rPr>
          <w:rFonts w:ascii="Times New Roman" w:hAnsi="Times New Roman" w:cs="Times New Roman"/>
          <w:sz w:val="28"/>
          <w:szCs w:val="28"/>
        </w:rPr>
        <w:t>- выявление и оценка природного и экономического потенциала территории и условий наиболее полной и эффективной его реализации;</w:t>
      </w:r>
    </w:p>
    <w:p w:rsidR="008A1336" w:rsidRPr="008A1336" w:rsidRDefault="008A1336" w:rsidP="008A1336">
      <w:pPr>
        <w:ind w:firstLine="851"/>
        <w:jc w:val="both"/>
        <w:rPr>
          <w:rFonts w:ascii="Times New Roman" w:hAnsi="Times New Roman" w:cs="Times New Roman"/>
          <w:sz w:val="28"/>
          <w:szCs w:val="28"/>
        </w:rPr>
      </w:pPr>
      <w:r w:rsidRPr="008A1336">
        <w:rPr>
          <w:rFonts w:ascii="Times New Roman" w:hAnsi="Times New Roman" w:cs="Times New Roman"/>
          <w:sz w:val="28"/>
          <w:szCs w:val="28"/>
        </w:rPr>
        <w:t>- определение приоритетов государственного инвестирования – первоочередных и на расчетный срок;</w:t>
      </w:r>
    </w:p>
    <w:p w:rsidR="008A1336" w:rsidRPr="008A1336" w:rsidRDefault="008A1336" w:rsidP="008A1336">
      <w:pPr>
        <w:ind w:firstLine="851"/>
        <w:jc w:val="both"/>
        <w:rPr>
          <w:rFonts w:ascii="Times New Roman" w:hAnsi="Times New Roman" w:cs="Times New Roman"/>
          <w:sz w:val="28"/>
          <w:szCs w:val="28"/>
        </w:rPr>
      </w:pPr>
      <w:r w:rsidRPr="008A1336">
        <w:rPr>
          <w:rFonts w:ascii="Times New Roman" w:hAnsi="Times New Roman" w:cs="Times New Roman"/>
          <w:sz w:val="28"/>
          <w:szCs w:val="28"/>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8A1336" w:rsidRPr="008A1336" w:rsidRDefault="008A1336" w:rsidP="008A1336">
      <w:pPr>
        <w:ind w:firstLine="851"/>
        <w:jc w:val="both"/>
        <w:rPr>
          <w:rFonts w:ascii="Times New Roman" w:hAnsi="Times New Roman" w:cs="Times New Roman"/>
          <w:sz w:val="28"/>
          <w:szCs w:val="28"/>
        </w:rPr>
      </w:pPr>
      <w:r w:rsidRPr="008A1336">
        <w:rPr>
          <w:rFonts w:ascii="Times New Roman" w:hAnsi="Times New Roman" w:cs="Times New Roman"/>
          <w:sz w:val="28"/>
          <w:szCs w:val="28"/>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8A1336" w:rsidRPr="008A1336" w:rsidRDefault="008A1336" w:rsidP="008A1336">
      <w:pPr>
        <w:ind w:firstLine="851"/>
        <w:jc w:val="both"/>
        <w:rPr>
          <w:rFonts w:ascii="Times New Roman" w:hAnsi="Times New Roman" w:cs="Times New Roman"/>
          <w:sz w:val="28"/>
          <w:szCs w:val="28"/>
        </w:rPr>
      </w:pPr>
      <w:r w:rsidRPr="008A1336">
        <w:rPr>
          <w:rFonts w:ascii="Times New Roman" w:hAnsi="Times New Roman" w:cs="Times New Roman"/>
          <w:sz w:val="28"/>
          <w:szCs w:val="28"/>
        </w:rPr>
        <w:t>- привлечение частных инвестиций в базовую инфраструктуру жизнедеятельности при поддержке из бюджета всех уровней;</w:t>
      </w:r>
    </w:p>
    <w:p w:rsidR="008A1336" w:rsidRPr="008A1336" w:rsidRDefault="008A1336" w:rsidP="008A1336">
      <w:pPr>
        <w:ind w:firstLine="851"/>
        <w:jc w:val="both"/>
        <w:rPr>
          <w:rFonts w:ascii="Times New Roman" w:hAnsi="Times New Roman" w:cs="Times New Roman"/>
          <w:sz w:val="28"/>
          <w:szCs w:val="28"/>
        </w:rPr>
      </w:pPr>
      <w:r w:rsidRPr="008A1336">
        <w:rPr>
          <w:rFonts w:ascii="Times New Roman" w:hAnsi="Times New Roman" w:cs="Times New Roman"/>
          <w:sz w:val="28"/>
          <w:szCs w:val="28"/>
        </w:rPr>
        <w:t>-  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w:t>
      </w:r>
    </w:p>
    <w:p w:rsidR="008A1336" w:rsidRPr="008A1336" w:rsidRDefault="008A1336" w:rsidP="008A1336">
      <w:pPr>
        <w:ind w:firstLine="851"/>
        <w:jc w:val="both"/>
        <w:rPr>
          <w:rFonts w:ascii="Times New Roman" w:hAnsi="Times New Roman" w:cs="Times New Roman"/>
          <w:sz w:val="28"/>
          <w:szCs w:val="28"/>
        </w:rPr>
      </w:pPr>
      <w:r w:rsidRPr="008A1336">
        <w:rPr>
          <w:rFonts w:ascii="Times New Roman" w:hAnsi="Times New Roman" w:cs="Times New Roman"/>
          <w:sz w:val="28"/>
          <w:szCs w:val="28"/>
        </w:rPr>
        <w:t>- 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8A1336" w:rsidRPr="008A1336" w:rsidRDefault="008A1336" w:rsidP="008A1336">
      <w:pPr>
        <w:ind w:firstLine="851"/>
        <w:jc w:val="both"/>
        <w:rPr>
          <w:rFonts w:ascii="Times New Roman" w:hAnsi="Times New Roman" w:cs="Times New Roman"/>
          <w:sz w:val="28"/>
          <w:szCs w:val="28"/>
        </w:rPr>
      </w:pPr>
      <w:r w:rsidRPr="008A1336">
        <w:rPr>
          <w:rFonts w:ascii="Times New Roman" w:hAnsi="Times New Roman" w:cs="Times New Roman"/>
          <w:sz w:val="28"/>
          <w:szCs w:val="28"/>
        </w:rPr>
        <w:t xml:space="preserve">-  меры по улучшению экологической обстановки, с выделением </w:t>
      </w:r>
      <w:r w:rsidRPr="008A1336">
        <w:rPr>
          <w:rFonts w:ascii="Times New Roman" w:hAnsi="Times New Roman" w:cs="Times New Roman"/>
          <w:sz w:val="28"/>
          <w:szCs w:val="28"/>
        </w:rPr>
        <w:lastRenderedPageBreak/>
        <w:t>территорий, выполняющих средозащитные и санитарно-гигиенические функции;</w:t>
      </w:r>
    </w:p>
    <w:p w:rsidR="008A1336" w:rsidRDefault="008A1336" w:rsidP="008A1336">
      <w:pPr>
        <w:ind w:firstLine="851"/>
        <w:jc w:val="both"/>
        <w:rPr>
          <w:rFonts w:ascii="Times New Roman" w:hAnsi="Times New Roman" w:cs="Times New Roman"/>
          <w:sz w:val="28"/>
          <w:szCs w:val="28"/>
        </w:rPr>
      </w:pPr>
      <w:r w:rsidRPr="008A1336">
        <w:rPr>
          <w:rFonts w:ascii="Times New Roman" w:hAnsi="Times New Roman" w:cs="Times New Roman"/>
          <w:sz w:val="28"/>
          <w:szCs w:val="28"/>
        </w:rPr>
        <w:t>-   меры по защите территории от воздействия чрезвычайных ситуаций природного и техногенного характера, экстремистских и террористических проявлений.</w:t>
      </w:r>
    </w:p>
    <w:p w:rsidR="00E05403" w:rsidRPr="0022033A" w:rsidRDefault="00E05403" w:rsidP="008A1336">
      <w:pPr>
        <w:ind w:firstLine="851"/>
        <w:jc w:val="both"/>
        <w:rPr>
          <w:rFonts w:ascii="Times New Roman" w:hAnsi="Times New Roman" w:cs="Times New Roman"/>
          <w:sz w:val="28"/>
          <w:szCs w:val="28"/>
        </w:rPr>
      </w:pPr>
      <w:r w:rsidRPr="0022033A">
        <w:rPr>
          <w:rFonts w:ascii="Times New Roman" w:hAnsi="Times New Roman" w:cs="Times New Roman"/>
          <w:sz w:val="28"/>
          <w:szCs w:val="28"/>
        </w:rPr>
        <w:t>- сохранение природной целостности всех звеньев экосистемы окружающей среды.</w:t>
      </w:r>
    </w:p>
    <w:p w:rsidR="008A1336" w:rsidRPr="008A1336" w:rsidRDefault="008A1336" w:rsidP="008A1336">
      <w:pPr>
        <w:ind w:firstLine="709"/>
        <w:jc w:val="both"/>
        <w:rPr>
          <w:rFonts w:ascii="Times New Roman" w:hAnsi="Times New Roman" w:cs="Times New Roman"/>
          <w:sz w:val="28"/>
          <w:szCs w:val="28"/>
        </w:rPr>
      </w:pPr>
      <w:r w:rsidRPr="0022033A">
        <w:rPr>
          <w:rFonts w:ascii="Times New Roman" w:hAnsi="Times New Roman" w:cs="Times New Roman"/>
          <w:sz w:val="28"/>
          <w:szCs w:val="28"/>
        </w:rPr>
        <w:t>Основной перечень</w:t>
      </w:r>
      <w:r w:rsidRPr="008A1336">
        <w:rPr>
          <w:rFonts w:ascii="Times New Roman" w:hAnsi="Times New Roman" w:cs="Times New Roman"/>
          <w:sz w:val="28"/>
          <w:szCs w:val="28"/>
        </w:rPr>
        <w:t xml:space="preserve"> и описание программных мероприятий представлен совокупностью комплексных мероприятий. </w:t>
      </w:r>
    </w:p>
    <w:p w:rsidR="008A1336" w:rsidRP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t xml:space="preserve">          Ожидаемые результаты реализации муниципальной программы:</w:t>
      </w:r>
    </w:p>
    <w:p w:rsidR="008A1336" w:rsidRP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t>- достижение совокупного экономического эффекта в развитии территории;</w:t>
      </w:r>
    </w:p>
    <w:p w:rsidR="008A1336" w:rsidRP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t>- увеличение ввода в действие объектов социальной сферы;</w:t>
      </w:r>
    </w:p>
    <w:p w:rsidR="008A1336" w:rsidRP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t>- снижение доли жилья, несоответствующего нормативным требованиям;</w:t>
      </w:r>
    </w:p>
    <w:p w:rsidR="008A1336" w:rsidRP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t>- увеличение ввода в действие объектов инженерной инфраструктуры;</w:t>
      </w:r>
    </w:p>
    <w:p w:rsidR="008A1336" w:rsidRP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t>- количество автомобильных дорог, соответствующих нормативным требованиям;</w:t>
      </w:r>
    </w:p>
    <w:p w:rsidR="008A1336" w:rsidRP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t>- наличие долгосрочного плана реализации развития поселения;</w:t>
      </w:r>
    </w:p>
    <w:p w:rsid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t>- эффективное расходование бюджетных средств и оптимизация управления муниципальными финансами.</w:t>
      </w:r>
    </w:p>
    <w:p w:rsidR="002E68AC" w:rsidRPr="0022033A" w:rsidRDefault="002E68AC" w:rsidP="002E68AC">
      <w:pPr>
        <w:ind w:left="-709" w:firstLine="708"/>
        <w:jc w:val="both"/>
        <w:rPr>
          <w:rFonts w:ascii="Times New Roman" w:hAnsi="Times New Roman" w:cs="Times New Roman"/>
          <w:sz w:val="28"/>
          <w:szCs w:val="28"/>
        </w:rPr>
      </w:pPr>
      <w:r w:rsidRPr="0022033A">
        <w:rPr>
          <w:rFonts w:ascii="Times New Roman" w:hAnsi="Times New Roman" w:cs="Times New Roman"/>
          <w:sz w:val="28"/>
          <w:szCs w:val="28"/>
        </w:rPr>
        <w:t>- улучшение качественных характеристик земель;</w:t>
      </w:r>
    </w:p>
    <w:p w:rsidR="00CE6306" w:rsidRPr="00CE6306" w:rsidRDefault="00CE6306" w:rsidP="002E68AC">
      <w:pPr>
        <w:ind w:left="-709" w:firstLine="708"/>
        <w:jc w:val="both"/>
        <w:rPr>
          <w:sz w:val="28"/>
          <w:szCs w:val="28"/>
        </w:rPr>
      </w:pPr>
      <w:r w:rsidRPr="0022033A">
        <w:rPr>
          <w:rFonts w:ascii="Times New Roman" w:hAnsi="Times New Roman" w:cs="Times New Roman"/>
          <w:sz w:val="28"/>
          <w:szCs w:val="28"/>
        </w:rPr>
        <w:t>-</w:t>
      </w:r>
      <w:r w:rsidRPr="0022033A">
        <w:rPr>
          <w:rFonts w:ascii="Times New Roman" w:hAnsi="Times New Roman" w:cs="Times New Roman"/>
          <w:color w:val="000000"/>
          <w:sz w:val="24"/>
          <w:szCs w:val="24"/>
        </w:rPr>
        <w:t xml:space="preserve"> </w:t>
      </w:r>
      <w:r w:rsidRPr="0022033A">
        <w:rPr>
          <w:rFonts w:ascii="Times New Roman" w:hAnsi="Times New Roman" w:cs="Times New Roman"/>
          <w:color w:val="000000"/>
          <w:sz w:val="28"/>
          <w:szCs w:val="28"/>
        </w:rPr>
        <w:t>эффективное использование земель;</w:t>
      </w:r>
    </w:p>
    <w:p w:rsidR="002E68AC" w:rsidRPr="002E68AC" w:rsidRDefault="002E68AC" w:rsidP="008A1336">
      <w:pPr>
        <w:jc w:val="both"/>
        <w:rPr>
          <w:rFonts w:ascii="Times New Roman" w:hAnsi="Times New Roman" w:cs="Times New Roman"/>
          <w:sz w:val="28"/>
          <w:szCs w:val="28"/>
        </w:rPr>
      </w:pPr>
    </w:p>
    <w:p w:rsidR="008A1336" w:rsidRPr="008A1336" w:rsidRDefault="008A1336" w:rsidP="008A1336">
      <w:pPr>
        <w:ind w:firstLine="709"/>
        <w:jc w:val="both"/>
        <w:rPr>
          <w:rFonts w:ascii="Times New Roman" w:hAnsi="Times New Roman" w:cs="Times New Roman"/>
          <w:sz w:val="28"/>
          <w:szCs w:val="28"/>
        </w:rPr>
      </w:pPr>
      <w:r w:rsidRPr="008A1336">
        <w:rPr>
          <w:rFonts w:ascii="Times New Roman" w:hAnsi="Times New Roman" w:cs="Times New Roman"/>
          <w:sz w:val="28"/>
          <w:szCs w:val="28"/>
        </w:rPr>
        <w:t>Перечень показателей носит открытый характер и предполагает замену</w:t>
      </w:r>
      <w:r w:rsidR="00155A1B">
        <w:rPr>
          <w:rFonts w:ascii="Times New Roman" w:hAnsi="Times New Roman" w:cs="Times New Roman"/>
          <w:sz w:val="28"/>
          <w:szCs w:val="28"/>
        </w:rPr>
        <w:t xml:space="preserve"> </w:t>
      </w:r>
      <w:r w:rsidRPr="008A1336">
        <w:rPr>
          <w:rFonts w:ascii="Times New Roman" w:hAnsi="Times New Roman" w:cs="Times New Roman"/>
          <w:sz w:val="28"/>
          <w:szCs w:val="28"/>
        </w:rPr>
        <w:t>в случае потери информативности того или иного показателя.</w:t>
      </w:r>
    </w:p>
    <w:p w:rsidR="008A1336" w:rsidRPr="008A1336" w:rsidRDefault="008A1336" w:rsidP="008A1336">
      <w:pPr>
        <w:ind w:firstLine="709"/>
        <w:jc w:val="both"/>
        <w:rPr>
          <w:rFonts w:ascii="Times New Roman" w:hAnsi="Times New Roman" w:cs="Times New Roman"/>
          <w:sz w:val="28"/>
          <w:szCs w:val="28"/>
        </w:rPr>
      </w:pPr>
      <w:r w:rsidRPr="008A1336">
        <w:rPr>
          <w:rFonts w:ascii="Times New Roman" w:hAnsi="Times New Roman" w:cs="Times New Roman"/>
          <w:sz w:val="28"/>
          <w:szCs w:val="28"/>
        </w:rPr>
        <w:t>К числу внешних факторов и условий, которые могут оказать влияние на достижение значений показателей, относятся:</w:t>
      </w:r>
    </w:p>
    <w:p w:rsidR="008A1336" w:rsidRP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t>- экономические факторы: темп инфляции, стабильность национальной валюты, динамика роста цен и тарифов на товары и услуги;</w:t>
      </w:r>
    </w:p>
    <w:p w:rsidR="008A1336" w:rsidRPr="008A1336" w:rsidRDefault="008A1336" w:rsidP="008A1336">
      <w:pPr>
        <w:jc w:val="both"/>
        <w:rPr>
          <w:rFonts w:ascii="Times New Roman" w:hAnsi="Times New Roman" w:cs="Times New Roman"/>
          <w:sz w:val="28"/>
          <w:szCs w:val="28"/>
        </w:rPr>
      </w:pPr>
      <w:r w:rsidRPr="008A1336">
        <w:rPr>
          <w:rFonts w:ascii="Times New Roman" w:hAnsi="Times New Roman" w:cs="Times New Roman"/>
          <w:sz w:val="28"/>
          <w:szCs w:val="28"/>
        </w:rPr>
        <w:t>- законодательный фактор: изменения в законодательстве Российской Федерации, Оренбургской области, нормативно-правовых актов муниципального образования, ограничивающие возможность реализации предусмотренных муниципальной программой мероприятий.</w:t>
      </w:r>
    </w:p>
    <w:p w:rsidR="008A1336" w:rsidRPr="008A1336" w:rsidRDefault="008A1336" w:rsidP="008A1336">
      <w:pPr>
        <w:ind w:firstLine="709"/>
        <w:jc w:val="both"/>
        <w:rPr>
          <w:rFonts w:ascii="Times New Roman" w:hAnsi="Times New Roman" w:cs="Times New Roman"/>
          <w:sz w:val="28"/>
          <w:szCs w:val="28"/>
        </w:rPr>
      </w:pPr>
      <w:r w:rsidRPr="008A1336">
        <w:rPr>
          <w:rFonts w:ascii="Times New Roman" w:hAnsi="Times New Roman" w:cs="Times New Roman"/>
          <w:spacing w:val="-2"/>
          <w:sz w:val="28"/>
          <w:szCs w:val="28"/>
        </w:rPr>
        <w:t>Программные мероприятия, средства, на их реализацию  учитываются в Программе</w:t>
      </w:r>
      <w:r w:rsidRPr="008A1336">
        <w:rPr>
          <w:rFonts w:ascii="Times New Roman" w:hAnsi="Times New Roman" w:cs="Times New Roman"/>
          <w:sz w:val="28"/>
          <w:szCs w:val="28"/>
        </w:rPr>
        <w:t xml:space="preserve"> и</w:t>
      </w:r>
      <w:r w:rsidR="00155A1B">
        <w:rPr>
          <w:rFonts w:ascii="Times New Roman" w:hAnsi="Times New Roman" w:cs="Times New Roman"/>
          <w:sz w:val="28"/>
          <w:szCs w:val="28"/>
        </w:rPr>
        <w:t xml:space="preserve"> </w:t>
      </w:r>
      <w:r w:rsidRPr="008A1336">
        <w:rPr>
          <w:rFonts w:ascii="Times New Roman" w:hAnsi="Times New Roman" w:cs="Times New Roman"/>
          <w:spacing w:val="-2"/>
          <w:sz w:val="28"/>
          <w:szCs w:val="28"/>
        </w:rPr>
        <w:t xml:space="preserve">осуществляются в рамках деятельности администрации муниципального образования  сельского поселения. </w:t>
      </w:r>
      <w:r w:rsidRPr="008A1336">
        <w:rPr>
          <w:rFonts w:ascii="Times New Roman" w:hAnsi="Times New Roman" w:cs="Times New Roman"/>
          <w:sz w:val="28"/>
          <w:szCs w:val="28"/>
        </w:rPr>
        <w:t>Ежегодные объемы бюджетных ассигнований программных мероприятий уточняются в соответствии с утвержденным бюджетом  поселения на соответствующий финансовый год и плановый период с учетом выделенных на реализацию программы финансовых средств. В случае привлечения дополнительных средств из источников, не предусмотренных настоящей программой, заказчик программы вносит в нее соответствующие изменения.</w:t>
      </w:r>
    </w:p>
    <w:p w:rsidR="008A1336" w:rsidRPr="008A1336" w:rsidRDefault="008A1336" w:rsidP="008A1336">
      <w:pPr>
        <w:ind w:firstLine="709"/>
        <w:jc w:val="both"/>
        <w:rPr>
          <w:rFonts w:ascii="Times New Roman" w:hAnsi="Times New Roman" w:cs="Times New Roman"/>
          <w:sz w:val="28"/>
          <w:szCs w:val="28"/>
        </w:rPr>
      </w:pPr>
      <w:r w:rsidRPr="008A1336">
        <w:rPr>
          <w:rFonts w:ascii="Times New Roman" w:hAnsi="Times New Roman" w:cs="Times New Roman"/>
          <w:sz w:val="28"/>
          <w:szCs w:val="28"/>
        </w:rPr>
        <w:t xml:space="preserve">Механизм реализации программы основан на принятии администрацией МО </w:t>
      </w:r>
      <w:r w:rsidR="00155A1B">
        <w:rPr>
          <w:rFonts w:ascii="Times New Roman" w:hAnsi="Times New Roman" w:cs="Times New Roman"/>
          <w:sz w:val="28"/>
          <w:szCs w:val="28"/>
        </w:rPr>
        <w:t>Рубежинский</w:t>
      </w:r>
      <w:r w:rsidRPr="008A1336">
        <w:rPr>
          <w:rFonts w:ascii="Times New Roman" w:hAnsi="Times New Roman" w:cs="Times New Roman"/>
          <w:sz w:val="28"/>
          <w:szCs w:val="28"/>
        </w:rPr>
        <w:t xml:space="preserve"> сельсовет решений в пределах своих полномочий, осуществлении взаимодействия с органами местного самоуправления района, органами государственной власти Оренбургской области, а также с </w:t>
      </w:r>
      <w:r w:rsidRPr="008A1336">
        <w:rPr>
          <w:rFonts w:ascii="Times New Roman" w:hAnsi="Times New Roman" w:cs="Times New Roman"/>
          <w:sz w:val="28"/>
          <w:szCs w:val="28"/>
        </w:rPr>
        <w:lastRenderedPageBreak/>
        <w:t>федеральными органами государственной власти, предприятиями, учреждениями, иными 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совещательных органов и иных методов работы.</w:t>
      </w:r>
    </w:p>
    <w:p w:rsidR="008A1336" w:rsidRPr="008A1336" w:rsidRDefault="008A1336" w:rsidP="008A1336">
      <w:pPr>
        <w:ind w:firstLine="709"/>
        <w:jc w:val="both"/>
        <w:rPr>
          <w:rFonts w:ascii="Times New Roman" w:hAnsi="Times New Roman" w:cs="Times New Roman"/>
          <w:sz w:val="28"/>
          <w:szCs w:val="28"/>
        </w:rPr>
      </w:pPr>
      <w:r w:rsidRPr="008A1336">
        <w:rPr>
          <w:rFonts w:ascii="Times New Roman" w:hAnsi="Times New Roman" w:cs="Times New Roman"/>
          <w:sz w:val="28"/>
          <w:szCs w:val="28"/>
        </w:rPr>
        <w:t>Информация о ходе и результатах работы по исполнению программы формируется как путем сбора, обобщения и анализа информации, которая формируется в процессе собственной деятельности администрации, так и путем направления запросов и получения информации по ним, сбора и анализа данных. Закупки товаров, работ, услуг, связанных с реализацией программы, предусматриваются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8A1336" w:rsidRPr="008A1336" w:rsidRDefault="008A1336" w:rsidP="008A1336">
      <w:pPr>
        <w:ind w:firstLine="709"/>
        <w:jc w:val="both"/>
        <w:rPr>
          <w:rFonts w:ascii="Times New Roman" w:hAnsi="Times New Roman" w:cs="Times New Roman"/>
          <w:sz w:val="28"/>
          <w:szCs w:val="28"/>
        </w:rPr>
      </w:pPr>
      <w:r w:rsidRPr="008A1336">
        <w:rPr>
          <w:rFonts w:ascii="Times New Roman" w:hAnsi="Times New Roman" w:cs="Times New Roman"/>
          <w:sz w:val="28"/>
          <w:szCs w:val="28"/>
        </w:rPr>
        <w:t>Контроль  хода выполнения 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A1336" w:rsidRPr="008A1336" w:rsidRDefault="008A1336" w:rsidP="00155A1B">
      <w:pPr>
        <w:ind w:firstLine="709"/>
        <w:jc w:val="both"/>
        <w:rPr>
          <w:rFonts w:ascii="Times New Roman" w:hAnsi="Times New Roman" w:cs="Times New Roman"/>
          <w:sz w:val="28"/>
          <w:szCs w:val="28"/>
        </w:rPr>
      </w:pPr>
      <w:r w:rsidRPr="008A1336">
        <w:rPr>
          <w:rFonts w:ascii="Times New Roman" w:hAnsi="Times New Roman" w:cs="Times New Roman"/>
          <w:sz w:val="28"/>
          <w:szCs w:val="28"/>
        </w:rPr>
        <w:t>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w:t>
      </w:r>
    </w:p>
    <w:p w:rsidR="008A1336" w:rsidRPr="008A1336" w:rsidRDefault="008A1336" w:rsidP="008A1336">
      <w:pPr>
        <w:ind w:right="-100"/>
        <w:jc w:val="both"/>
        <w:rPr>
          <w:rFonts w:ascii="Times New Roman" w:hAnsi="Times New Roman" w:cs="Times New Roman"/>
          <w:sz w:val="28"/>
          <w:szCs w:val="28"/>
        </w:rPr>
      </w:pPr>
      <w:r w:rsidRPr="008A1336">
        <w:rPr>
          <w:rFonts w:ascii="Times New Roman" w:hAnsi="Times New Roman" w:cs="Times New Roman"/>
          <w:sz w:val="28"/>
          <w:szCs w:val="28"/>
        </w:rPr>
        <w:t xml:space="preserve">           План реализации муниципальной программы ««</w:t>
      </w:r>
      <w:r w:rsidR="00155A1B" w:rsidRPr="001847B6">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w:t>
      </w:r>
      <w:r w:rsidRPr="008A1336">
        <w:rPr>
          <w:rFonts w:ascii="Times New Roman" w:hAnsi="Times New Roman" w:cs="Times New Roman"/>
          <w:sz w:val="28"/>
          <w:szCs w:val="28"/>
        </w:rPr>
        <w:t>»   приведён в приложении  к данной муниципальной программе.</w:t>
      </w: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ind w:firstLine="720"/>
        <w:jc w:val="both"/>
        <w:rPr>
          <w:rFonts w:ascii="Times New Roman" w:hAnsi="Times New Roman" w:cs="Times New Roman"/>
          <w:sz w:val="28"/>
          <w:szCs w:val="28"/>
        </w:rPr>
      </w:pPr>
    </w:p>
    <w:p w:rsidR="008A1336" w:rsidRPr="008A1336" w:rsidRDefault="008A1336" w:rsidP="008A1336">
      <w:pPr>
        <w:spacing w:after="200" w:line="276" w:lineRule="auto"/>
        <w:jc w:val="both"/>
        <w:rPr>
          <w:rFonts w:ascii="Times New Roman" w:hAnsi="Times New Roman" w:cs="Times New Roman"/>
          <w:sz w:val="28"/>
          <w:szCs w:val="28"/>
        </w:rPr>
      </w:pPr>
      <w:r w:rsidRPr="008A1336">
        <w:rPr>
          <w:rFonts w:ascii="Times New Roman" w:hAnsi="Times New Roman" w:cs="Times New Roman"/>
          <w:sz w:val="28"/>
          <w:szCs w:val="28"/>
        </w:rPr>
        <w:br w:type="page"/>
      </w:r>
    </w:p>
    <w:p w:rsidR="00073D15" w:rsidRPr="002B1C31" w:rsidRDefault="00073D15" w:rsidP="00315867">
      <w:pPr>
        <w:outlineLvl w:val="0"/>
        <w:rPr>
          <w:rFonts w:ascii="Times New Roman" w:hAnsi="Times New Roman" w:cs="Times New Roman"/>
          <w:sz w:val="28"/>
          <w:szCs w:val="28"/>
        </w:rPr>
      </w:pPr>
    </w:p>
    <w:bookmarkEnd w:id="0"/>
    <w:p w:rsidR="00F631DB" w:rsidRDefault="006A40A8" w:rsidP="006A40A8">
      <w:pPr>
        <w:tabs>
          <w:tab w:val="left" w:pos="993"/>
        </w:tabs>
        <w:ind w:firstLine="4536"/>
        <w:jc w:val="right"/>
        <w:rPr>
          <w:rFonts w:ascii="Times New Roman" w:eastAsia="Calibri" w:hAnsi="Times New Roman" w:cs="Times New Roman"/>
          <w:sz w:val="28"/>
          <w:szCs w:val="28"/>
        </w:rPr>
      </w:pPr>
      <w:r w:rsidRPr="00EF46CD">
        <w:rPr>
          <w:rFonts w:ascii="Times New Roman" w:eastAsia="Calibri" w:hAnsi="Times New Roman" w:cs="Times New Roman"/>
          <w:sz w:val="28"/>
          <w:szCs w:val="28"/>
        </w:rPr>
        <w:t xml:space="preserve">Приложение </w:t>
      </w:r>
    </w:p>
    <w:p w:rsidR="006A40A8" w:rsidRDefault="006A40A8" w:rsidP="006A40A8">
      <w:pPr>
        <w:tabs>
          <w:tab w:val="left" w:pos="993"/>
        </w:tabs>
        <w:ind w:firstLine="4536"/>
        <w:jc w:val="right"/>
        <w:rPr>
          <w:rFonts w:ascii="Times New Roman" w:eastAsia="Calibri" w:hAnsi="Times New Roman" w:cs="Times New Roman"/>
          <w:sz w:val="28"/>
          <w:szCs w:val="28"/>
        </w:rPr>
      </w:pPr>
      <w:r w:rsidRPr="00EF46CD">
        <w:rPr>
          <w:rFonts w:ascii="Times New Roman" w:eastAsia="Calibri" w:hAnsi="Times New Roman" w:cs="Times New Roman"/>
          <w:sz w:val="28"/>
          <w:szCs w:val="28"/>
        </w:rPr>
        <w:t xml:space="preserve">к </w:t>
      </w:r>
      <w:r>
        <w:rPr>
          <w:rFonts w:ascii="Times New Roman" w:eastAsia="Calibri" w:hAnsi="Times New Roman" w:cs="Times New Roman"/>
          <w:sz w:val="28"/>
          <w:szCs w:val="28"/>
        </w:rPr>
        <w:t xml:space="preserve">муниципальной программе </w:t>
      </w:r>
    </w:p>
    <w:p w:rsidR="00235CA5" w:rsidRDefault="00235CA5" w:rsidP="008557AC">
      <w:pPr>
        <w:contextualSpacing/>
        <w:jc w:val="right"/>
        <w:rPr>
          <w:rFonts w:ascii="Times New Roman" w:hAnsi="Times New Roman" w:cs="Times New Roman"/>
          <w:bCs/>
          <w:sz w:val="28"/>
          <w:szCs w:val="28"/>
        </w:rPr>
      </w:pPr>
      <w:r w:rsidRPr="00235CA5">
        <w:rPr>
          <w:rFonts w:ascii="Times New Roman" w:hAnsi="Times New Roman" w:cs="Times New Roman"/>
          <w:bCs/>
          <w:sz w:val="28"/>
          <w:szCs w:val="28"/>
        </w:rPr>
        <w:t>«Устойчивое развитие</w:t>
      </w:r>
    </w:p>
    <w:p w:rsidR="00235CA5" w:rsidRDefault="00235CA5" w:rsidP="008557AC">
      <w:pPr>
        <w:contextualSpacing/>
        <w:jc w:val="right"/>
        <w:rPr>
          <w:rFonts w:ascii="Times New Roman" w:hAnsi="Times New Roman" w:cs="Times New Roman"/>
          <w:bCs/>
          <w:sz w:val="28"/>
          <w:szCs w:val="28"/>
        </w:rPr>
      </w:pPr>
      <w:r w:rsidRPr="00235CA5">
        <w:rPr>
          <w:rFonts w:ascii="Times New Roman" w:hAnsi="Times New Roman" w:cs="Times New Roman"/>
          <w:sz w:val="28"/>
          <w:szCs w:val="28"/>
        </w:rPr>
        <w:t xml:space="preserve"> территории</w:t>
      </w:r>
      <w:r w:rsidRPr="00235CA5">
        <w:rPr>
          <w:rFonts w:ascii="Times New Roman" w:hAnsi="Times New Roman" w:cs="Times New Roman"/>
          <w:bCs/>
          <w:sz w:val="28"/>
          <w:szCs w:val="28"/>
        </w:rPr>
        <w:t xml:space="preserve"> муниципального </w:t>
      </w:r>
    </w:p>
    <w:p w:rsidR="00235CA5" w:rsidRDefault="00235CA5" w:rsidP="008557AC">
      <w:pPr>
        <w:contextualSpacing/>
        <w:jc w:val="right"/>
        <w:rPr>
          <w:rFonts w:ascii="Times New Roman" w:hAnsi="Times New Roman" w:cs="Times New Roman"/>
          <w:bCs/>
          <w:sz w:val="28"/>
          <w:szCs w:val="28"/>
        </w:rPr>
      </w:pPr>
      <w:r w:rsidRPr="00235CA5">
        <w:rPr>
          <w:rFonts w:ascii="Times New Roman" w:hAnsi="Times New Roman" w:cs="Times New Roman"/>
          <w:bCs/>
          <w:sz w:val="28"/>
          <w:szCs w:val="28"/>
        </w:rPr>
        <w:t xml:space="preserve">образования Рубежинский сельсовет </w:t>
      </w:r>
    </w:p>
    <w:p w:rsidR="00235CA5" w:rsidRDefault="00235CA5" w:rsidP="008557AC">
      <w:pPr>
        <w:contextualSpacing/>
        <w:jc w:val="right"/>
        <w:rPr>
          <w:rFonts w:ascii="Times New Roman" w:hAnsi="Times New Roman" w:cs="Times New Roman"/>
          <w:bCs/>
          <w:sz w:val="28"/>
          <w:szCs w:val="28"/>
        </w:rPr>
      </w:pPr>
      <w:r w:rsidRPr="00235CA5">
        <w:rPr>
          <w:rFonts w:ascii="Times New Roman" w:hAnsi="Times New Roman" w:cs="Times New Roman"/>
          <w:bCs/>
          <w:sz w:val="28"/>
          <w:szCs w:val="28"/>
        </w:rPr>
        <w:t xml:space="preserve">Первомайского района </w:t>
      </w:r>
    </w:p>
    <w:p w:rsidR="008557AC" w:rsidRPr="00235CA5" w:rsidRDefault="00235CA5" w:rsidP="008557AC">
      <w:pPr>
        <w:contextualSpacing/>
        <w:jc w:val="right"/>
        <w:rPr>
          <w:rFonts w:ascii="Times New Roman" w:hAnsi="Times New Roman" w:cs="Times New Roman"/>
          <w:sz w:val="28"/>
          <w:szCs w:val="28"/>
        </w:rPr>
      </w:pPr>
      <w:r w:rsidRPr="00235CA5">
        <w:rPr>
          <w:rFonts w:ascii="Times New Roman" w:hAnsi="Times New Roman" w:cs="Times New Roman"/>
          <w:bCs/>
          <w:sz w:val="28"/>
          <w:szCs w:val="28"/>
        </w:rPr>
        <w:t>Оренбургской области»</w:t>
      </w:r>
    </w:p>
    <w:p w:rsidR="008557AC" w:rsidRPr="002B1C31" w:rsidRDefault="008557AC" w:rsidP="00315867">
      <w:pPr>
        <w:ind w:firstLine="709"/>
        <w:jc w:val="both"/>
        <w:rPr>
          <w:rFonts w:ascii="Times New Roman" w:hAnsi="Times New Roman" w:cs="Times New Roman"/>
          <w:color w:val="000000"/>
          <w:sz w:val="28"/>
          <w:szCs w:val="28"/>
        </w:rPr>
      </w:pPr>
    </w:p>
    <w:p w:rsidR="008557AC" w:rsidRPr="002B1C31" w:rsidRDefault="00AE4CD3" w:rsidP="008557AC">
      <w:pPr>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008557AC" w:rsidRPr="002B1C31">
        <w:rPr>
          <w:rFonts w:ascii="Times New Roman" w:hAnsi="Times New Roman" w:cs="Times New Roman"/>
          <w:b/>
          <w:bCs/>
          <w:sz w:val="28"/>
          <w:szCs w:val="28"/>
        </w:rPr>
        <w:t>ПАСПОРТ</w:t>
      </w:r>
    </w:p>
    <w:p w:rsidR="008557AC" w:rsidRPr="002B1C31" w:rsidRDefault="008557AC" w:rsidP="008557AC">
      <w:pPr>
        <w:ind w:firstLine="709"/>
        <w:contextualSpacing/>
        <w:jc w:val="center"/>
        <w:rPr>
          <w:rFonts w:ascii="Times New Roman" w:hAnsi="Times New Roman" w:cs="Times New Roman"/>
          <w:b/>
          <w:bCs/>
          <w:sz w:val="28"/>
          <w:szCs w:val="28"/>
        </w:rPr>
      </w:pPr>
      <w:r w:rsidRPr="002B1C31">
        <w:rPr>
          <w:rFonts w:ascii="Times New Roman" w:hAnsi="Times New Roman" w:cs="Times New Roman"/>
          <w:b/>
          <w:bCs/>
          <w:sz w:val="28"/>
          <w:szCs w:val="28"/>
        </w:rPr>
        <w:t>муниципальной программы</w:t>
      </w:r>
    </w:p>
    <w:p w:rsidR="008557AC" w:rsidRPr="002B1C31" w:rsidRDefault="008557AC" w:rsidP="008557AC">
      <w:pPr>
        <w:ind w:firstLine="709"/>
        <w:contextualSpacing/>
        <w:jc w:val="center"/>
        <w:rPr>
          <w:rFonts w:ascii="Times New Roman" w:hAnsi="Times New Roman" w:cs="Times New Roman"/>
          <w:b/>
          <w:bCs/>
          <w:sz w:val="28"/>
          <w:szCs w:val="28"/>
        </w:rPr>
      </w:pPr>
      <w:r w:rsidRPr="002B1C31">
        <w:rPr>
          <w:rFonts w:ascii="Times New Roman" w:hAnsi="Times New Roman" w:cs="Times New Roman"/>
          <w:b/>
          <w:bCs/>
          <w:sz w:val="28"/>
          <w:szCs w:val="28"/>
        </w:rPr>
        <w:t>«Устойчивое развитие</w:t>
      </w:r>
      <w:r w:rsidRPr="002B1C31">
        <w:rPr>
          <w:rFonts w:ascii="Times New Roman" w:hAnsi="Times New Roman" w:cs="Times New Roman"/>
          <w:sz w:val="28"/>
          <w:szCs w:val="28"/>
        </w:rPr>
        <w:t xml:space="preserve"> </w:t>
      </w:r>
      <w:r w:rsidRPr="002B1C31">
        <w:rPr>
          <w:rFonts w:ascii="Times New Roman" w:hAnsi="Times New Roman" w:cs="Times New Roman"/>
          <w:b/>
          <w:sz w:val="28"/>
          <w:szCs w:val="28"/>
        </w:rPr>
        <w:t>территории</w:t>
      </w:r>
      <w:r w:rsidRPr="002B1C31">
        <w:rPr>
          <w:rFonts w:ascii="Times New Roman" w:hAnsi="Times New Roman" w:cs="Times New Roman"/>
          <w:b/>
          <w:bCs/>
          <w:sz w:val="28"/>
          <w:szCs w:val="28"/>
        </w:rPr>
        <w:t xml:space="preserve"> муниципального образования Рубежинский сельсовет Первомайского района Оренбургской области»</w:t>
      </w:r>
    </w:p>
    <w:p w:rsidR="008557AC" w:rsidRPr="002B1C31" w:rsidRDefault="008557AC" w:rsidP="008557AC">
      <w:pPr>
        <w:ind w:firstLine="709"/>
        <w:contextualSpacing/>
        <w:jc w:val="center"/>
        <w:rPr>
          <w:rFonts w:ascii="Times New Roman" w:hAnsi="Times New Roman" w:cs="Times New Roman"/>
          <w:b/>
          <w:bCs/>
          <w:sz w:val="28"/>
          <w:szCs w:val="28"/>
        </w:rPr>
      </w:pPr>
      <w:r w:rsidRPr="002B1C31">
        <w:rPr>
          <w:rFonts w:ascii="Times New Roman" w:hAnsi="Times New Roman" w:cs="Times New Roman"/>
          <w:b/>
          <w:bCs/>
          <w:sz w:val="28"/>
          <w:szCs w:val="28"/>
        </w:rPr>
        <w:t>(далее –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8557AC" w:rsidRPr="002B1C31" w:rsidTr="00640525">
        <w:tc>
          <w:tcPr>
            <w:tcW w:w="3510" w:type="dxa"/>
          </w:tcPr>
          <w:p w:rsidR="008557AC" w:rsidRPr="002B1C31" w:rsidRDefault="008557AC" w:rsidP="00640525">
            <w:pPr>
              <w:contextualSpacing/>
              <w:jc w:val="both"/>
              <w:rPr>
                <w:rFonts w:ascii="Times New Roman" w:hAnsi="Times New Roman" w:cs="Times New Roman"/>
                <w:sz w:val="28"/>
                <w:szCs w:val="28"/>
              </w:rPr>
            </w:pPr>
            <w:r w:rsidRPr="002B1C31">
              <w:rPr>
                <w:rFonts w:ascii="Times New Roman" w:hAnsi="Times New Roman" w:cs="Times New Roman"/>
                <w:sz w:val="28"/>
                <w:szCs w:val="28"/>
              </w:rPr>
              <w:t>Куратор муниципальной программы (комплексной программы)</w:t>
            </w:r>
          </w:p>
        </w:tc>
        <w:tc>
          <w:tcPr>
            <w:tcW w:w="6061" w:type="dxa"/>
            <w:vAlign w:val="center"/>
          </w:tcPr>
          <w:p w:rsidR="008557AC" w:rsidRPr="002B1C31" w:rsidRDefault="008557AC" w:rsidP="00640525">
            <w:pPr>
              <w:contextualSpacing/>
              <w:jc w:val="both"/>
              <w:rPr>
                <w:rFonts w:ascii="Times New Roman" w:hAnsi="Times New Roman" w:cs="Times New Roman"/>
                <w:sz w:val="28"/>
                <w:szCs w:val="28"/>
              </w:rPr>
            </w:pPr>
            <w:r w:rsidRPr="002B1C31">
              <w:rPr>
                <w:rFonts w:ascii="Times New Roman" w:hAnsi="Times New Roman" w:cs="Times New Roman"/>
                <w:sz w:val="28"/>
                <w:szCs w:val="28"/>
              </w:rPr>
              <w:t>Глава администрации муниципального образования Рубежинский сельсовет Первомайского района Оренбургской области</w:t>
            </w:r>
          </w:p>
          <w:p w:rsidR="008557AC" w:rsidRPr="002B1C31" w:rsidRDefault="008557AC" w:rsidP="00640525">
            <w:pPr>
              <w:tabs>
                <w:tab w:val="left" w:pos="3535"/>
              </w:tabs>
              <w:ind w:firstLine="35"/>
              <w:contextualSpacing/>
              <w:jc w:val="both"/>
              <w:rPr>
                <w:rFonts w:ascii="Times New Roman" w:hAnsi="Times New Roman" w:cs="Times New Roman"/>
                <w:sz w:val="28"/>
                <w:szCs w:val="28"/>
              </w:rPr>
            </w:pPr>
          </w:p>
        </w:tc>
      </w:tr>
      <w:tr w:rsidR="008557AC" w:rsidRPr="002B1C31" w:rsidTr="00640525">
        <w:tc>
          <w:tcPr>
            <w:tcW w:w="3510" w:type="dxa"/>
          </w:tcPr>
          <w:p w:rsidR="008557AC" w:rsidRPr="002B1C31" w:rsidRDefault="008557AC" w:rsidP="00640525">
            <w:pPr>
              <w:contextualSpacing/>
              <w:jc w:val="both"/>
              <w:rPr>
                <w:rFonts w:ascii="Times New Roman" w:hAnsi="Times New Roman" w:cs="Times New Roman"/>
                <w:sz w:val="28"/>
                <w:szCs w:val="28"/>
              </w:rPr>
            </w:pPr>
            <w:r w:rsidRPr="002B1C31">
              <w:rPr>
                <w:rFonts w:ascii="Times New Roman" w:hAnsi="Times New Roman" w:cs="Times New Roman"/>
                <w:sz w:val="28"/>
                <w:szCs w:val="28"/>
              </w:rPr>
              <w:t>Ответственный исполнитель муниципальной программы (комплексной программы)</w:t>
            </w:r>
          </w:p>
        </w:tc>
        <w:tc>
          <w:tcPr>
            <w:tcW w:w="6061" w:type="dxa"/>
            <w:vAlign w:val="center"/>
          </w:tcPr>
          <w:p w:rsidR="008557AC" w:rsidRPr="002B1C31" w:rsidRDefault="008557AC" w:rsidP="00640525">
            <w:pPr>
              <w:contextualSpacing/>
              <w:jc w:val="both"/>
              <w:rPr>
                <w:rFonts w:ascii="Times New Roman" w:hAnsi="Times New Roman" w:cs="Times New Roman"/>
                <w:sz w:val="28"/>
                <w:szCs w:val="28"/>
              </w:rPr>
            </w:pPr>
            <w:r w:rsidRPr="002B1C31">
              <w:rPr>
                <w:rFonts w:ascii="Times New Roman" w:hAnsi="Times New Roman" w:cs="Times New Roman"/>
                <w:sz w:val="28"/>
                <w:szCs w:val="28"/>
              </w:rPr>
              <w:t xml:space="preserve">Администрация муниципального образования </w:t>
            </w:r>
          </w:p>
          <w:p w:rsidR="008557AC" w:rsidRPr="002B1C31" w:rsidRDefault="008557AC" w:rsidP="00640525">
            <w:pPr>
              <w:contextualSpacing/>
              <w:jc w:val="both"/>
              <w:rPr>
                <w:rFonts w:ascii="Times New Roman" w:hAnsi="Times New Roman" w:cs="Times New Roman"/>
                <w:sz w:val="28"/>
                <w:szCs w:val="28"/>
              </w:rPr>
            </w:pPr>
            <w:r w:rsidRPr="002B1C31">
              <w:rPr>
                <w:rFonts w:ascii="Times New Roman" w:hAnsi="Times New Roman" w:cs="Times New Roman"/>
                <w:sz w:val="28"/>
                <w:szCs w:val="28"/>
              </w:rPr>
              <w:t xml:space="preserve">Рубежинский сельсовет Первомайского района </w:t>
            </w:r>
          </w:p>
          <w:p w:rsidR="008557AC" w:rsidRPr="002B1C31" w:rsidRDefault="008557AC" w:rsidP="00640525">
            <w:pPr>
              <w:contextualSpacing/>
              <w:jc w:val="both"/>
              <w:rPr>
                <w:rFonts w:ascii="Times New Roman" w:hAnsi="Times New Roman" w:cs="Times New Roman"/>
                <w:sz w:val="28"/>
                <w:szCs w:val="28"/>
              </w:rPr>
            </w:pPr>
            <w:r w:rsidRPr="002B1C31">
              <w:rPr>
                <w:rFonts w:ascii="Times New Roman" w:hAnsi="Times New Roman" w:cs="Times New Roman"/>
                <w:sz w:val="28"/>
                <w:szCs w:val="28"/>
              </w:rPr>
              <w:t>Оренбургской области</w:t>
            </w:r>
          </w:p>
          <w:p w:rsidR="008557AC" w:rsidRPr="002B1C31" w:rsidRDefault="008557AC" w:rsidP="00640525">
            <w:pPr>
              <w:ind w:firstLine="34"/>
              <w:contextualSpacing/>
              <w:jc w:val="both"/>
              <w:rPr>
                <w:rFonts w:ascii="Times New Roman" w:hAnsi="Times New Roman" w:cs="Times New Roman"/>
                <w:sz w:val="28"/>
                <w:szCs w:val="28"/>
              </w:rPr>
            </w:pPr>
          </w:p>
        </w:tc>
      </w:tr>
      <w:tr w:rsidR="008557AC" w:rsidRPr="002B1C31" w:rsidTr="00640525">
        <w:tc>
          <w:tcPr>
            <w:tcW w:w="3510" w:type="dxa"/>
          </w:tcPr>
          <w:p w:rsidR="008557AC" w:rsidRPr="002B1C31" w:rsidRDefault="008557AC" w:rsidP="00640525">
            <w:pPr>
              <w:tabs>
                <w:tab w:val="left" w:pos="10065"/>
              </w:tabs>
              <w:contextualSpacing/>
              <w:rPr>
                <w:rFonts w:ascii="Times New Roman" w:hAnsi="Times New Roman" w:cs="Times New Roman"/>
                <w:sz w:val="28"/>
                <w:szCs w:val="28"/>
              </w:rPr>
            </w:pPr>
            <w:r w:rsidRPr="002B1C31">
              <w:rPr>
                <w:rFonts w:ascii="Times New Roman" w:hAnsi="Times New Roman" w:cs="Times New Roman"/>
                <w:sz w:val="28"/>
                <w:szCs w:val="28"/>
              </w:rPr>
              <w:t>Период реализации муниципальной программы (комплексной программы)</w:t>
            </w:r>
          </w:p>
        </w:tc>
        <w:tc>
          <w:tcPr>
            <w:tcW w:w="6061" w:type="dxa"/>
            <w:vAlign w:val="center"/>
          </w:tcPr>
          <w:p w:rsidR="008557AC" w:rsidRPr="002B1C31" w:rsidRDefault="008557AC" w:rsidP="00640525">
            <w:pPr>
              <w:ind w:firstLine="34"/>
              <w:contextualSpacing/>
              <w:jc w:val="both"/>
              <w:rPr>
                <w:rFonts w:ascii="Times New Roman" w:hAnsi="Times New Roman" w:cs="Times New Roman"/>
                <w:sz w:val="28"/>
                <w:szCs w:val="28"/>
              </w:rPr>
            </w:pPr>
            <w:r w:rsidRPr="002B1C31">
              <w:rPr>
                <w:rFonts w:ascii="Times New Roman" w:hAnsi="Times New Roman" w:cs="Times New Roman"/>
                <w:color w:val="000000" w:themeColor="text1"/>
                <w:sz w:val="28"/>
                <w:szCs w:val="28"/>
                <w:lang w:eastAsia="en-US"/>
              </w:rPr>
              <w:t>2023</w:t>
            </w:r>
            <w:r w:rsidRPr="002B1C31">
              <w:rPr>
                <w:rFonts w:ascii="Times New Roman" w:hAnsi="Times New Roman" w:cs="Times New Roman"/>
                <w:color w:val="000000" w:themeColor="text1"/>
                <w:sz w:val="28"/>
                <w:szCs w:val="28"/>
                <w:shd w:val="clear" w:color="auto" w:fill="FFFFFF"/>
                <w:lang w:eastAsia="en-US"/>
              </w:rPr>
              <w:t>–</w:t>
            </w:r>
            <w:r w:rsidRPr="002B1C31">
              <w:rPr>
                <w:rFonts w:ascii="Times New Roman" w:hAnsi="Times New Roman" w:cs="Times New Roman"/>
                <w:color w:val="000000" w:themeColor="text1"/>
                <w:sz w:val="28"/>
                <w:szCs w:val="28"/>
                <w:lang w:eastAsia="en-US"/>
              </w:rPr>
              <w:t>2030 годы</w:t>
            </w:r>
          </w:p>
        </w:tc>
      </w:tr>
      <w:tr w:rsidR="008557AC" w:rsidRPr="002B1C31" w:rsidTr="00640525">
        <w:tc>
          <w:tcPr>
            <w:tcW w:w="3510" w:type="dxa"/>
            <w:vAlign w:val="center"/>
          </w:tcPr>
          <w:p w:rsidR="008557AC" w:rsidRPr="002B1C31" w:rsidRDefault="008557AC" w:rsidP="00640525">
            <w:pPr>
              <w:spacing w:line="259" w:lineRule="auto"/>
              <w:rPr>
                <w:rFonts w:ascii="Times New Roman" w:hAnsi="Times New Roman" w:cs="Times New Roman"/>
                <w:sz w:val="28"/>
                <w:szCs w:val="28"/>
              </w:rPr>
            </w:pPr>
            <w:r w:rsidRPr="002B1C31">
              <w:rPr>
                <w:rFonts w:ascii="Times New Roman" w:hAnsi="Times New Roman" w:cs="Times New Roman"/>
                <w:sz w:val="28"/>
                <w:szCs w:val="28"/>
              </w:rPr>
              <w:t>Цель муниципальной программы (комплексной программы)</w:t>
            </w:r>
            <w:r w:rsidRPr="002B1C31">
              <w:rPr>
                <w:rStyle w:val="af5"/>
                <w:rFonts w:ascii="Times New Roman" w:hAnsi="Times New Roman" w:cs="Times New Roman"/>
                <w:sz w:val="28"/>
                <w:szCs w:val="28"/>
              </w:rPr>
              <w:footnoteReference w:id="2"/>
            </w:r>
          </w:p>
        </w:tc>
        <w:tc>
          <w:tcPr>
            <w:tcW w:w="6061" w:type="dxa"/>
          </w:tcPr>
          <w:p w:rsidR="008557AC" w:rsidRDefault="008557AC" w:rsidP="00640525">
            <w:pPr>
              <w:ind w:firstLine="709"/>
              <w:jc w:val="both"/>
              <w:rPr>
                <w:rFonts w:ascii="Times New Roman" w:hAnsi="Times New Roman" w:cs="Times New Roman"/>
                <w:sz w:val="26"/>
                <w:szCs w:val="26"/>
              </w:rPr>
            </w:pPr>
            <w:r w:rsidRPr="00E35F08">
              <w:rPr>
                <w:rFonts w:ascii="Times New Roman" w:hAnsi="Times New Roman" w:cs="Times New Roman"/>
                <w:sz w:val="26"/>
                <w:szCs w:val="26"/>
              </w:rPr>
              <w:t xml:space="preserve">-улучшение условий жизнедеятельности, сбалансированное, комплексное развитие территории, долговременное, экономически эффективное развитие сельских территорий, </w:t>
            </w:r>
          </w:p>
          <w:p w:rsidR="008557AC" w:rsidRPr="00E35F08" w:rsidRDefault="008557AC" w:rsidP="00640525">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35F08">
              <w:rPr>
                <w:rFonts w:ascii="Times New Roman" w:hAnsi="Times New Roman" w:cs="Times New Roman"/>
                <w:sz w:val="26"/>
                <w:szCs w:val="26"/>
              </w:rPr>
              <w:t>повышение уровня и качества жизни сельского населения на территории муниципального образования Рубежинский сельсовет;</w:t>
            </w:r>
          </w:p>
          <w:p w:rsidR="008557AC" w:rsidRPr="007430DD" w:rsidRDefault="008557AC" w:rsidP="00640525">
            <w:pPr>
              <w:pStyle w:val="ConsPlusNonformat"/>
              <w:ind w:left="-27" w:firstLine="709"/>
              <w:jc w:val="both"/>
              <w:rPr>
                <w:rFonts w:ascii="Times New Roman" w:hAnsi="Times New Roman" w:cs="Times New Roman"/>
                <w:sz w:val="26"/>
                <w:szCs w:val="26"/>
              </w:rPr>
            </w:pPr>
            <w:r w:rsidRPr="00E35F08">
              <w:rPr>
                <w:rFonts w:ascii="Times New Roman" w:hAnsi="Times New Roman" w:cs="Times New Roman"/>
                <w:sz w:val="26"/>
                <w:szCs w:val="26"/>
              </w:rPr>
              <w:t>- снижение расходов бюджета муниципального образования Рубежинский сельсовет на энергоснабжение муниципальных зданий</w:t>
            </w:r>
          </w:p>
        </w:tc>
      </w:tr>
      <w:tr w:rsidR="008557AC" w:rsidRPr="002B1C31" w:rsidTr="00640525">
        <w:tc>
          <w:tcPr>
            <w:tcW w:w="3510" w:type="dxa"/>
            <w:vAlign w:val="center"/>
          </w:tcPr>
          <w:p w:rsidR="008557AC" w:rsidRPr="002B1C31" w:rsidRDefault="008557AC" w:rsidP="00640525">
            <w:pPr>
              <w:spacing w:line="259" w:lineRule="auto"/>
              <w:rPr>
                <w:rFonts w:ascii="Times New Roman" w:hAnsi="Times New Roman" w:cs="Times New Roman"/>
                <w:sz w:val="28"/>
                <w:szCs w:val="28"/>
              </w:rPr>
            </w:pPr>
            <w:r w:rsidRPr="002B1C31">
              <w:rPr>
                <w:rFonts w:ascii="Times New Roman" w:hAnsi="Times New Roman" w:cs="Times New Roman"/>
                <w:sz w:val="28"/>
                <w:szCs w:val="28"/>
              </w:rPr>
              <w:t xml:space="preserve">Объемы бюджетных ассигнований муниципальной программы (комплексной программы), в том числе </w:t>
            </w:r>
            <w:r w:rsidRPr="002B1C31">
              <w:rPr>
                <w:rFonts w:ascii="Times New Roman" w:hAnsi="Times New Roman" w:cs="Times New Roman"/>
                <w:sz w:val="28"/>
                <w:szCs w:val="28"/>
              </w:rPr>
              <w:lastRenderedPageBreak/>
              <w:t xml:space="preserve">по годам реализации </w:t>
            </w:r>
          </w:p>
          <w:p w:rsidR="008557AC" w:rsidRPr="002B1C31" w:rsidRDefault="008557AC" w:rsidP="00640525">
            <w:pPr>
              <w:rPr>
                <w:rFonts w:ascii="Times New Roman" w:hAnsi="Times New Roman" w:cs="Times New Roman"/>
                <w:sz w:val="28"/>
                <w:szCs w:val="28"/>
              </w:rPr>
            </w:pPr>
          </w:p>
          <w:p w:rsidR="008557AC" w:rsidRPr="002B1C31" w:rsidRDefault="008557AC" w:rsidP="00640525">
            <w:pPr>
              <w:rPr>
                <w:rFonts w:ascii="Times New Roman" w:hAnsi="Times New Roman" w:cs="Times New Roman"/>
                <w:sz w:val="28"/>
                <w:szCs w:val="28"/>
              </w:rPr>
            </w:pPr>
          </w:p>
          <w:p w:rsidR="008557AC" w:rsidRPr="002B1C31" w:rsidRDefault="008557AC" w:rsidP="00640525">
            <w:pPr>
              <w:rPr>
                <w:rFonts w:ascii="Times New Roman" w:hAnsi="Times New Roman" w:cs="Times New Roman"/>
                <w:sz w:val="28"/>
                <w:szCs w:val="28"/>
              </w:rPr>
            </w:pPr>
          </w:p>
          <w:p w:rsidR="008557AC" w:rsidRPr="002B1C31" w:rsidRDefault="008557AC" w:rsidP="00640525">
            <w:pPr>
              <w:rPr>
                <w:rFonts w:ascii="Times New Roman" w:hAnsi="Times New Roman" w:cs="Times New Roman"/>
                <w:sz w:val="28"/>
                <w:szCs w:val="28"/>
              </w:rPr>
            </w:pPr>
          </w:p>
          <w:p w:rsidR="008557AC" w:rsidRPr="002B1C31" w:rsidRDefault="008557AC" w:rsidP="00640525">
            <w:pPr>
              <w:rPr>
                <w:rFonts w:ascii="Times New Roman" w:hAnsi="Times New Roman" w:cs="Times New Roman"/>
                <w:sz w:val="28"/>
                <w:szCs w:val="28"/>
              </w:rPr>
            </w:pPr>
          </w:p>
          <w:p w:rsidR="008557AC" w:rsidRPr="002B1C31" w:rsidRDefault="008557AC" w:rsidP="00640525">
            <w:pPr>
              <w:rPr>
                <w:rFonts w:ascii="Times New Roman" w:hAnsi="Times New Roman" w:cs="Times New Roman"/>
                <w:sz w:val="28"/>
                <w:szCs w:val="28"/>
              </w:rPr>
            </w:pPr>
          </w:p>
        </w:tc>
        <w:tc>
          <w:tcPr>
            <w:tcW w:w="6061" w:type="dxa"/>
            <w:vAlign w:val="center"/>
          </w:tcPr>
          <w:p w:rsidR="008557AC" w:rsidRPr="007430DD" w:rsidRDefault="008557AC" w:rsidP="00640525">
            <w:pPr>
              <w:ind w:left="34" w:firstLine="31"/>
              <w:jc w:val="both"/>
              <w:rPr>
                <w:rFonts w:ascii="Times New Roman" w:hAnsi="Times New Roman" w:cs="Times New Roman"/>
                <w:sz w:val="26"/>
                <w:szCs w:val="26"/>
              </w:rPr>
            </w:pPr>
            <w:r w:rsidRPr="007430DD">
              <w:rPr>
                <w:rFonts w:ascii="Times New Roman" w:hAnsi="Times New Roman" w:cs="Times New Roman"/>
                <w:sz w:val="26"/>
                <w:szCs w:val="26"/>
              </w:rPr>
              <w:lastRenderedPageBreak/>
              <w:t xml:space="preserve">Общий объем финансирования за весь период реализации составит:    </w:t>
            </w:r>
          </w:p>
          <w:p w:rsidR="008557AC" w:rsidRPr="007430DD" w:rsidRDefault="008557AC" w:rsidP="00640525">
            <w:pPr>
              <w:ind w:left="34" w:firstLine="31"/>
              <w:jc w:val="both"/>
              <w:rPr>
                <w:rFonts w:ascii="Times New Roman" w:hAnsi="Times New Roman" w:cs="Times New Roman"/>
                <w:sz w:val="26"/>
                <w:szCs w:val="26"/>
              </w:rPr>
            </w:pPr>
            <w:r w:rsidRPr="007430DD">
              <w:rPr>
                <w:rFonts w:ascii="Times New Roman" w:hAnsi="Times New Roman" w:cs="Times New Roman"/>
                <w:sz w:val="26"/>
                <w:szCs w:val="26"/>
              </w:rPr>
              <w:t>2023 год  -</w:t>
            </w:r>
            <w:r w:rsidR="00A376AC">
              <w:rPr>
                <w:rFonts w:ascii="Times New Roman" w:hAnsi="Times New Roman" w:cs="Times New Roman"/>
                <w:sz w:val="26"/>
                <w:szCs w:val="26"/>
                <w:lang w:val="en-US"/>
              </w:rPr>
              <w:t>9469.5</w:t>
            </w:r>
            <w:r w:rsidRPr="007430DD">
              <w:rPr>
                <w:rFonts w:ascii="Times New Roman" w:hAnsi="Times New Roman" w:cs="Times New Roman"/>
                <w:sz w:val="26"/>
                <w:szCs w:val="26"/>
              </w:rPr>
              <w:t xml:space="preserve"> тыс.рублей</w:t>
            </w:r>
          </w:p>
          <w:p w:rsidR="008557AC" w:rsidRPr="007430DD" w:rsidRDefault="008557AC" w:rsidP="00640525">
            <w:pPr>
              <w:ind w:left="34" w:firstLine="31"/>
              <w:jc w:val="both"/>
              <w:rPr>
                <w:rFonts w:ascii="Times New Roman" w:hAnsi="Times New Roman" w:cs="Times New Roman"/>
                <w:sz w:val="26"/>
                <w:szCs w:val="26"/>
              </w:rPr>
            </w:pPr>
            <w:r w:rsidRPr="007430DD">
              <w:rPr>
                <w:rFonts w:ascii="Times New Roman" w:hAnsi="Times New Roman" w:cs="Times New Roman"/>
                <w:sz w:val="26"/>
                <w:szCs w:val="26"/>
              </w:rPr>
              <w:t>2024 год – 7191,7 тыс.рублей</w:t>
            </w:r>
          </w:p>
          <w:p w:rsidR="008557AC" w:rsidRPr="007430DD" w:rsidRDefault="008557AC" w:rsidP="00640525">
            <w:pPr>
              <w:ind w:left="34" w:firstLine="31"/>
              <w:jc w:val="both"/>
              <w:rPr>
                <w:rFonts w:ascii="Times New Roman" w:hAnsi="Times New Roman" w:cs="Times New Roman"/>
                <w:sz w:val="26"/>
                <w:szCs w:val="26"/>
              </w:rPr>
            </w:pPr>
            <w:r w:rsidRPr="007430DD">
              <w:rPr>
                <w:rFonts w:ascii="Times New Roman" w:hAnsi="Times New Roman" w:cs="Times New Roman"/>
                <w:sz w:val="26"/>
                <w:szCs w:val="26"/>
              </w:rPr>
              <w:t>2025 год – 7270,4 тыс.рублей</w:t>
            </w:r>
          </w:p>
          <w:p w:rsidR="008557AC" w:rsidRPr="007430DD" w:rsidRDefault="008557AC" w:rsidP="00640525">
            <w:pPr>
              <w:ind w:left="34" w:firstLine="31"/>
              <w:jc w:val="both"/>
              <w:rPr>
                <w:rFonts w:ascii="Times New Roman" w:hAnsi="Times New Roman" w:cs="Times New Roman"/>
                <w:sz w:val="26"/>
                <w:szCs w:val="26"/>
              </w:rPr>
            </w:pPr>
            <w:r w:rsidRPr="007430DD">
              <w:rPr>
                <w:rFonts w:ascii="Times New Roman" w:hAnsi="Times New Roman" w:cs="Times New Roman"/>
                <w:sz w:val="26"/>
                <w:szCs w:val="26"/>
              </w:rPr>
              <w:t>2026 год-  7270,4 тыс.рублей</w:t>
            </w:r>
          </w:p>
          <w:p w:rsidR="008557AC" w:rsidRPr="007430DD" w:rsidRDefault="008557AC" w:rsidP="00640525">
            <w:pPr>
              <w:ind w:left="34" w:firstLine="31"/>
              <w:jc w:val="both"/>
              <w:rPr>
                <w:rFonts w:ascii="Times New Roman" w:hAnsi="Times New Roman" w:cs="Times New Roman"/>
                <w:sz w:val="26"/>
                <w:szCs w:val="26"/>
              </w:rPr>
            </w:pPr>
            <w:r w:rsidRPr="007430DD">
              <w:rPr>
                <w:rFonts w:ascii="Times New Roman" w:hAnsi="Times New Roman" w:cs="Times New Roman"/>
                <w:sz w:val="26"/>
                <w:szCs w:val="26"/>
              </w:rPr>
              <w:lastRenderedPageBreak/>
              <w:t>2027 год-  7270,4  тыс.рублей</w:t>
            </w:r>
          </w:p>
          <w:p w:rsidR="008557AC" w:rsidRPr="007430DD" w:rsidRDefault="008557AC" w:rsidP="00640525">
            <w:pPr>
              <w:spacing w:line="259" w:lineRule="auto"/>
              <w:ind w:left="34" w:firstLine="31"/>
              <w:jc w:val="both"/>
              <w:rPr>
                <w:rFonts w:ascii="Times New Roman" w:hAnsi="Times New Roman" w:cs="Times New Roman"/>
                <w:sz w:val="26"/>
                <w:szCs w:val="26"/>
              </w:rPr>
            </w:pPr>
            <w:r w:rsidRPr="007430DD">
              <w:rPr>
                <w:rFonts w:ascii="Times New Roman" w:hAnsi="Times New Roman" w:cs="Times New Roman"/>
                <w:sz w:val="26"/>
                <w:szCs w:val="26"/>
              </w:rPr>
              <w:t>2028 год  -7270,4  тыс.рублей</w:t>
            </w:r>
          </w:p>
          <w:p w:rsidR="008557AC" w:rsidRPr="007430DD" w:rsidRDefault="008557AC" w:rsidP="00640525">
            <w:pPr>
              <w:spacing w:line="259" w:lineRule="auto"/>
              <w:ind w:left="34" w:firstLine="31"/>
              <w:jc w:val="both"/>
              <w:rPr>
                <w:rFonts w:ascii="Times New Roman" w:hAnsi="Times New Roman" w:cs="Times New Roman"/>
                <w:sz w:val="26"/>
                <w:szCs w:val="26"/>
              </w:rPr>
            </w:pPr>
            <w:r w:rsidRPr="007430DD">
              <w:rPr>
                <w:rFonts w:ascii="Times New Roman" w:hAnsi="Times New Roman" w:cs="Times New Roman"/>
                <w:sz w:val="26"/>
                <w:szCs w:val="26"/>
              </w:rPr>
              <w:t>2029 год  -7270,4  тыс.рублей</w:t>
            </w:r>
          </w:p>
          <w:p w:rsidR="008557AC" w:rsidRPr="007430DD" w:rsidRDefault="008557AC" w:rsidP="00640525">
            <w:pPr>
              <w:spacing w:line="259" w:lineRule="auto"/>
              <w:ind w:left="34" w:firstLine="31"/>
              <w:jc w:val="both"/>
              <w:rPr>
                <w:rFonts w:ascii="Times New Roman" w:hAnsi="Times New Roman" w:cs="Times New Roman"/>
                <w:sz w:val="26"/>
                <w:szCs w:val="26"/>
              </w:rPr>
            </w:pPr>
            <w:r w:rsidRPr="007430DD">
              <w:rPr>
                <w:rFonts w:ascii="Times New Roman" w:hAnsi="Times New Roman" w:cs="Times New Roman"/>
                <w:sz w:val="26"/>
                <w:szCs w:val="26"/>
              </w:rPr>
              <w:t>2030 год  -7270,4 тыс.рублей</w:t>
            </w:r>
          </w:p>
        </w:tc>
      </w:tr>
      <w:tr w:rsidR="008557AC" w:rsidRPr="002B1C31" w:rsidTr="00640525">
        <w:trPr>
          <w:trHeight w:val="1457"/>
        </w:trPr>
        <w:tc>
          <w:tcPr>
            <w:tcW w:w="3510" w:type="dxa"/>
            <w:vAlign w:val="center"/>
          </w:tcPr>
          <w:p w:rsidR="008557AC" w:rsidRPr="002B1C31" w:rsidRDefault="008557AC" w:rsidP="00640525">
            <w:pPr>
              <w:spacing w:line="259" w:lineRule="auto"/>
              <w:rPr>
                <w:rFonts w:ascii="Times New Roman" w:hAnsi="Times New Roman" w:cs="Times New Roman"/>
                <w:sz w:val="28"/>
                <w:szCs w:val="28"/>
              </w:rPr>
            </w:pPr>
            <w:r w:rsidRPr="002B1C31">
              <w:rPr>
                <w:rFonts w:ascii="Times New Roman" w:hAnsi="Times New Roman" w:cs="Times New Roman"/>
                <w:sz w:val="28"/>
                <w:szCs w:val="28"/>
              </w:rPr>
              <w:lastRenderedPageBreak/>
              <w:t xml:space="preserve">Влияние на достижение национальных целей </w:t>
            </w:r>
          </w:p>
          <w:p w:rsidR="008557AC" w:rsidRPr="002B1C31" w:rsidRDefault="008557AC" w:rsidP="00640525">
            <w:pPr>
              <w:spacing w:line="259" w:lineRule="auto"/>
              <w:rPr>
                <w:rFonts w:ascii="Times New Roman" w:hAnsi="Times New Roman" w:cs="Times New Roman"/>
                <w:sz w:val="28"/>
                <w:szCs w:val="28"/>
              </w:rPr>
            </w:pPr>
            <w:r w:rsidRPr="002B1C31">
              <w:rPr>
                <w:rFonts w:ascii="Times New Roman" w:hAnsi="Times New Roman" w:cs="Times New Roman"/>
                <w:sz w:val="28"/>
                <w:szCs w:val="28"/>
              </w:rPr>
              <w:t>развития Российской Федерации</w:t>
            </w:r>
          </w:p>
        </w:tc>
        <w:tc>
          <w:tcPr>
            <w:tcW w:w="6061" w:type="dxa"/>
          </w:tcPr>
          <w:p w:rsidR="008557AC" w:rsidRPr="002B1C31" w:rsidRDefault="008557AC" w:rsidP="00640525">
            <w:pPr>
              <w:pStyle w:val="s16"/>
              <w:shd w:val="clear" w:color="auto" w:fill="FFFFFF"/>
              <w:spacing w:before="0" w:beforeAutospacing="0" w:after="0" w:afterAutospacing="0"/>
              <w:ind w:left="761" w:hanging="401"/>
              <w:rPr>
                <w:color w:val="22272F"/>
                <w:sz w:val="28"/>
                <w:szCs w:val="28"/>
              </w:rPr>
            </w:pPr>
            <w:r w:rsidRPr="002B1C31">
              <w:rPr>
                <w:color w:val="22272F"/>
                <w:sz w:val="28"/>
                <w:szCs w:val="28"/>
              </w:rPr>
              <w:t>-</w:t>
            </w:r>
          </w:p>
        </w:tc>
      </w:tr>
    </w:tbl>
    <w:p w:rsidR="008557AC" w:rsidRPr="002B1C31" w:rsidRDefault="008557AC" w:rsidP="008557AC">
      <w:pPr>
        <w:ind w:firstLine="720"/>
        <w:contextualSpacing/>
        <w:jc w:val="center"/>
        <w:rPr>
          <w:rFonts w:ascii="Times New Roman" w:hAnsi="Times New Roman" w:cs="Times New Roman"/>
          <w:sz w:val="28"/>
          <w:szCs w:val="28"/>
        </w:rPr>
      </w:pPr>
    </w:p>
    <w:p w:rsidR="007573AE" w:rsidRPr="002B1C31" w:rsidRDefault="007573AE" w:rsidP="00315867">
      <w:pPr>
        <w:jc w:val="right"/>
        <w:rPr>
          <w:rFonts w:ascii="Times New Roman" w:hAnsi="Times New Roman" w:cs="Times New Roman"/>
          <w:b/>
          <w:bCs/>
          <w:sz w:val="28"/>
          <w:szCs w:val="28"/>
          <w:lang w:eastAsia="en-US"/>
        </w:rPr>
        <w:sectPr w:rsidR="007573AE" w:rsidRPr="002B1C31" w:rsidSect="00963F54">
          <w:pgSz w:w="11906" w:h="16838"/>
          <w:pgMar w:top="1134" w:right="707" w:bottom="993" w:left="1701" w:header="0" w:footer="0" w:gutter="0"/>
          <w:cols w:space="720"/>
          <w:noEndnote/>
          <w:docGrid w:linePitch="299"/>
        </w:sectPr>
      </w:pPr>
    </w:p>
    <w:p w:rsidR="00E46BFD" w:rsidRDefault="00E46BFD" w:rsidP="00315867">
      <w:pPr>
        <w:widowControl/>
        <w:jc w:val="right"/>
        <w:outlineLvl w:val="0"/>
        <w:rPr>
          <w:rFonts w:ascii="Times New Roman" w:hAnsi="Times New Roman" w:cs="Times New Roman"/>
          <w:sz w:val="28"/>
          <w:szCs w:val="28"/>
          <w:lang w:eastAsia="en-US"/>
        </w:rPr>
      </w:pPr>
    </w:p>
    <w:p w:rsidR="00E46BFD" w:rsidRDefault="00E46BFD" w:rsidP="00315867">
      <w:pPr>
        <w:widowControl/>
        <w:jc w:val="right"/>
        <w:outlineLvl w:val="0"/>
        <w:rPr>
          <w:rFonts w:ascii="Times New Roman" w:hAnsi="Times New Roman" w:cs="Times New Roman"/>
          <w:sz w:val="28"/>
          <w:szCs w:val="28"/>
          <w:lang w:eastAsia="en-US"/>
        </w:rPr>
      </w:pPr>
    </w:p>
    <w:p w:rsidR="004B23DE" w:rsidRPr="002B1C31" w:rsidRDefault="004B23DE" w:rsidP="00315867">
      <w:pPr>
        <w:widowControl/>
        <w:jc w:val="right"/>
        <w:rPr>
          <w:rFonts w:ascii="Times New Roman" w:hAnsi="Times New Roman" w:cs="Times New Roman"/>
          <w:sz w:val="28"/>
          <w:szCs w:val="28"/>
          <w:lang w:eastAsia="en-US"/>
        </w:rPr>
      </w:pPr>
    </w:p>
    <w:p w:rsidR="00E24E04" w:rsidRPr="000F5857" w:rsidRDefault="00AE4CD3" w:rsidP="00E24E04">
      <w:pPr>
        <w:jc w:val="center"/>
        <w:outlineLvl w:val="1"/>
        <w:rPr>
          <w:rFonts w:ascii="Times New Roman" w:hAnsi="Times New Roman" w:cs="Times New Roman"/>
          <w:sz w:val="28"/>
          <w:szCs w:val="28"/>
        </w:rPr>
      </w:pPr>
      <w:r>
        <w:rPr>
          <w:rFonts w:ascii="Times New Roman" w:hAnsi="Times New Roman" w:cs="Times New Roman"/>
          <w:sz w:val="28"/>
          <w:szCs w:val="28"/>
        </w:rPr>
        <w:t xml:space="preserve">2. </w:t>
      </w:r>
      <w:r w:rsidR="000F5857">
        <w:rPr>
          <w:rFonts w:ascii="Times New Roman" w:hAnsi="Times New Roman" w:cs="Times New Roman"/>
          <w:sz w:val="28"/>
          <w:szCs w:val="28"/>
        </w:rPr>
        <w:t>Показатели</w:t>
      </w:r>
    </w:p>
    <w:p w:rsidR="00E24E04" w:rsidRPr="00203925" w:rsidRDefault="00E24E04" w:rsidP="009465DB">
      <w:pPr>
        <w:widowControl/>
        <w:jc w:val="center"/>
        <w:rPr>
          <w:rFonts w:ascii="Times New Roman" w:hAnsi="Times New Roman" w:cs="Times New Roman"/>
          <w:sz w:val="28"/>
          <w:szCs w:val="28"/>
        </w:rPr>
      </w:pPr>
      <w:r w:rsidRPr="000F5857">
        <w:rPr>
          <w:rFonts w:ascii="Times New Roman" w:hAnsi="Times New Roman" w:cs="Times New Roman"/>
          <w:sz w:val="28"/>
          <w:szCs w:val="28"/>
        </w:rPr>
        <w:t>муниципальной программы</w:t>
      </w:r>
      <w:r w:rsidRPr="00203925">
        <w:rPr>
          <w:rFonts w:ascii="Times New Roman" w:hAnsi="Times New Roman" w:cs="Times New Roman"/>
          <w:b/>
          <w:sz w:val="28"/>
          <w:szCs w:val="28"/>
        </w:rPr>
        <w:t xml:space="preserve"> </w:t>
      </w:r>
      <w:r w:rsidR="000F5857" w:rsidRPr="000F5857">
        <w:rPr>
          <w:rFonts w:ascii="Times New Roman" w:hAnsi="Times New Roman" w:cs="Times New Roman"/>
          <w:sz w:val="28"/>
          <w:szCs w:val="28"/>
        </w:rPr>
        <w:t>(комплексной программы)</w:t>
      </w:r>
      <w:r w:rsidR="000F5857">
        <w:rPr>
          <w:rFonts w:ascii="Times New Roman" w:hAnsi="Times New Roman" w:cs="Times New Roman"/>
          <w:b/>
          <w:sz w:val="28"/>
          <w:szCs w:val="28"/>
        </w:rPr>
        <w:t xml:space="preserve"> </w:t>
      </w:r>
      <w:r w:rsidRPr="00203925">
        <w:rPr>
          <w:rFonts w:ascii="Times New Roman" w:hAnsi="Times New Roman" w:cs="Times New Roman"/>
          <w:b/>
          <w:sz w:val="28"/>
          <w:szCs w:val="28"/>
        </w:rPr>
        <w:t>«</w:t>
      </w:r>
      <w:r>
        <w:rPr>
          <w:rFonts w:ascii="Times New Roman" w:hAnsi="Times New Roman" w:cs="Times New Roman"/>
          <w:sz w:val="28"/>
          <w:szCs w:val="28"/>
        </w:rPr>
        <w:t>Устойчивое</w:t>
      </w:r>
      <w:r w:rsidRPr="002B1C31">
        <w:rPr>
          <w:rFonts w:ascii="Times New Roman" w:hAnsi="Times New Roman" w:cs="Times New Roman"/>
          <w:sz w:val="28"/>
          <w:szCs w:val="28"/>
        </w:rPr>
        <w:t xml:space="preserve"> развитие </w:t>
      </w:r>
      <w:r>
        <w:rPr>
          <w:rFonts w:ascii="Times New Roman" w:hAnsi="Times New Roman" w:cs="Times New Roman"/>
          <w:sz w:val="28"/>
          <w:szCs w:val="28"/>
        </w:rPr>
        <w:t>территории</w:t>
      </w:r>
      <w:r w:rsidR="000F5857">
        <w:rPr>
          <w:rFonts w:ascii="Times New Roman" w:hAnsi="Times New Roman" w:cs="Times New Roman"/>
          <w:sz w:val="28"/>
          <w:szCs w:val="28"/>
        </w:rPr>
        <w:t xml:space="preserve"> </w:t>
      </w:r>
      <w:r w:rsidRPr="002B1C31">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Рубежинский сельсовет Первомайского района</w:t>
      </w:r>
      <w:r w:rsidR="000F5857">
        <w:rPr>
          <w:rFonts w:ascii="Times New Roman" w:hAnsi="Times New Roman" w:cs="Times New Roman"/>
          <w:sz w:val="28"/>
          <w:szCs w:val="28"/>
        </w:rPr>
        <w:t xml:space="preserve"> </w:t>
      </w:r>
      <w:r w:rsidRPr="002B1C31">
        <w:rPr>
          <w:rFonts w:ascii="Times New Roman" w:hAnsi="Times New Roman" w:cs="Times New Roman"/>
          <w:sz w:val="28"/>
          <w:szCs w:val="28"/>
        </w:rPr>
        <w:t>Оренбургской области</w:t>
      </w:r>
      <w:r w:rsidRPr="002B1C31">
        <w:rPr>
          <w:rFonts w:ascii="Times New Roman" w:hAnsi="Times New Roman" w:cs="Times New Roman"/>
          <w:sz w:val="28"/>
          <w:szCs w:val="28"/>
          <w:lang w:eastAsia="en-US"/>
        </w:rPr>
        <w:t>»</w:t>
      </w:r>
    </w:p>
    <w:tbl>
      <w:tblPr>
        <w:tblW w:w="15876" w:type="dxa"/>
        <w:tblInd w:w="62" w:type="dxa"/>
        <w:tblLayout w:type="fixed"/>
        <w:tblCellMar>
          <w:top w:w="102" w:type="dxa"/>
          <w:left w:w="62" w:type="dxa"/>
          <w:bottom w:w="102" w:type="dxa"/>
          <w:right w:w="62" w:type="dxa"/>
        </w:tblCellMar>
        <w:tblLook w:val="0000"/>
      </w:tblPr>
      <w:tblGrid>
        <w:gridCol w:w="567"/>
        <w:gridCol w:w="2685"/>
        <w:gridCol w:w="847"/>
        <w:gridCol w:w="989"/>
        <w:gridCol w:w="851"/>
        <w:gridCol w:w="709"/>
        <w:gridCol w:w="708"/>
        <w:gridCol w:w="709"/>
        <w:gridCol w:w="851"/>
        <w:gridCol w:w="713"/>
        <w:gridCol w:w="714"/>
        <w:gridCol w:w="714"/>
        <w:gridCol w:w="1984"/>
        <w:gridCol w:w="142"/>
        <w:gridCol w:w="851"/>
        <w:gridCol w:w="992"/>
        <w:gridCol w:w="850"/>
      </w:tblGrid>
      <w:tr w:rsidR="009D48A9" w:rsidRPr="00203925" w:rsidTr="008F5C41">
        <w:trPr>
          <w:trHeight w:val="816"/>
        </w:trPr>
        <w:tc>
          <w:tcPr>
            <w:tcW w:w="567" w:type="dxa"/>
            <w:vMerge w:val="restart"/>
            <w:tcBorders>
              <w:top w:val="single" w:sz="4" w:space="0" w:color="auto"/>
              <w:left w:val="single" w:sz="4" w:space="0" w:color="auto"/>
              <w:right w:val="single" w:sz="4" w:space="0" w:color="auto"/>
            </w:tcBorders>
          </w:tcPr>
          <w:p w:rsidR="009D48A9" w:rsidRPr="00203925" w:rsidRDefault="009D48A9" w:rsidP="000F5857">
            <w:pPr>
              <w:pStyle w:val="ConsPlusNormal"/>
              <w:jc w:val="center"/>
              <w:rPr>
                <w:rFonts w:ascii="Times New Roman" w:hAnsi="Times New Roman" w:cs="Times New Roman"/>
                <w:sz w:val="28"/>
                <w:szCs w:val="28"/>
              </w:rPr>
            </w:pPr>
            <w:r w:rsidRPr="00203925">
              <w:rPr>
                <w:rFonts w:ascii="Times New Roman" w:hAnsi="Times New Roman" w:cs="Times New Roman"/>
                <w:sz w:val="28"/>
                <w:szCs w:val="28"/>
              </w:rPr>
              <w:t>N п/п</w:t>
            </w:r>
          </w:p>
        </w:tc>
        <w:tc>
          <w:tcPr>
            <w:tcW w:w="2685" w:type="dxa"/>
            <w:vMerge w:val="restart"/>
            <w:tcBorders>
              <w:top w:val="single" w:sz="4" w:space="0" w:color="auto"/>
              <w:left w:val="single" w:sz="4" w:space="0" w:color="auto"/>
              <w:right w:val="single" w:sz="4" w:space="0" w:color="auto"/>
            </w:tcBorders>
          </w:tcPr>
          <w:p w:rsidR="009D48A9" w:rsidRPr="00203925" w:rsidRDefault="009D48A9" w:rsidP="0029058D">
            <w:pPr>
              <w:pStyle w:val="ConsPlusNormal"/>
              <w:jc w:val="center"/>
              <w:rPr>
                <w:rFonts w:ascii="Times New Roman" w:hAnsi="Times New Roman" w:cs="Times New Roman"/>
                <w:sz w:val="28"/>
                <w:szCs w:val="28"/>
              </w:rPr>
            </w:pPr>
            <w:r w:rsidRPr="00203925">
              <w:rPr>
                <w:rFonts w:ascii="Times New Roman" w:hAnsi="Times New Roman" w:cs="Times New Roman"/>
                <w:sz w:val="28"/>
                <w:szCs w:val="28"/>
              </w:rPr>
              <w:t xml:space="preserve">Наименование </w:t>
            </w:r>
            <w:r w:rsidR="0029058D">
              <w:rPr>
                <w:rFonts w:ascii="Times New Roman" w:hAnsi="Times New Roman" w:cs="Times New Roman"/>
                <w:sz w:val="28"/>
                <w:szCs w:val="28"/>
              </w:rPr>
              <w:t>показателя</w:t>
            </w:r>
          </w:p>
        </w:tc>
        <w:tc>
          <w:tcPr>
            <w:tcW w:w="847" w:type="dxa"/>
            <w:vMerge w:val="restart"/>
            <w:tcBorders>
              <w:top w:val="single" w:sz="4" w:space="0" w:color="auto"/>
              <w:left w:val="single" w:sz="4" w:space="0" w:color="auto"/>
              <w:right w:val="single" w:sz="4" w:space="0" w:color="auto"/>
            </w:tcBorders>
          </w:tcPr>
          <w:p w:rsidR="009D48A9" w:rsidRPr="005C1D3F" w:rsidRDefault="009D48A9" w:rsidP="000F5857">
            <w:pPr>
              <w:pStyle w:val="ConsPlusNormal"/>
              <w:jc w:val="center"/>
              <w:rPr>
                <w:rFonts w:ascii="Times New Roman" w:hAnsi="Times New Roman" w:cs="Times New Roman"/>
                <w:sz w:val="24"/>
                <w:szCs w:val="24"/>
              </w:rPr>
            </w:pPr>
            <w:r w:rsidRPr="005C1D3F">
              <w:rPr>
                <w:rFonts w:ascii="Times New Roman" w:hAnsi="Times New Roman" w:cs="Times New Roman"/>
                <w:sz w:val="24"/>
                <w:szCs w:val="24"/>
              </w:rPr>
              <w:t>Единица измере</w:t>
            </w:r>
            <w:r>
              <w:rPr>
                <w:rFonts w:ascii="Times New Roman" w:hAnsi="Times New Roman" w:cs="Times New Roman"/>
                <w:sz w:val="24"/>
                <w:szCs w:val="24"/>
              </w:rPr>
              <w:t>-</w:t>
            </w:r>
            <w:r w:rsidRPr="005C1D3F">
              <w:rPr>
                <w:rFonts w:ascii="Times New Roman" w:hAnsi="Times New Roman" w:cs="Times New Roman"/>
                <w:sz w:val="24"/>
                <w:szCs w:val="24"/>
              </w:rPr>
              <w:t>ния</w:t>
            </w:r>
          </w:p>
        </w:tc>
        <w:tc>
          <w:tcPr>
            <w:tcW w:w="989" w:type="dxa"/>
            <w:vMerge w:val="restart"/>
            <w:tcBorders>
              <w:top w:val="single" w:sz="4" w:space="0" w:color="auto"/>
              <w:left w:val="single" w:sz="4" w:space="0" w:color="auto"/>
              <w:right w:val="single" w:sz="4" w:space="0" w:color="auto"/>
            </w:tcBorders>
          </w:tcPr>
          <w:p w:rsidR="009D48A9" w:rsidRPr="005C1D3F" w:rsidRDefault="009D48A9" w:rsidP="000F5857">
            <w:pPr>
              <w:pStyle w:val="ConsPlusNormal"/>
              <w:jc w:val="center"/>
              <w:rPr>
                <w:rFonts w:ascii="Times New Roman" w:hAnsi="Times New Roman" w:cs="Times New Roman"/>
                <w:sz w:val="24"/>
                <w:szCs w:val="24"/>
              </w:rPr>
            </w:pPr>
            <w:r w:rsidRPr="005C1D3F">
              <w:rPr>
                <w:rFonts w:ascii="Times New Roman" w:hAnsi="Times New Roman" w:cs="Times New Roman"/>
                <w:sz w:val="24"/>
                <w:szCs w:val="24"/>
              </w:rPr>
              <w:t>Базовое значе</w:t>
            </w:r>
            <w:r>
              <w:rPr>
                <w:rFonts w:ascii="Times New Roman" w:hAnsi="Times New Roman" w:cs="Times New Roman"/>
                <w:sz w:val="24"/>
                <w:szCs w:val="24"/>
              </w:rPr>
              <w:t>-</w:t>
            </w:r>
            <w:r w:rsidRPr="005C1D3F">
              <w:rPr>
                <w:rFonts w:ascii="Times New Roman" w:hAnsi="Times New Roman" w:cs="Times New Roman"/>
                <w:sz w:val="24"/>
                <w:szCs w:val="24"/>
              </w:rPr>
              <w:t>ние</w:t>
            </w:r>
          </w:p>
        </w:tc>
        <w:tc>
          <w:tcPr>
            <w:tcW w:w="5969" w:type="dxa"/>
            <w:gridSpan w:val="8"/>
            <w:tcBorders>
              <w:top w:val="single" w:sz="4" w:space="0" w:color="auto"/>
              <w:left w:val="single" w:sz="4" w:space="0" w:color="auto"/>
              <w:bottom w:val="single" w:sz="4" w:space="0" w:color="auto"/>
              <w:right w:val="single" w:sz="4" w:space="0" w:color="auto"/>
            </w:tcBorders>
          </w:tcPr>
          <w:p w:rsidR="009D48A9" w:rsidRDefault="009D48A9" w:rsidP="000F58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Значения </w:t>
            </w:r>
          </w:p>
          <w:p w:rsidR="009D48A9" w:rsidRPr="00203925" w:rsidRDefault="009D48A9" w:rsidP="000F5857">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показателей</w:t>
            </w:r>
          </w:p>
        </w:tc>
        <w:tc>
          <w:tcPr>
            <w:tcW w:w="1984" w:type="dxa"/>
            <w:vMerge w:val="restart"/>
            <w:tcBorders>
              <w:top w:val="single" w:sz="4" w:space="0" w:color="auto"/>
              <w:left w:val="single" w:sz="4" w:space="0" w:color="auto"/>
              <w:right w:val="single" w:sz="4" w:space="0" w:color="auto"/>
            </w:tcBorders>
          </w:tcPr>
          <w:p w:rsidR="009D48A9" w:rsidRDefault="009D48A9" w:rsidP="00E15A4C">
            <w:pPr>
              <w:pStyle w:val="ConsPlusNormal"/>
              <w:jc w:val="center"/>
              <w:rPr>
                <w:rFonts w:ascii="Times New Roman" w:hAnsi="Times New Roman" w:cs="Times New Roman"/>
                <w:sz w:val="28"/>
                <w:szCs w:val="28"/>
              </w:rPr>
            </w:pPr>
            <w:r w:rsidRPr="00203925">
              <w:rPr>
                <w:rFonts w:ascii="Times New Roman" w:hAnsi="Times New Roman" w:cs="Times New Roman"/>
                <w:sz w:val="28"/>
                <w:szCs w:val="28"/>
              </w:rPr>
              <w:t xml:space="preserve">Ответственный </w:t>
            </w:r>
            <w:r>
              <w:rPr>
                <w:rFonts w:ascii="Times New Roman" w:hAnsi="Times New Roman" w:cs="Times New Roman"/>
                <w:sz w:val="28"/>
                <w:szCs w:val="28"/>
              </w:rPr>
              <w:t xml:space="preserve">за </w:t>
            </w:r>
          </w:p>
          <w:p w:rsidR="009D48A9" w:rsidRPr="00203925" w:rsidRDefault="009D48A9" w:rsidP="00E15A4C">
            <w:pPr>
              <w:pStyle w:val="ConsPlusNormal"/>
              <w:jc w:val="center"/>
              <w:rPr>
                <w:rFonts w:ascii="Times New Roman" w:hAnsi="Times New Roman" w:cs="Times New Roman"/>
                <w:sz w:val="28"/>
                <w:szCs w:val="28"/>
              </w:rPr>
            </w:pPr>
            <w:r>
              <w:rPr>
                <w:rFonts w:ascii="Times New Roman" w:hAnsi="Times New Roman" w:cs="Times New Roman"/>
                <w:sz w:val="28"/>
                <w:szCs w:val="28"/>
              </w:rPr>
              <w:t>достижение показателя</w:t>
            </w:r>
          </w:p>
        </w:tc>
        <w:tc>
          <w:tcPr>
            <w:tcW w:w="993" w:type="dxa"/>
            <w:gridSpan w:val="2"/>
            <w:vMerge w:val="restart"/>
            <w:tcBorders>
              <w:top w:val="single" w:sz="4" w:space="0" w:color="auto"/>
              <w:left w:val="single" w:sz="4" w:space="0" w:color="auto"/>
              <w:right w:val="single" w:sz="4" w:space="0" w:color="auto"/>
            </w:tcBorders>
          </w:tcPr>
          <w:p w:rsidR="009D48A9" w:rsidRPr="00850704" w:rsidRDefault="009D48A9" w:rsidP="00850704">
            <w:pPr>
              <w:jc w:val="center"/>
              <w:rPr>
                <w:rFonts w:ascii="Times New Roman" w:hAnsi="Times New Roman" w:cs="Times New Roman"/>
                <w:b/>
                <w:color w:val="22272F"/>
                <w:sz w:val="28"/>
                <w:szCs w:val="28"/>
              </w:rPr>
            </w:pPr>
            <w:r w:rsidRPr="00850704">
              <w:rPr>
                <w:rFonts w:ascii="Times New Roman" w:hAnsi="Times New Roman" w:cs="Times New Roman"/>
                <w:color w:val="22272F"/>
                <w:sz w:val="28"/>
                <w:szCs w:val="28"/>
              </w:rPr>
              <w:t>Связь с показателями национальных целей</w:t>
            </w:r>
          </w:p>
        </w:tc>
        <w:tc>
          <w:tcPr>
            <w:tcW w:w="992" w:type="dxa"/>
            <w:vMerge w:val="restart"/>
            <w:tcBorders>
              <w:top w:val="single" w:sz="4" w:space="0" w:color="auto"/>
              <w:left w:val="single" w:sz="4" w:space="0" w:color="auto"/>
              <w:right w:val="single" w:sz="4" w:space="0" w:color="auto"/>
            </w:tcBorders>
          </w:tcPr>
          <w:p w:rsidR="009D48A9" w:rsidRPr="00850704" w:rsidRDefault="009D48A9" w:rsidP="00850704">
            <w:pPr>
              <w:jc w:val="center"/>
              <w:rPr>
                <w:rFonts w:ascii="Times New Roman" w:hAnsi="Times New Roman" w:cs="Times New Roman"/>
                <w:b/>
                <w:color w:val="22272F"/>
                <w:sz w:val="28"/>
                <w:szCs w:val="28"/>
              </w:rPr>
            </w:pPr>
            <w:r w:rsidRPr="00850704">
              <w:rPr>
                <w:rFonts w:ascii="Times New Roman" w:hAnsi="Times New Roman" w:cs="Times New Roman"/>
                <w:color w:val="22272F"/>
                <w:sz w:val="28"/>
                <w:szCs w:val="28"/>
              </w:rPr>
              <w:t>Информационная система</w:t>
            </w:r>
          </w:p>
        </w:tc>
        <w:tc>
          <w:tcPr>
            <w:tcW w:w="850" w:type="dxa"/>
            <w:vMerge w:val="restart"/>
            <w:tcBorders>
              <w:top w:val="single" w:sz="4" w:space="0" w:color="auto"/>
              <w:left w:val="single" w:sz="4" w:space="0" w:color="auto"/>
              <w:right w:val="single" w:sz="4" w:space="0" w:color="auto"/>
            </w:tcBorders>
          </w:tcPr>
          <w:p w:rsidR="009D48A9" w:rsidRPr="00850704" w:rsidRDefault="009D48A9" w:rsidP="00850704">
            <w:pPr>
              <w:jc w:val="center"/>
              <w:rPr>
                <w:rFonts w:ascii="Times New Roman" w:hAnsi="Times New Roman" w:cs="Times New Roman"/>
                <w:b/>
                <w:color w:val="22272F"/>
                <w:sz w:val="28"/>
                <w:szCs w:val="28"/>
              </w:rPr>
            </w:pPr>
            <w:r w:rsidRPr="00850704">
              <w:rPr>
                <w:rFonts w:ascii="Times New Roman" w:hAnsi="Times New Roman" w:cs="Times New Roman"/>
                <w:sz w:val="28"/>
                <w:szCs w:val="28"/>
              </w:rPr>
              <w:t>Связь с комплексной программой</w:t>
            </w:r>
          </w:p>
        </w:tc>
      </w:tr>
      <w:tr w:rsidR="009D48A9" w:rsidRPr="00203925" w:rsidTr="008F5C41">
        <w:trPr>
          <w:trHeight w:val="984"/>
        </w:trPr>
        <w:tc>
          <w:tcPr>
            <w:tcW w:w="567" w:type="dxa"/>
            <w:vMerge/>
            <w:tcBorders>
              <w:left w:val="single" w:sz="4" w:space="0" w:color="auto"/>
              <w:bottom w:val="single" w:sz="4" w:space="0" w:color="auto"/>
              <w:right w:val="single" w:sz="4" w:space="0" w:color="auto"/>
            </w:tcBorders>
          </w:tcPr>
          <w:p w:rsidR="009D48A9" w:rsidRPr="00203925" w:rsidRDefault="009D48A9" w:rsidP="000F5857">
            <w:pPr>
              <w:pStyle w:val="ConsPlusNormal"/>
              <w:jc w:val="center"/>
              <w:rPr>
                <w:rFonts w:ascii="Times New Roman" w:hAnsi="Times New Roman" w:cs="Times New Roman"/>
                <w:sz w:val="28"/>
                <w:szCs w:val="28"/>
              </w:rPr>
            </w:pPr>
          </w:p>
        </w:tc>
        <w:tc>
          <w:tcPr>
            <w:tcW w:w="2685" w:type="dxa"/>
            <w:vMerge/>
            <w:tcBorders>
              <w:left w:val="single" w:sz="4" w:space="0" w:color="auto"/>
              <w:bottom w:val="single" w:sz="4" w:space="0" w:color="auto"/>
              <w:right w:val="single" w:sz="4" w:space="0" w:color="auto"/>
            </w:tcBorders>
          </w:tcPr>
          <w:p w:rsidR="009D48A9" w:rsidRPr="00203925" w:rsidRDefault="009D48A9" w:rsidP="000F5857">
            <w:pPr>
              <w:pStyle w:val="ConsPlusNormal"/>
              <w:jc w:val="center"/>
              <w:rPr>
                <w:rFonts w:ascii="Times New Roman" w:hAnsi="Times New Roman" w:cs="Times New Roman"/>
                <w:sz w:val="28"/>
                <w:szCs w:val="28"/>
              </w:rPr>
            </w:pPr>
          </w:p>
        </w:tc>
        <w:tc>
          <w:tcPr>
            <w:tcW w:w="847" w:type="dxa"/>
            <w:vMerge/>
            <w:tcBorders>
              <w:left w:val="single" w:sz="4" w:space="0" w:color="auto"/>
              <w:right w:val="single" w:sz="4" w:space="0" w:color="auto"/>
            </w:tcBorders>
          </w:tcPr>
          <w:p w:rsidR="009D48A9" w:rsidRPr="005C1D3F" w:rsidRDefault="009D48A9" w:rsidP="000F5857">
            <w:pPr>
              <w:pStyle w:val="ConsPlusNormal"/>
              <w:jc w:val="center"/>
              <w:rPr>
                <w:rFonts w:ascii="Times New Roman" w:hAnsi="Times New Roman" w:cs="Times New Roman"/>
                <w:sz w:val="24"/>
                <w:szCs w:val="24"/>
              </w:rPr>
            </w:pPr>
          </w:p>
        </w:tc>
        <w:tc>
          <w:tcPr>
            <w:tcW w:w="989" w:type="dxa"/>
            <w:vMerge/>
            <w:tcBorders>
              <w:left w:val="single" w:sz="4" w:space="0" w:color="auto"/>
              <w:right w:val="single" w:sz="4" w:space="0" w:color="auto"/>
            </w:tcBorders>
          </w:tcPr>
          <w:p w:rsidR="009D48A9" w:rsidRPr="005C1D3F" w:rsidRDefault="009D48A9" w:rsidP="000F5857">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9D48A9" w:rsidRPr="009D48A9" w:rsidRDefault="009D48A9" w:rsidP="002731F0">
            <w:pPr>
              <w:jc w:val="center"/>
              <w:rPr>
                <w:rFonts w:ascii="Times New Roman" w:hAnsi="Times New Roman" w:cs="Times New Roman"/>
                <w:bCs/>
                <w:color w:val="000000" w:themeColor="text1"/>
                <w:sz w:val="24"/>
                <w:szCs w:val="24"/>
              </w:rPr>
            </w:pPr>
            <w:r w:rsidRPr="009D48A9">
              <w:rPr>
                <w:rFonts w:ascii="Times New Roman" w:hAnsi="Times New Roman" w:cs="Times New Roman"/>
                <w:bCs/>
                <w:color w:val="000000" w:themeColor="text1"/>
                <w:sz w:val="24"/>
                <w:szCs w:val="24"/>
              </w:rPr>
              <w:t>2023</w:t>
            </w:r>
          </w:p>
          <w:p w:rsidR="009D48A9" w:rsidRPr="009D48A9" w:rsidRDefault="009D48A9" w:rsidP="002731F0">
            <w:pPr>
              <w:jc w:val="center"/>
              <w:rPr>
                <w:rFonts w:ascii="Times New Roman" w:hAnsi="Times New Roman" w:cs="Times New Roman"/>
                <w:bCs/>
                <w:color w:val="000000" w:themeColor="text1"/>
                <w:sz w:val="24"/>
                <w:szCs w:val="24"/>
              </w:rPr>
            </w:pPr>
            <w:r w:rsidRPr="009D48A9">
              <w:rPr>
                <w:rFonts w:ascii="Times New Roman" w:hAnsi="Times New Roman" w:cs="Times New Roman"/>
                <w:bCs/>
                <w:color w:val="000000" w:themeColor="text1"/>
                <w:sz w:val="24"/>
                <w:szCs w:val="24"/>
              </w:rPr>
              <w:t>год</w:t>
            </w:r>
          </w:p>
        </w:tc>
        <w:tc>
          <w:tcPr>
            <w:tcW w:w="709" w:type="dxa"/>
            <w:tcBorders>
              <w:top w:val="single" w:sz="4" w:space="0" w:color="auto"/>
              <w:left w:val="single" w:sz="4" w:space="0" w:color="auto"/>
              <w:right w:val="single" w:sz="4" w:space="0" w:color="auto"/>
            </w:tcBorders>
          </w:tcPr>
          <w:p w:rsidR="009D48A9" w:rsidRPr="009D48A9" w:rsidRDefault="009D48A9" w:rsidP="002731F0">
            <w:pPr>
              <w:jc w:val="center"/>
              <w:rPr>
                <w:rFonts w:ascii="Times New Roman" w:hAnsi="Times New Roman" w:cs="Times New Roman"/>
                <w:bCs/>
                <w:color w:val="000000" w:themeColor="text1"/>
                <w:sz w:val="24"/>
                <w:szCs w:val="24"/>
              </w:rPr>
            </w:pPr>
            <w:r w:rsidRPr="009D48A9">
              <w:rPr>
                <w:rFonts w:ascii="Times New Roman" w:hAnsi="Times New Roman" w:cs="Times New Roman"/>
                <w:bCs/>
                <w:color w:val="000000" w:themeColor="text1"/>
                <w:sz w:val="24"/>
                <w:szCs w:val="24"/>
              </w:rPr>
              <w:t>2024 год</w:t>
            </w:r>
          </w:p>
        </w:tc>
        <w:tc>
          <w:tcPr>
            <w:tcW w:w="708" w:type="dxa"/>
            <w:tcBorders>
              <w:top w:val="single" w:sz="4" w:space="0" w:color="auto"/>
              <w:left w:val="single" w:sz="4" w:space="0" w:color="auto"/>
              <w:right w:val="single" w:sz="4" w:space="0" w:color="auto"/>
            </w:tcBorders>
          </w:tcPr>
          <w:p w:rsidR="009D48A9" w:rsidRPr="009D48A9" w:rsidRDefault="009D48A9" w:rsidP="002731F0">
            <w:pPr>
              <w:jc w:val="center"/>
              <w:rPr>
                <w:rFonts w:ascii="Times New Roman" w:hAnsi="Times New Roman" w:cs="Times New Roman"/>
                <w:bCs/>
                <w:color w:val="000000" w:themeColor="text1"/>
                <w:sz w:val="24"/>
                <w:szCs w:val="24"/>
              </w:rPr>
            </w:pPr>
            <w:r w:rsidRPr="009D48A9">
              <w:rPr>
                <w:rFonts w:ascii="Times New Roman" w:hAnsi="Times New Roman" w:cs="Times New Roman"/>
                <w:bCs/>
                <w:color w:val="000000" w:themeColor="text1"/>
                <w:sz w:val="24"/>
                <w:szCs w:val="24"/>
              </w:rPr>
              <w:t>2025 год</w:t>
            </w:r>
          </w:p>
        </w:tc>
        <w:tc>
          <w:tcPr>
            <w:tcW w:w="709" w:type="dxa"/>
            <w:tcBorders>
              <w:top w:val="single" w:sz="4" w:space="0" w:color="auto"/>
              <w:left w:val="single" w:sz="4" w:space="0" w:color="auto"/>
              <w:right w:val="single" w:sz="4" w:space="0" w:color="auto"/>
            </w:tcBorders>
          </w:tcPr>
          <w:p w:rsidR="009D48A9" w:rsidRPr="009D48A9" w:rsidRDefault="009D48A9" w:rsidP="002731F0">
            <w:pPr>
              <w:jc w:val="center"/>
              <w:rPr>
                <w:rFonts w:ascii="Times New Roman" w:hAnsi="Times New Roman" w:cs="Times New Roman"/>
                <w:bCs/>
                <w:color w:val="000000" w:themeColor="text1"/>
                <w:sz w:val="24"/>
                <w:szCs w:val="24"/>
              </w:rPr>
            </w:pPr>
            <w:r w:rsidRPr="009D48A9">
              <w:rPr>
                <w:rFonts w:ascii="Times New Roman" w:hAnsi="Times New Roman" w:cs="Times New Roman"/>
                <w:bCs/>
                <w:color w:val="000000" w:themeColor="text1"/>
                <w:sz w:val="24"/>
                <w:szCs w:val="24"/>
              </w:rPr>
              <w:t>2026 год</w:t>
            </w:r>
          </w:p>
        </w:tc>
        <w:tc>
          <w:tcPr>
            <w:tcW w:w="851" w:type="dxa"/>
            <w:tcBorders>
              <w:top w:val="single" w:sz="4" w:space="0" w:color="auto"/>
              <w:left w:val="single" w:sz="4" w:space="0" w:color="auto"/>
              <w:right w:val="single" w:sz="4" w:space="0" w:color="auto"/>
            </w:tcBorders>
          </w:tcPr>
          <w:p w:rsidR="009D48A9" w:rsidRPr="009D48A9" w:rsidRDefault="009D48A9" w:rsidP="002731F0">
            <w:pPr>
              <w:jc w:val="center"/>
              <w:rPr>
                <w:rFonts w:ascii="Times New Roman" w:hAnsi="Times New Roman" w:cs="Times New Roman"/>
                <w:bCs/>
                <w:color w:val="000000" w:themeColor="text1"/>
                <w:sz w:val="24"/>
                <w:szCs w:val="24"/>
              </w:rPr>
            </w:pPr>
            <w:r w:rsidRPr="009D48A9">
              <w:rPr>
                <w:rFonts w:ascii="Times New Roman" w:hAnsi="Times New Roman" w:cs="Times New Roman"/>
                <w:bCs/>
                <w:color w:val="000000" w:themeColor="text1"/>
                <w:sz w:val="24"/>
                <w:szCs w:val="24"/>
              </w:rPr>
              <w:t>2027 год</w:t>
            </w:r>
          </w:p>
        </w:tc>
        <w:tc>
          <w:tcPr>
            <w:tcW w:w="713" w:type="dxa"/>
            <w:tcBorders>
              <w:top w:val="single" w:sz="4" w:space="0" w:color="auto"/>
              <w:left w:val="single" w:sz="4" w:space="0" w:color="auto"/>
              <w:right w:val="single" w:sz="4" w:space="0" w:color="auto"/>
            </w:tcBorders>
          </w:tcPr>
          <w:p w:rsidR="009D48A9" w:rsidRPr="009D48A9" w:rsidRDefault="009D48A9" w:rsidP="002731F0">
            <w:pPr>
              <w:jc w:val="center"/>
              <w:rPr>
                <w:rFonts w:ascii="Times New Roman" w:hAnsi="Times New Roman" w:cs="Times New Roman"/>
                <w:bCs/>
                <w:color w:val="000000" w:themeColor="text1"/>
                <w:sz w:val="24"/>
                <w:szCs w:val="24"/>
              </w:rPr>
            </w:pPr>
            <w:r w:rsidRPr="009D48A9">
              <w:rPr>
                <w:rFonts w:ascii="Times New Roman" w:hAnsi="Times New Roman" w:cs="Times New Roman"/>
                <w:bCs/>
                <w:color w:val="000000" w:themeColor="text1"/>
                <w:sz w:val="24"/>
                <w:szCs w:val="24"/>
              </w:rPr>
              <w:t>2028 год</w:t>
            </w:r>
          </w:p>
        </w:tc>
        <w:tc>
          <w:tcPr>
            <w:tcW w:w="714" w:type="dxa"/>
            <w:tcBorders>
              <w:top w:val="single" w:sz="4" w:space="0" w:color="auto"/>
              <w:left w:val="single" w:sz="4" w:space="0" w:color="auto"/>
              <w:right w:val="single" w:sz="4" w:space="0" w:color="auto"/>
            </w:tcBorders>
          </w:tcPr>
          <w:p w:rsidR="009D48A9" w:rsidRPr="009D48A9" w:rsidRDefault="009D48A9" w:rsidP="002731F0">
            <w:pPr>
              <w:jc w:val="center"/>
              <w:rPr>
                <w:rFonts w:ascii="Times New Roman" w:hAnsi="Times New Roman" w:cs="Times New Roman"/>
                <w:bCs/>
                <w:color w:val="000000" w:themeColor="text1"/>
                <w:sz w:val="24"/>
                <w:szCs w:val="24"/>
              </w:rPr>
            </w:pPr>
            <w:r w:rsidRPr="009D48A9">
              <w:rPr>
                <w:rFonts w:ascii="Times New Roman" w:hAnsi="Times New Roman" w:cs="Times New Roman"/>
                <w:bCs/>
                <w:color w:val="000000" w:themeColor="text1"/>
                <w:sz w:val="24"/>
                <w:szCs w:val="24"/>
              </w:rPr>
              <w:t>2029 год</w:t>
            </w:r>
          </w:p>
        </w:tc>
        <w:tc>
          <w:tcPr>
            <w:tcW w:w="714" w:type="dxa"/>
            <w:tcBorders>
              <w:top w:val="single" w:sz="4" w:space="0" w:color="auto"/>
              <w:left w:val="single" w:sz="4" w:space="0" w:color="auto"/>
              <w:right w:val="single" w:sz="4" w:space="0" w:color="auto"/>
            </w:tcBorders>
          </w:tcPr>
          <w:p w:rsidR="009D48A9" w:rsidRPr="009D48A9" w:rsidRDefault="009D48A9" w:rsidP="002731F0">
            <w:pPr>
              <w:jc w:val="center"/>
              <w:rPr>
                <w:rFonts w:ascii="Times New Roman" w:hAnsi="Times New Roman" w:cs="Times New Roman"/>
                <w:bCs/>
                <w:color w:val="000000" w:themeColor="text1"/>
                <w:sz w:val="24"/>
                <w:szCs w:val="24"/>
              </w:rPr>
            </w:pPr>
            <w:r w:rsidRPr="009D48A9">
              <w:rPr>
                <w:rFonts w:ascii="Times New Roman" w:hAnsi="Times New Roman" w:cs="Times New Roman"/>
                <w:bCs/>
                <w:color w:val="000000" w:themeColor="text1"/>
                <w:sz w:val="24"/>
                <w:szCs w:val="24"/>
              </w:rPr>
              <w:t>2030 год</w:t>
            </w:r>
          </w:p>
        </w:tc>
        <w:tc>
          <w:tcPr>
            <w:tcW w:w="1984" w:type="dxa"/>
            <w:vMerge/>
            <w:tcBorders>
              <w:left w:val="single" w:sz="4" w:space="0" w:color="auto"/>
              <w:bottom w:val="single" w:sz="4" w:space="0" w:color="auto"/>
              <w:right w:val="single" w:sz="4" w:space="0" w:color="auto"/>
            </w:tcBorders>
          </w:tcPr>
          <w:p w:rsidR="009D48A9" w:rsidRPr="00203925" w:rsidRDefault="009D48A9" w:rsidP="00E15A4C">
            <w:pPr>
              <w:pStyle w:val="ConsPlusNormal"/>
              <w:jc w:val="center"/>
              <w:rPr>
                <w:rFonts w:ascii="Times New Roman" w:hAnsi="Times New Roman" w:cs="Times New Roman"/>
                <w:sz w:val="28"/>
                <w:szCs w:val="28"/>
              </w:rPr>
            </w:pPr>
          </w:p>
        </w:tc>
        <w:tc>
          <w:tcPr>
            <w:tcW w:w="993" w:type="dxa"/>
            <w:gridSpan w:val="2"/>
            <w:vMerge/>
            <w:tcBorders>
              <w:left w:val="single" w:sz="4" w:space="0" w:color="auto"/>
              <w:right w:val="single" w:sz="4" w:space="0" w:color="auto"/>
            </w:tcBorders>
          </w:tcPr>
          <w:p w:rsidR="009D48A9" w:rsidRPr="00850704" w:rsidRDefault="009D48A9" w:rsidP="00850704">
            <w:pPr>
              <w:jc w:val="center"/>
              <w:rPr>
                <w:rFonts w:ascii="Times New Roman" w:hAnsi="Times New Roman" w:cs="Times New Roman"/>
                <w:color w:val="22272F"/>
                <w:sz w:val="28"/>
                <w:szCs w:val="28"/>
              </w:rPr>
            </w:pPr>
          </w:p>
        </w:tc>
        <w:tc>
          <w:tcPr>
            <w:tcW w:w="992" w:type="dxa"/>
            <w:vMerge/>
            <w:tcBorders>
              <w:left w:val="single" w:sz="4" w:space="0" w:color="auto"/>
              <w:right w:val="single" w:sz="4" w:space="0" w:color="auto"/>
            </w:tcBorders>
          </w:tcPr>
          <w:p w:rsidR="009D48A9" w:rsidRPr="00850704" w:rsidRDefault="009D48A9" w:rsidP="00850704">
            <w:pPr>
              <w:jc w:val="center"/>
              <w:rPr>
                <w:rFonts w:ascii="Times New Roman" w:hAnsi="Times New Roman" w:cs="Times New Roman"/>
                <w:color w:val="22272F"/>
                <w:sz w:val="28"/>
                <w:szCs w:val="28"/>
              </w:rPr>
            </w:pPr>
          </w:p>
        </w:tc>
        <w:tc>
          <w:tcPr>
            <w:tcW w:w="850" w:type="dxa"/>
            <w:vMerge/>
            <w:tcBorders>
              <w:left w:val="single" w:sz="4" w:space="0" w:color="auto"/>
              <w:right w:val="single" w:sz="4" w:space="0" w:color="auto"/>
            </w:tcBorders>
          </w:tcPr>
          <w:p w:rsidR="009D48A9" w:rsidRPr="00850704" w:rsidRDefault="009D48A9" w:rsidP="00850704">
            <w:pPr>
              <w:jc w:val="center"/>
              <w:rPr>
                <w:rFonts w:ascii="Times New Roman" w:hAnsi="Times New Roman" w:cs="Times New Roman"/>
                <w:sz w:val="28"/>
                <w:szCs w:val="28"/>
              </w:rPr>
            </w:pPr>
          </w:p>
        </w:tc>
      </w:tr>
      <w:tr w:rsidR="009D48A9" w:rsidRPr="00203925" w:rsidTr="008F5C41">
        <w:trPr>
          <w:trHeight w:val="152"/>
        </w:trPr>
        <w:tc>
          <w:tcPr>
            <w:tcW w:w="567"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B246BF">
            <w:pPr>
              <w:pStyle w:val="ConsPlusNormal"/>
              <w:jc w:val="center"/>
              <w:rPr>
                <w:rFonts w:ascii="Times New Roman" w:hAnsi="Times New Roman" w:cs="Times New Roman"/>
                <w:b/>
              </w:rPr>
            </w:pPr>
            <w:r w:rsidRPr="00B246BF">
              <w:rPr>
                <w:rFonts w:ascii="Times New Roman" w:hAnsi="Times New Roman" w:cs="Times New Roman"/>
                <w:b/>
              </w:rPr>
              <w:t>1</w:t>
            </w:r>
          </w:p>
        </w:tc>
        <w:tc>
          <w:tcPr>
            <w:tcW w:w="2685"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B246BF">
            <w:pPr>
              <w:pStyle w:val="ConsPlusNormal"/>
              <w:jc w:val="center"/>
              <w:rPr>
                <w:rFonts w:ascii="Times New Roman" w:hAnsi="Times New Roman" w:cs="Times New Roman"/>
                <w:b/>
              </w:rPr>
            </w:pPr>
            <w:r w:rsidRPr="00B246BF">
              <w:rPr>
                <w:rFonts w:ascii="Times New Roman" w:hAnsi="Times New Roman" w:cs="Times New Roman"/>
                <w:b/>
              </w:rPr>
              <w:t>2</w:t>
            </w:r>
          </w:p>
        </w:tc>
        <w:tc>
          <w:tcPr>
            <w:tcW w:w="847"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B246BF">
            <w:pPr>
              <w:pStyle w:val="ConsPlusNormal"/>
              <w:jc w:val="center"/>
              <w:rPr>
                <w:rFonts w:ascii="Times New Roman" w:hAnsi="Times New Roman" w:cs="Times New Roman"/>
                <w:b/>
              </w:rPr>
            </w:pPr>
            <w:r>
              <w:rPr>
                <w:rFonts w:ascii="Times New Roman" w:hAnsi="Times New Roman" w:cs="Times New Roman"/>
                <w:b/>
              </w:rPr>
              <w:t>3</w:t>
            </w:r>
          </w:p>
        </w:tc>
        <w:tc>
          <w:tcPr>
            <w:tcW w:w="989"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B246BF">
            <w:pPr>
              <w:pStyle w:val="ConsPlusNormal"/>
              <w:jc w:val="center"/>
              <w:rPr>
                <w:rFonts w:ascii="Times New Roman" w:hAnsi="Times New Roman" w:cs="Times New Roman"/>
                <w:b/>
              </w:rPr>
            </w:pPr>
            <w:r>
              <w:rPr>
                <w:rFonts w:ascii="Times New Roman" w:hAnsi="Times New Roman" w:cs="Times New Roman"/>
                <w:b/>
              </w:rPr>
              <w:t>4</w:t>
            </w:r>
          </w:p>
        </w:tc>
        <w:tc>
          <w:tcPr>
            <w:tcW w:w="851"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9D48A9">
            <w:pPr>
              <w:pStyle w:val="ConsPlusNormal"/>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9D48A9">
            <w:pPr>
              <w:pStyle w:val="ConsPlusNormal"/>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9D48A9">
            <w:pPr>
              <w:pStyle w:val="ConsPlusNormal"/>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9D48A9">
            <w:pPr>
              <w:pStyle w:val="ConsPlusNormal"/>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9D48A9">
            <w:pPr>
              <w:pStyle w:val="ConsPlusNormal"/>
              <w:jc w:val="center"/>
              <w:rPr>
                <w:rFonts w:ascii="Times New Roman" w:hAnsi="Times New Roman" w:cs="Times New Roman"/>
                <w:b/>
              </w:rPr>
            </w:pPr>
          </w:p>
        </w:tc>
        <w:tc>
          <w:tcPr>
            <w:tcW w:w="713"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B246BF">
            <w:pPr>
              <w:pStyle w:val="ConsPlusNormal"/>
              <w:jc w:val="center"/>
              <w:rPr>
                <w:rFonts w:ascii="Times New Roman" w:hAnsi="Times New Roman" w:cs="Times New Roman"/>
                <w:b/>
              </w:rPr>
            </w:pPr>
            <w:r>
              <w:rPr>
                <w:rFonts w:ascii="Times New Roman" w:hAnsi="Times New Roman" w:cs="Times New Roman"/>
                <w:b/>
              </w:rPr>
              <w:t>5</w:t>
            </w:r>
          </w:p>
        </w:tc>
        <w:tc>
          <w:tcPr>
            <w:tcW w:w="714"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9D48A9">
            <w:pPr>
              <w:pStyle w:val="ConsPlusNormal"/>
              <w:jc w:val="center"/>
              <w:rPr>
                <w:rFonts w:ascii="Times New Roman" w:hAnsi="Times New Roman" w:cs="Times New Roman"/>
                <w:b/>
              </w:rPr>
            </w:pPr>
          </w:p>
        </w:tc>
        <w:tc>
          <w:tcPr>
            <w:tcW w:w="714"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9D48A9">
            <w:pPr>
              <w:pStyle w:val="ConsPlusNormal"/>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B246BF">
            <w:pPr>
              <w:pStyle w:val="ConsPlusNormal"/>
              <w:jc w:val="center"/>
              <w:rPr>
                <w:rFonts w:ascii="Times New Roman" w:hAnsi="Times New Roman" w:cs="Times New Roman"/>
                <w:b/>
              </w:rPr>
            </w:pPr>
            <w:r>
              <w:rPr>
                <w:rFonts w:ascii="Times New Roman" w:hAnsi="Times New Roman" w:cs="Times New Roman"/>
                <w:b/>
              </w:rPr>
              <w:t>6</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D48A9" w:rsidRPr="00B246BF" w:rsidRDefault="009D48A9" w:rsidP="00B246BF">
            <w:pPr>
              <w:pStyle w:val="ConsPlusNormal"/>
              <w:jc w:val="center"/>
              <w:rPr>
                <w:rFonts w:ascii="Times New Roman" w:hAnsi="Times New Roman" w:cs="Times New Roman"/>
                <w:b/>
              </w:rPr>
            </w:pPr>
            <w:r>
              <w:rPr>
                <w:rFonts w:ascii="Times New Roman" w:hAnsi="Times New Roman" w:cs="Times New Roman"/>
                <w:b/>
              </w:rPr>
              <w:t>7</w:t>
            </w:r>
          </w:p>
        </w:tc>
        <w:tc>
          <w:tcPr>
            <w:tcW w:w="992"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B246BF">
            <w:pPr>
              <w:pStyle w:val="ConsPlusNormal"/>
              <w:jc w:val="center"/>
              <w:rPr>
                <w:rFonts w:ascii="Times New Roman" w:hAnsi="Times New Roman" w:cs="Times New Roman"/>
                <w:b/>
              </w:rPr>
            </w:pPr>
            <w:r>
              <w:rPr>
                <w:rFonts w:ascii="Times New Roman" w:hAnsi="Times New Roman" w:cs="Times New Roman"/>
                <w:b/>
              </w:rPr>
              <w:t>8</w:t>
            </w:r>
          </w:p>
        </w:tc>
        <w:tc>
          <w:tcPr>
            <w:tcW w:w="850" w:type="dxa"/>
            <w:tcBorders>
              <w:top w:val="single" w:sz="4" w:space="0" w:color="auto"/>
              <w:left w:val="single" w:sz="4" w:space="0" w:color="auto"/>
              <w:bottom w:val="single" w:sz="4" w:space="0" w:color="auto"/>
              <w:right w:val="single" w:sz="4" w:space="0" w:color="auto"/>
            </w:tcBorders>
            <w:vAlign w:val="bottom"/>
          </w:tcPr>
          <w:p w:rsidR="009D48A9" w:rsidRPr="00B246BF" w:rsidRDefault="009D48A9" w:rsidP="00B246BF">
            <w:pPr>
              <w:pStyle w:val="ConsPlusNormal"/>
              <w:jc w:val="center"/>
              <w:rPr>
                <w:rFonts w:ascii="Times New Roman" w:hAnsi="Times New Roman" w:cs="Times New Roman"/>
                <w:b/>
              </w:rPr>
            </w:pPr>
            <w:r>
              <w:rPr>
                <w:rFonts w:ascii="Times New Roman" w:hAnsi="Times New Roman" w:cs="Times New Roman"/>
                <w:b/>
              </w:rPr>
              <w:t>9</w:t>
            </w:r>
          </w:p>
        </w:tc>
      </w:tr>
      <w:tr w:rsidR="000923F3" w:rsidRPr="00203925" w:rsidTr="00E46BFD">
        <w:tc>
          <w:tcPr>
            <w:tcW w:w="15876" w:type="dxa"/>
            <w:gridSpan w:val="17"/>
            <w:tcBorders>
              <w:top w:val="single" w:sz="4" w:space="0" w:color="auto"/>
              <w:left w:val="single" w:sz="4" w:space="0" w:color="auto"/>
              <w:bottom w:val="single" w:sz="4" w:space="0" w:color="auto"/>
              <w:right w:val="single" w:sz="4" w:space="0" w:color="auto"/>
            </w:tcBorders>
          </w:tcPr>
          <w:p w:rsidR="000923F3" w:rsidRPr="00203925" w:rsidRDefault="00A74D91" w:rsidP="005D6F10">
            <w:pPr>
              <w:jc w:val="both"/>
              <w:rPr>
                <w:rFonts w:ascii="Times New Roman" w:hAnsi="Times New Roman" w:cs="Times New Roman"/>
                <w:sz w:val="28"/>
                <w:szCs w:val="28"/>
              </w:rPr>
            </w:pPr>
            <w:r>
              <w:rPr>
                <w:rFonts w:ascii="Times New Roman" w:hAnsi="Times New Roman" w:cs="Times New Roman"/>
                <w:sz w:val="26"/>
                <w:szCs w:val="26"/>
              </w:rPr>
              <w:t>Цель программы: У</w:t>
            </w:r>
            <w:r w:rsidRPr="00E35F08">
              <w:rPr>
                <w:rFonts w:ascii="Times New Roman" w:hAnsi="Times New Roman" w:cs="Times New Roman"/>
                <w:sz w:val="26"/>
                <w:szCs w:val="26"/>
              </w:rPr>
              <w:t xml:space="preserve">лучшение условий жизнедеятельности, сбалансированное, комплексное развитие территории, долговременное, экономически эффективное развитие сельских территорий, </w:t>
            </w:r>
            <w:r>
              <w:rPr>
                <w:rFonts w:ascii="Times New Roman" w:hAnsi="Times New Roman" w:cs="Times New Roman"/>
                <w:sz w:val="26"/>
                <w:szCs w:val="26"/>
              </w:rPr>
              <w:t xml:space="preserve">  </w:t>
            </w:r>
            <w:r w:rsidRPr="00E35F08">
              <w:rPr>
                <w:rFonts w:ascii="Times New Roman" w:hAnsi="Times New Roman" w:cs="Times New Roman"/>
                <w:sz w:val="26"/>
                <w:szCs w:val="26"/>
              </w:rPr>
              <w:t>повышение уровня и качества жизни сельского населения на территории муниципального образования Рубежинский сельсовет; снижение расходов бюджета муниципального образования Рубежинский сельсовет на энергоснабжение муниципальных зданий</w:t>
            </w:r>
          </w:p>
        </w:tc>
      </w:tr>
      <w:tr w:rsidR="007B1E8B" w:rsidRPr="00203925" w:rsidTr="008F5C41">
        <w:tc>
          <w:tcPr>
            <w:tcW w:w="567" w:type="dxa"/>
            <w:tcBorders>
              <w:top w:val="single" w:sz="4" w:space="0" w:color="auto"/>
              <w:left w:val="single" w:sz="4" w:space="0" w:color="auto"/>
              <w:bottom w:val="single" w:sz="4" w:space="0" w:color="auto"/>
              <w:right w:val="single" w:sz="4" w:space="0" w:color="auto"/>
            </w:tcBorders>
          </w:tcPr>
          <w:p w:rsidR="007B1E8B" w:rsidRPr="00203925" w:rsidRDefault="007B1E8B"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2685" w:type="dxa"/>
            <w:tcBorders>
              <w:top w:val="single" w:sz="4" w:space="0" w:color="auto"/>
              <w:left w:val="single" w:sz="4" w:space="0" w:color="auto"/>
              <w:bottom w:val="single" w:sz="4" w:space="0" w:color="auto"/>
              <w:right w:val="single" w:sz="4" w:space="0" w:color="auto"/>
            </w:tcBorders>
          </w:tcPr>
          <w:p w:rsidR="007B1E8B" w:rsidRPr="008F5C41" w:rsidRDefault="007B1E8B" w:rsidP="005D6F10">
            <w:pPr>
              <w:jc w:val="both"/>
              <w:rPr>
                <w:rFonts w:ascii="Times New Roman" w:hAnsi="Times New Roman" w:cs="Times New Roman"/>
                <w:sz w:val="24"/>
                <w:szCs w:val="24"/>
              </w:rPr>
            </w:pPr>
            <w:r w:rsidRPr="008F5C41">
              <w:rPr>
                <w:rFonts w:ascii="Times New Roman" w:hAnsi="Times New Roman" w:cs="Times New Roman"/>
                <w:sz w:val="24"/>
                <w:szCs w:val="24"/>
              </w:rPr>
              <w:t>Степень освоения бюджетных средств, предусмотренных в местном бюджете на обеспечение</w:t>
            </w:r>
            <w:r w:rsidRPr="004246F4">
              <w:rPr>
                <w:rFonts w:ascii="Times New Roman" w:hAnsi="Times New Roman" w:cs="Times New Roman"/>
                <w:sz w:val="28"/>
                <w:szCs w:val="28"/>
              </w:rPr>
              <w:t xml:space="preserve"> </w:t>
            </w:r>
            <w:r w:rsidRPr="008F5C41">
              <w:rPr>
                <w:rFonts w:ascii="Times New Roman" w:hAnsi="Times New Roman" w:cs="Times New Roman"/>
                <w:sz w:val="24"/>
                <w:szCs w:val="24"/>
              </w:rPr>
              <w:t>функций главы администрации Рубежинский сельсовет Первомайского района Оренбургской области,</w:t>
            </w:r>
          </w:p>
          <w:p w:rsidR="007B1E8B" w:rsidRPr="00203925" w:rsidRDefault="007B1E8B" w:rsidP="005D6F10">
            <w:pPr>
              <w:widowControl/>
              <w:jc w:val="both"/>
              <w:rPr>
                <w:rFonts w:ascii="Times New Roman" w:hAnsi="Times New Roman" w:cs="Times New Roman"/>
                <w:sz w:val="28"/>
                <w:szCs w:val="28"/>
                <w:lang w:eastAsia="en-US"/>
              </w:rPr>
            </w:pPr>
            <w:r w:rsidRPr="008F5C41">
              <w:rPr>
                <w:rFonts w:ascii="Times New Roman" w:hAnsi="Times New Roman" w:cs="Times New Roman"/>
                <w:color w:val="000000" w:themeColor="text1"/>
                <w:sz w:val="24"/>
                <w:szCs w:val="24"/>
              </w:rPr>
              <w:t>степень качества управления муниципальными финансами</w:t>
            </w:r>
          </w:p>
        </w:tc>
        <w:tc>
          <w:tcPr>
            <w:tcW w:w="847" w:type="dxa"/>
            <w:tcBorders>
              <w:top w:val="single" w:sz="4" w:space="0" w:color="auto"/>
              <w:left w:val="single" w:sz="4" w:space="0" w:color="auto"/>
              <w:bottom w:val="single" w:sz="4" w:space="0" w:color="auto"/>
              <w:right w:val="single" w:sz="4" w:space="0" w:color="auto"/>
            </w:tcBorders>
          </w:tcPr>
          <w:p w:rsidR="007B1E8B" w:rsidRPr="00437229" w:rsidRDefault="007B1E8B" w:rsidP="009557D9">
            <w:pPr>
              <w:pStyle w:val="ConsPlusNormal"/>
              <w:jc w:val="center"/>
              <w:rPr>
                <w:rFonts w:ascii="Times New Roman" w:hAnsi="Times New Roman" w:cs="Times New Roman"/>
                <w:sz w:val="24"/>
                <w:szCs w:val="24"/>
              </w:rPr>
            </w:pPr>
            <w:r w:rsidRPr="00437229">
              <w:rPr>
                <w:rFonts w:ascii="Times New Roman" w:hAnsi="Times New Roman" w:cs="Times New Roman"/>
                <w:sz w:val="24"/>
                <w:szCs w:val="24"/>
              </w:rPr>
              <w:t>%</w:t>
            </w:r>
          </w:p>
        </w:tc>
        <w:tc>
          <w:tcPr>
            <w:tcW w:w="989" w:type="dxa"/>
            <w:tcBorders>
              <w:top w:val="single" w:sz="4" w:space="0" w:color="auto"/>
              <w:left w:val="single" w:sz="4" w:space="0" w:color="auto"/>
              <w:bottom w:val="single" w:sz="4" w:space="0" w:color="auto"/>
              <w:right w:val="single" w:sz="4" w:space="0" w:color="auto"/>
            </w:tcBorders>
          </w:tcPr>
          <w:p w:rsidR="007B1E8B" w:rsidRPr="00437229" w:rsidRDefault="007B1E8B" w:rsidP="009557D9">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4372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B1E8B" w:rsidRDefault="007B1E8B" w:rsidP="007B1E8B">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B1E8B" w:rsidRDefault="007B1E8B" w:rsidP="007B1E8B">
            <w:pPr>
              <w:jc w:val="center"/>
            </w:pPr>
            <w:r w:rsidRPr="002E4E59">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7B1E8B" w:rsidRDefault="007B1E8B" w:rsidP="007B1E8B">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B1E8B" w:rsidRDefault="007B1E8B" w:rsidP="007B1E8B">
            <w:pPr>
              <w:jc w:val="center"/>
            </w:pPr>
            <w:r w:rsidRPr="002E4E59">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B1E8B" w:rsidRDefault="007B1E8B" w:rsidP="007B1E8B">
            <w:pPr>
              <w:jc w:val="center"/>
            </w:pPr>
            <w:r w:rsidRPr="002E4E59">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Pr>
          <w:p w:rsidR="007B1E8B" w:rsidRDefault="007B1E8B" w:rsidP="007B1E8B">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B1E8B" w:rsidRDefault="007B1E8B" w:rsidP="007B1E8B">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B1E8B" w:rsidRDefault="007B1E8B" w:rsidP="007B1E8B">
            <w:pPr>
              <w:jc w:val="center"/>
            </w:pPr>
            <w:r w:rsidRPr="002E4E59">
              <w:rPr>
                <w:rFonts w:ascii="Times New Roman" w:hAnsi="Times New Roman" w:cs="Times New Roman"/>
                <w:sz w:val="24"/>
                <w:szCs w:val="24"/>
              </w:rPr>
              <w:t>100</w:t>
            </w:r>
          </w:p>
        </w:tc>
        <w:tc>
          <w:tcPr>
            <w:tcW w:w="2126" w:type="dxa"/>
            <w:gridSpan w:val="2"/>
            <w:tcBorders>
              <w:top w:val="single" w:sz="4" w:space="0" w:color="auto"/>
              <w:left w:val="single" w:sz="4" w:space="0" w:color="auto"/>
              <w:bottom w:val="single" w:sz="4" w:space="0" w:color="auto"/>
              <w:right w:val="single" w:sz="4" w:space="0" w:color="auto"/>
            </w:tcBorders>
          </w:tcPr>
          <w:p w:rsidR="007B1E8B" w:rsidRPr="009557D9" w:rsidRDefault="007B1E8B" w:rsidP="009557D9">
            <w:pPr>
              <w:pStyle w:val="ConsPlusNormal"/>
              <w:rPr>
                <w:rFonts w:ascii="Times New Roman" w:hAnsi="Times New Roman" w:cs="Times New Roman"/>
                <w:sz w:val="24"/>
                <w:szCs w:val="24"/>
                <w:lang w:eastAsia="en-US"/>
              </w:rPr>
            </w:pPr>
            <w:r w:rsidRPr="009557D9">
              <w:rPr>
                <w:rFonts w:ascii="Times New Roman" w:hAnsi="Times New Roman" w:cs="Times New Roman"/>
                <w:sz w:val="24"/>
                <w:szCs w:val="24"/>
              </w:rPr>
              <w:t>Администрация муниципального образования Рубежинский сельсовет Первомайского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7B1E8B" w:rsidRPr="00203925" w:rsidRDefault="007B1E8B"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7B1E8B" w:rsidRPr="00203925" w:rsidRDefault="007B1E8B"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7B1E8B" w:rsidRPr="00203925" w:rsidRDefault="007B1E8B"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7B1E8B" w:rsidRPr="00203925" w:rsidTr="008F5C41">
        <w:trPr>
          <w:trHeight w:val="3606"/>
        </w:trPr>
        <w:tc>
          <w:tcPr>
            <w:tcW w:w="567" w:type="dxa"/>
            <w:tcBorders>
              <w:top w:val="single" w:sz="4" w:space="0" w:color="auto"/>
              <w:left w:val="single" w:sz="4" w:space="0" w:color="auto"/>
              <w:bottom w:val="single" w:sz="4" w:space="0" w:color="auto"/>
              <w:right w:val="single" w:sz="4" w:space="0" w:color="auto"/>
            </w:tcBorders>
          </w:tcPr>
          <w:p w:rsidR="007B1E8B" w:rsidRPr="00203925" w:rsidRDefault="007B1E8B"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685" w:type="dxa"/>
            <w:tcBorders>
              <w:top w:val="single" w:sz="4" w:space="0" w:color="auto"/>
              <w:left w:val="single" w:sz="4" w:space="0" w:color="auto"/>
              <w:bottom w:val="single" w:sz="4" w:space="0" w:color="auto"/>
              <w:right w:val="single" w:sz="4" w:space="0" w:color="auto"/>
            </w:tcBorders>
          </w:tcPr>
          <w:p w:rsidR="007B1E8B" w:rsidRPr="008F5C41" w:rsidRDefault="007B1E8B" w:rsidP="0052587E">
            <w:pPr>
              <w:rPr>
                <w:rFonts w:ascii="Times New Roman" w:hAnsi="Times New Roman" w:cs="Times New Roman"/>
                <w:sz w:val="24"/>
                <w:szCs w:val="24"/>
              </w:rPr>
            </w:pPr>
            <w:r w:rsidRPr="008F5C41">
              <w:rPr>
                <w:rFonts w:ascii="Times New Roman" w:hAnsi="Times New Roman" w:cs="Times New Roman"/>
                <w:sz w:val="24"/>
                <w:szCs w:val="24"/>
              </w:rPr>
              <w:t>Степень освоения бюджетных средств, предусмотренных в местном бюджете на выплату персоналу муниципальных органов,</w:t>
            </w:r>
            <w:r w:rsidR="0052587E" w:rsidRPr="008F5C41">
              <w:rPr>
                <w:rFonts w:ascii="Times New Roman" w:hAnsi="Times New Roman" w:cs="Times New Roman"/>
                <w:sz w:val="24"/>
                <w:szCs w:val="24"/>
              </w:rPr>
              <w:t xml:space="preserve"> </w:t>
            </w:r>
            <w:r w:rsidRPr="008F5C41">
              <w:rPr>
                <w:rFonts w:ascii="Times New Roman" w:hAnsi="Times New Roman" w:cs="Times New Roman"/>
                <w:sz w:val="24"/>
                <w:szCs w:val="24"/>
              </w:rPr>
              <w:t>на иные закупки товаров, работ и услуг для обеспечения муниципальных нужд, на уплату налогов, сборов и иных платежей</w:t>
            </w:r>
            <w:r w:rsidR="0052587E" w:rsidRPr="008F5C41">
              <w:rPr>
                <w:rFonts w:ascii="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7B1E8B" w:rsidRPr="00437229" w:rsidRDefault="007B1E8B" w:rsidP="00BC3A7E">
            <w:pPr>
              <w:pStyle w:val="ConsPlusNormal"/>
              <w:jc w:val="center"/>
              <w:rPr>
                <w:rFonts w:ascii="Times New Roman" w:hAnsi="Times New Roman" w:cs="Times New Roman"/>
                <w:sz w:val="24"/>
                <w:szCs w:val="24"/>
              </w:rPr>
            </w:pPr>
            <w:r w:rsidRPr="00437229">
              <w:rPr>
                <w:rFonts w:ascii="Times New Roman" w:hAnsi="Times New Roman" w:cs="Times New Roman"/>
                <w:sz w:val="24"/>
                <w:szCs w:val="24"/>
              </w:rPr>
              <w:t>%</w:t>
            </w:r>
          </w:p>
        </w:tc>
        <w:tc>
          <w:tcPr>
            <w:tcW w:w="989" w:type="dxa"/>
            <w:tcBorders>
              <w:top w:val="single" w:sz="4" w:space="0" w:color="auto"/>
              <w:left w:val="single" w:sz="4" w:space="0" w:color="auto"/>
              <w:bottom w:val="single" w:sz="4" w:space="0" w:color="auto"/>
              <w:right w:val="single" w:sz="4" w:space="0" w:color="auto"/>
            </w:tcBorders>
          </w:tcPr>
          <w:p w:rsidR="007B1E8B" w:rsidRPr="00437229" w:rsidRDefault="007B1E8B"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4372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B1E8B" w:rsidRDefault="007B1E8B"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B1E8B" w:rsidRDefault="007B1E8B" w:rsidP="00BC3A7E">
            <w:pPr>
              <w:jc w:val="center"/>
            </w:pPr>
            <w:r w:rsidRPr="002E4E59">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7B1E8B" w:rsidRDefault="007B1E8B"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B1E8B" w:rsidRDefault="007B1E8B" w:rsidP="00BC3A7E">
            <w:pPr>
              <w:jc w:val="center"/>
            </w:pPr>
            <w:r w:rsidRPr="002E4E59">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B1E8B" w:rsidRDefault="007B1E8B" w:rsidP="00BC3A7E">
            <w:pPr>
              <w:jc w:val="center"/>
            </w:pPr>
            <w:r w:rsidRPr="002E4E59">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Pr>
          <w:p w:rsidR="007B1E8B" w:rsidRDefault="007B1E8B"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B1E8B" w:rsidRDefault="007B1E8B"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B1E8B" w:rsidRDefault="007B1E8B" w:rsidP="00BC3A7E">
            <w:pPr>
              <w:jc w:val="center"/>
            </w:pPr>
            <w:r w:rsidRPr="002E4E59">
              <w:rPr>
                <w:rFonts w:ascii="Times New Roman" w:hAnsi="Times New Roman" w:cs="Times New Roman"/>
                <w:sz w:val="24"/>
                <w:szCs w:val="24"/>
              </w:rPr>
              <w:t>100</w:t>
            </w:r>
          </w:p>
        </w:tc>
        <w:tc>
          <w:tcPr>
            <w:tcW w:w="2126" w:type="dxa"/>
            <w:gridSpan w:val="2"/>
            <w:tcBorders>
              <w:top w:val="single" w:sz="4" w:space="0" w:color="auto"/>
              <w:left w:val="single" w:sz="4" w:space="0" w:color="auto"/>
              <w:bottom w:val="single" w:sz="4" w:space="0" w:color="auto"/>
              <w:right w:val="single" w:sz="4" w:space="0" w:color="auto"/>
            </w:tcBorders>
          </w:tcPr>
          <w:p w:rsidR="007B1E8B" w:rsidRDefault="007B1E8B" w:rsidP="009557D9">
            <w:pPr>
              <w:jc w:val="both"/>
            </w:pPr>
            <w:r w:rsidRPr="00DB6AE9">
              <w:rPr>
                <w:rFonts w:ascii="Times New Roman" w:hAnsi="Times New Roman" w:cs="Times New Roman"/>
                <w:sz w:val="24"/>
                <w:szCs w:val="24"/>
              </w:rPr>
              <w:t>Администрация муниципального образования Рубежинский сельсовет Первомайского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7B1E8B" w:rsidRPr="00203925" w:rsidRDefault="007B1E8B" w:rsidP="002731F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7B1E8B" w:rsidRPr="00203925" w:rsidRDefault="007B1E8B" w:rsidP="002731F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7B1E8B" w:rsidRPr="00203925" w:rsidRDefault="007B1E8B" w:rsidP="002731F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52587E" w:rsidRPr="00203925" w:rsidTr="008F5C41">
        <w:tc>
          <w:tcPr>
            <w:tcW w:w="567" w:type="dxa"/>
            <w:tcBorders>
              <w:top w:val="single" w:sz="4" w:space="0" w:color="auto"/>
              <w:left w:val="single" w:sz="4" w:space="0" w:color="auto"/>
              <w:bottom w:val="single" w:sz="4" w:space="0" w:color="auto"/>
              <w:right w:val="single" w:sz="4" w:space="0" w:color="auto"/>
            </w:tcBorders>
          </w:tcPr>
          <w:p w:rsidR="0052587E" w:rsidRPr="00203925" w:rsidRDefault="0052587E" w:rsidP="00E46BFD">
            <w:pPr>
              <w:pStyle w:val="ConsPlusNormal"/>
              <w:ind w:right="-63"/>
              <w:jc w:val="center"/>
              <w:rPr>
                <w:rFonts w:ascii="Times New Roman" w:hAnsi="Times New Roman" w:cs="Times New Roman"/>
                <w:sz w:val="28"/>
                <w:szCs w:val="28"/>
              </w:rPr>
            </w:pPr>
            <w:r>
              <w:rPr>
                <w:rFonts w:ascii="Times New Roman" w:hAnsi="Times New Roman" w:cs="Times New Roman"/>
                <w:sz w:val="28"/>
                <w:szCs w:val="28"/>
              </w:rPr>
              <w:t>3</w:t>
            </w:r>
          </w:p>
        </w:tc>
        <w:tc>
          <w:tcPr>
            <w:tcW w:w="2685" w:type="dxa"/>
            <w:tcBorders>
              <w:top w:val="single" w:sz="4" w:space="0" w:color="auto"/>
              <w:left w:val="single" w:sz="4" w:space="0" w:color="auto"/>
              <w:bottom w:val="single" w:sz="4" w:space="0" w:color="auto"/>
              <w:right w:val="single" w:sz="4" w:space="0" w:color="auto"/>
            </w:tcBorders>
          </w:tcPr>
          <w:p w:rsidR="0052587E" w:rsidRPr="008F5C41" w:rsidRDefault="0052587E" w:rsidP="002401D6">
            <w:pPr>
              <w:pStyle w:val="ConsPlusNormal"/>
              <w:jc w:val="both"/>
              <w:rPr>
                <w:rFonts w:ascii="Times New Roman" w:hAnsi="Times New Roman" w:cs="Times New Roman"/>
                <w:sz w:val="24"/>
                <w:szCs w:val="24"/>
              </w:rPr>
            </w:pPr>
            <w:r w:rsidRPr="008F5C41">
              <w:rPr>
                <w:rFonts w:ascii="Times New Roman" w:hAnsi="Times New Roman" w:cs="Times New Roman"/>
                <w:sz w:val="24"/>
                <w:szCs w:val="24"/>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847" w:type="dxa"/>
            <w:tcBorders>
              <w:top w:val="single" w:sz="4" w:space="0" w:color="auto"/>
              <w:left w:val="single" w:sz="4" w:space="0" w:color="auto"/>
              <w:bottom w:val="single" w:sz="4" w:space="0" w:color="auto"/>
              <w:right w:val="single" w:sz="4" w:space="0" w:color="auto"/>
            </w:tcBorders>
          </w:tcPr>
          <w:p w:rsidR="0052587E" w:rsidRPr="008F5C41" w:rsidRDefault="0052587E" w:rsidP="00BC3A7E">
            <w:pPr>
              <w:pStyle w:val="ConsPlusNormal"/>
              <w:jc w:val="center"/>
              <w:rPr>
                <w:rFonts w:ascii="Times New Roman" w:hAnsi="Times New Roman" w:cs="Times New Roman"/>
                <w:sz w:val="24"/>
                <w:szCs w:val="24"/>
              </w:rPr>
            </w:pPr>
            <w:r w:rsidRPr="008F5C41">
              <w:rPr>
                <w:rFonts w:ascii="Times New Roman" w:hAnsi="Times New Roman" w:cs="Times New Roman"/>
                <w:sz w:val="24"/>
                <w:szCs w:val="24"/>
              </w:rPr>
              <w:t>%</w:t>
            </w:r>
          </w:p>
        </w:tc>
        <w:tc>
          <w:tcPr>
            <w:tcW w:w="989" w:type="dxa"/>
            <w:tcBorders>
              <w:top w:val="single" w:sz="4" w:space="0" w:color="auto"/>
              <w:left w:val="single" w:sz="4" w:space="0" w:color="auto"/>
              <w:bottom w:val="single" w:sz="4" w:space="0" w:color="auto"/>
              <w:right w:val="single" w:sz="4" w:space="0" w:color="auto"/>
            </w:tcBorders>
          </w:tcPr>
          <w:p w:rsidR="0052587E" w:rsidRPr="00437229" w:rsidRDefault="0052587E"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4372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2587E" w:rsidRDefault="0052587E"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52587E" w:rsidRDefault="0052587E" w:rsidP="00BC3A7E">
            <w:pPr>
              <w:jc w:val="center"/>
            </w:pPr>
            <w:r w:rsidRPr="002E4E59">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52587E" w:rsidRDefault="0052587E"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52587E" w:rsidRDefault="0052587E" w:rsidP="00BC3A7E">
            <w:pPr>
              <w:jc w:val="center"/>
            </w:pPr>
            <w:r w:rsidRPr="002E4E59">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52587E" w:rsidRDefault="0052587E" w:rsidP="00BC3A7E">
            <w:pPr>
              <w:jc w:val="center"/>
            </w:pPr>
            <w:r w:rsidRPr="002E4E59">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Pr>
          <w:p w:rsidR="0052587E" w:rsidRDefault="0052587E"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52587E" w:rsidRDefault="0052587E"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52587E" w:rsidRDefault="0052587E" w:rsidP="00BC3A7E">
            <w:pPr>
              <w:jc w:val="center"/>
            </w:pPr>
            <w:r w:rsidRPr="002E4E59">
              <w:rPr>
                <w:rFonts w:ascii="Times New Roman" w:hAnsi="Times New Roman" w:cs="Times New Roman"/>
                <w:sz w:val="24"/>
                <w:szCs w:val="24"/>
              </w:rPr>
              <w:t>100</w:t>
            </w:r>
          </w:p>
        </w:tc>
        <w:tc>
          <w:tcPr>
            <w:tcW w:w="2126" w:type="dxa"/>
            <w:gridSpan w:val="2"/>
            <w:tcBorders>
              <w:top w:val="single" w:sz="4" w:space="0" w:color="auto"/>
              <w:left w:val="single" w:sz="4" w:space="0" w:color="auto"/>
              <w:bottom w:val="single" w:sz="4" w:space="0" w:color="auto"/>
              <w:right w:val="single" w:sz="4" w:space="0" w:color="auto"/>
            </w:tcBorders>
          </w:tcPr>
          <w:p w:rsidR="0052587E" w:rsidRDefault="0052587E" w:rsidP="00392450">
            <w:r w:rsidRPr="00DB6AE9">
              <w:rPr>
                <w:rFonts w:ascii="Times New Roman" w:hAnsi="Times New Roman" w:cs="Times New Roman"/>
                <w:sz w:val="24"/>
                <w:szCs w:val="24"/>
              </w:rPr>
              <w:t>Администрация муниципального образования Рубежинский сельсовет Первомайского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52587E" w:rsidRPr="00203925" w:rsidRDefault="0052587E" w:rsidP="002731F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52587E" w:rsidRPr="00203925" w:rsidRDefault="0052587E" w:rsidP="002731F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52587E" w:rsidRPr="00203925" w:rsidRDefault="0052587E" w:rsidP="002731F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5A3C9C" w:rsidRPr="00203925" w:rsidTr="008F5C41">
        <w:trPr>
          <w:trHeight w:val="1295"/>
        </w:trPr>
        <w:tc>
          <w:tcPr>
            <w:tcW w:w="567" w:type="dxa"/>
            <w:vMerge w:val="restart"/>
            <w:tcBorders>
              <w:top w:val="single" w:sz="4" w:space="0" w:color="auto"/>
              <w:left w:val="single" w:sz="4" w:space="0" w:color="auto"/>
              <w:right w:val="single" w:sz="4" w:space="0" w:color="auto"/>
            </w:tcBorders>
          </w:tcPr>
          <w:p w:rsidR="005A3C9C" w:rsidRPr="00203925" w:rsidRDefault="005A3C9C"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2685" w:type="dxa"/>
            <w:tcBorders>
              <w:top w:val="single" w:sz="4" w:space="0" w:color="auto"/>
              <w:left w:val="single" w:sz="4" w:space="0" w:color="auto"/>
              <w:bottom w:val="single" w:sz="4" w:space="0" w:color="auto"/>
              <w:right w:val="single" w:sz="4" w:space="0" w:color="auto"/>
            </w:tcBorders>
          </w:tcPr>
          <w:p w:rsidR="005A3C9C" w:rsidRPr="008F5C41" w:rsidRDefault="005A3C9C" w:rsidP="005A3C9C">
            <w:pPr>
              <w:ind w:firstLine="37"/>
              <w:jc w:val="both"/>
              <w:rPr>
                <w:rFonts w:ascii="Times New Roman" w:hAnsi="Times New Roman" w:cs="Times New Roman"/>
                <w:sz w:val="24"/>
                <w:szCs w:val="24"/>
              </w:rPr>
            </w:pPr>
            <w:r w:rsidRPr="008F5C41">
              <w:rPr>
                <w:rFonts w:ascii="Times New Roman" w:hAnsi="Times New Roman" w:cs="Times New Roman"/>
                <w:sz w:val="24"/>
                <w:szCs w:val="24"/>
              </w:rPr>
              <w:t>4.1.</w:t>
            </w:r>
            <w:r>
              <w:rPr>
                <w:rFonts w:ascii="Times New Roman" w:hAnsi="Times New Roman" w:cs="Times New Roman"/>
                <w:sz w:val="24"/>
                <w:szCs w:val="24"/>
              </w:rPr>
              <w:t>Количество</w:t>
            </w:r>
            <w:r w:rsidRPr="008F5C41">
              <w:rPr>
                <w:rFonts w:ascii="Times New Roman" w:hAnsi="Times New Roman" w:cs="Times New Roman"/>
                <w:sz w:val="24"/>
                <w:szCs w:val="24"/>
              </w:rPr>
              <w:t xml:space="preserve"> пожаров, ликвидированных силами ДПК, в общем числе пожаров</w:t>
            </w:r>
          </w:p>
        </w:tc>
        <w:tc>
          <w:tcPr>
            <w:tcW w:w="847" w:type="dxa"/>
            <w:tcBorders>
              <w:top w:val="single" w:sz="4" w:space="0" w:color="auto"/>
              <w:left w:val="single" w:sz="4" w:space="0" w:color="auto"/>
              <w:bottom w:val="single" w:sz="4" w:space="0" w:color="auto"/>
              <w:right w:val="single" w:sz="4" w:space="0" w:color="auto"/>
            </w:tcBorders>
          </w:tcPr>
          <w:p w:rsidR="005A3C9C" w:rsidRPr="00437229" w:rsidRDefault="005A3C9C"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989" w:type="dxa"/>
            <w:tcBorders>
              <w:top w:val="single" w:sz="4" w:space="0" w:color="auto"/>
              <w:left w:val="single" w:sz="4" w:space="0" w:color="auto"/>
              <w:bottom w:val="single" w:sz="4" w:space="0" w:color="auto"/>
              <w:right w:val="single" w:sz="4" w:space="0" w:color="auto"/>
            </w:tcBorders>
          </w:tcPr>
          <w:p w:rsidR="005A3C9C" w:rsidRPr="00437229" w:rsidRDefault="005A3C9C"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A3C9C" w:rsidRDefault="005A3C9C">
            <w:r w:rsidRPr="006028E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A3C9C" w:rsidRDefault="005A3C9C">
            <w:r w:rsidRPr="006028E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A3C9C" w:rsidRDefault="005A3C9C">
            <w:r w:rsidRPr="006028E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A3C9C" w:rsidRDefault="005A3C9C">
            <w:r w:rsidRPr="006028E5">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A3C9C" w:rsidRDefault="005A3C9C">
            <w:r w:rsidRPr="006028E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5A3C9C" w:rsidRDefault="005A3C9C">
            <w:r w:rsidRPr="006028E5">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5A3C9C" w:rsidRDefault="005A3C9C">
            <w:r w:rsidRPr="006028E5">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5A3C9C" w:rsidRDefault="005A3C9C">
            <w:r w:rsidRPr="006028E5">
              <w:rPr>
                <w:rFonts w:ascii="Times New Roman" w:hAnsi="Times New Roman" w:cs="Times New Roman"/>
                <w:sz w:val="24"/>
                <w:szCs w:val="24"/>
              </w:rPr>
              <w:t>1</w:t>
            </w:r>
          </w:p>
        </w:tc>
        <w:tc>
          <w:tcPr>
            <w:tcW w:w="2126" w:type="dxa"/>
            <w:gridSpan w:val="2"/>
            <w:vMerge w:val="restart"/>
            <w:tcBorders>
              <w:top w:val="single" w:sz="4" w:space="0" w:color="auto"/>
              <w:left w:val="single" w:sz="4" w:space="0" w:color="auto"/>
              <w:right w:val="single" w:sz="4" w:space="0" w:color="auto"/>
            </w:tcBorders>
          </w:tcPr>
          <w:p w:rsidR="005A3C9C" w:rsidRDefault="005A3C9C" w:rsidP="00392450">
            <w:pPr>
              <w:rPr>
                <w:rFonts w:ascii="Times New Roman" w:hAnsi="Times New Roman" w:cs="Times New Roman"/>
                <w:sz w:val="24"/>
                <w:szCs w:val="24"/>
              </w:rPr>
            </w:pPr>
          </w:p>
          <w:p w:rsidR="005A3C9C" w:rsidRDefault="005A3C9C" w:rsidP="00392450">
            <w:pPr>
              <w:rPr>
                <w:rFonts w:ascii="Times New Roman" w:hAnsi="Times New Roman" w:cs="Times New Roman"/>
                <w:sz w:val="24"/>
                <w:szCs w:val="24"/>
              </w:rPr>
            </w:pPr>
          </w:p>
          <w:p w:rsidR="005A3C9C" w:rsidRDefault="005A3C9C" w:rsidP="00392450">
            <w:pPr>
              <w:rPr>
                <w:rFonts w:ascii="Times New Roman" w:hAnsi="Times New Roman" w:cs="Times New Roman"/>
                <w:sz w:val="24"/>
                <w:szCs w:val="24"/>
              </w:rPr>
            </w:pPr>
          </w:p>
          <w:p w:rsidR="005A3C9C" w:rsidRDefault="005A3C9C" w:rsidP="00392450">
            <w:pPr>
              <w:rPr>
                <w:rFonts w:ascii="Times New Roman" w:hAnsi="Times New Roman" w:cs="Times New Roman"/>
                <w:sz w:val="24"/>
                <w:szCs w:val="24"/>
              </w:rPr>
            </w:pPr>
          </w:p>
          <w:p w:rsidR="005A3C9C" w:rsidRDefault="005A3C9C" w:rsidP="00392450">
            <w:r w:rsidRPr="00DB6AE9">
              <w:rPr>
                <w:rFonts w:ascii="Times New Roman" w:hAnsi="Times New Roman" w:cs="Times New Roman"/>
                <w:sz w:val="24"/>
                <w:szCs w:val="24"/>
              </w:rPr>
              <w:t xml:space="preserve">Администрация муниципального образования Рубежинский сельсовет Первомайского </w:t>
            </w:r>
            <w:r w:rsidRPr="00DB6AE9">
              <w:rPr>
                <w:rFonts w:ascii="Times New Roman" w:hAnsi="Times New Roman" w:cs="Times New Roman"/>
                <w:sz w:val="24"/>
                <w:szCs w:val="24"/>
              </w:rPr>
              <w:lastRenderedPageBreak/>
              <w:t>района Оренбургской области</w:t>
            </w:r>
          </w:p>
        </w:tc>
        <w:tc>
          <w:tcPr>
            <w:tcW w:w="851" w:type="dxa"/>
            <w:vMerge w:val="restart"/>
            <w:tcBorders>
              <w:top w:val="single" w:sz="4" w:space="0" w:color="auto"/>
              <w:left w:val="single" w:sz="4" w:space="0" w:color="auto"/>
              <w:right w:val="single" w:sz="4" w:space="0" w:color="auto"/>
            </w:tcBorders>
          </w:tcPr>
          <w:p w:rsidR="005A3C9C" w:rsidRPr="00203925" w:rsidRDefault="005A3C9C" w:rsidP="002731F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992" w:type="dxa"/>
            <w:vMerge w:val="restart"/>
            <w:tcBorders>
              <w:top w:val="single" w:sz="4" w:space="0" w:color="auto"/>
              <w:left w:val="single" w:sz="4" w:space="0" w:color="auto"/>
              <w:right w:val="single" w:sz="4" w:space="0" w:color="auto"/>
            </w:tcBorders>
          </w:tcPr>
          <w:p w:rsidR="005A3C9C" w:rsidRPr="00203925" w:rsidRDefault="005A3C9C" w:rsidP="002731F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single" w:sz="4" w:space="0" w:color="auto"/>
              <w:left w:val="single" w:sz="4" w:space="0" w:color="auto"/>
              <w:right w:val="single" w:sz="4" w:space="0" w:color="auto"/>
            </w:tcBorders>
          </w:tcPr>
          <w:p w:rsidR="005A3C9C" w:rsidRPr="00203925" w:rsidRDefault="005A3C9C" w:rsidP="002731F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401D6" w:rsidRPr="00203925" w:rsidTr="008F5C41">
        <w:trPr>
          <w:trHeight w:val="1216"/>
        </w:trPr>
        <w:tc>
          <w:tcPr>
            <w:tcW w:w="567" w:type="dxa"/>
            <w:vMerge/>
            <w:tcBorders>
              <w:top w:val="single" w:sz="4" w:space="0" w:color="auto"/>
              <w:left w:val="single" w:sz="4" w:space="0" w:color="auto"/>
              <w:right w:val="single" w:sz="4" w:space="0" w:color="auto"/>
            </w:tcBorders>
          </w:tcPr>
          <w:p w:rsidR="002401D6" w:rsidRDefault="002401D6" w:rsidP="009557D9">
            <w:pPr>
              <w:pStyle w:val="ConsPlusNormal"/>
              <w:jc w:val="center"/>
              <w:rPr>
                <w:rFonts w:ascii="Times New Roman" w:hAnsi="Times New Roman" w:cs="Times New Roman"/>
                <w:sz w:val="28"/>
                <w:szCs w:val="28"/>
              </w:rPr>
            </w:pPr>
          </w:p>
        </w:tc>
        <w:tc>
          <w:tcPr>
            <w:tcW w:w="2685" w:type="dxa"/>
            <w:tcBorders>
              <w:top w:val="single" w:sz="4" w:space="0" w:color="auto"/>
              <w:left w:val="single" w:sz="4" w:space="0" w:color="auto"/>
              <w:bottom w:val="single" w:sz="4" w:space="0" w:color="auto"/>
              <w:right w:val="single" w:sz="4" w:space="0" w:color="auto"/>
            </w:tcBorders>
          </w:tcPr>
          <w:p w:rsidR="002401D6" w:rsidRDefault="007C5126" w:rsidP="005D6F10">
            <w:pPr>
              <w:ind w:firstLine="37"/>
              <w:jc w:val="both"/>
              <w:rPr>
                <w:rFonts w:ascii="Times New Roman" w:hAnsi="Times New Roman" w:cs="Times New Roman"/>
                <w:sz w:val="28"/>
                <w:szCs w:val="28"/>
              </w:rPr>
            </w:pPr>
            <w:r>
              <w:rPr>
                <w:rFonts w:ascii="Times New Roman" w:hAnsi="Times New Roman" w:cs="Times New Roman"/>
                <w:sz w:val="28"/>
                <w:szCs w:val="28"/>
              </w:rPr>
              <w:t>4</w:t>
            </w:r>
            <w:r w:rsidRPr="008F5C41">
              <w:rPr>
                <w:rFonts w:ascii="Times New Roman" w:hAnsi="Times New Roman" w:cs="Times New Roman"/>
                <w:sz w:val="24"/>
                <w:szCs w:val="24"/>
              </w:rPr>
              <w:t>.</w:t>
            </w:r>
            <w:r w:rsidR="002401D6" w:rsidRPr="008F5C41">
              <w:rPr>
                <w:rFonts w:ascii="Times New Roman" w:hAnsi="Times New Roman" w:cs="Times New Roman"/>
                <w:sz w:val="24"/>
                <w:szCs w:val="24"/>
              </w:rPr>
              <w:t>2.Доля граждан, информированных о первичных мерах пожарной безопасности</w:t>
            </w:r>
          </w:p>
        </w:tc>
        <w:tc>
          <w:tcPr>
            <w:tcW w:w="847" w:type="dxa"/>
            <w:tcBorders>
              <w:top w:val="single" w:sz="4" w:space="0" w:color="auto"/>
              <w:left w:val="single" w:sz="4" w:space="0" w:color="auto"/>
              <w:bottom w:val="single" w:sz="4" w:space="0" w:color="auto"/>
              <w:right w:val="single" w:sz="4" w:space="0" w:color="auto"/>
            </w:tcBorders>
          </w:tcPr>
          <w:p w:rsidR="002401D6" w:rsidRPr="00437229" w:rsidRDefault="002401D6" w:rsidP="00BC3A7E">
            <w:pPr>
              <w:pStyle w:val="ConsPlusNormal"/>
              <w:jc w:val="center"/>
              <w:rPr>
                <w:rFonts w:ascii="Times New Roman" w:hAnsi="Times New Roman" w:cs="Times New Roman"/>
                <w:sz w:val="24"/>
                <w:szCs w:val="24"/>
              </w:rPr>
            </w:pPr>
            <w:r w:rsidRPr="00437229">
              <w:rPr>
                <w:rFonts w:ascii="Times New Roman" w:hAnsi="Times New Roman" w:cs="Times New Roman"/>
                <w:sz w:val="24"/>
                <w:szCs w:val="24"/>
              </w:rPr>
              <w:t>%</w:t>
            </w:r>
          </w:p>
        </w:tc>
        <w:tc>
          <w:tcPr>
            <w:tcW w:w="989" w:type="dxa"/>
            <w:tcBorders>
              <w:top w:val="single" w:sz="4" w:space="0" w:color="auto"/>
              <w:left w:val="single" w:sz="4" w:space="0" w:color="auto"/>
              <w:bottom w:val="single" w:sz="4" w:space="0" w:color="auto"/>
              <w:right w:val="single" w:sz="4" w:space="0" w:color="auto"/>
            </w:tcBorders>
          </w:tcPr>
          <w:p w:rsidR="002401D6" w:rsidRPr="00437229" w:rsidRDefault="002401D6"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4372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2126" w:type="dxa"/>
            <w:gridSpan w:val="2"/>
            <w:vMerge/>
            <w:tcBorders>
              <w:top w:val="single" w:sz="4" w:space="0" w:color="auto"/>
              <w:left w:val="single" w:sz="4" w:space="0" w:color="auto"/>
              <w:right w:val="single" w:sz="4" w:space="0" w:color="auto"/>
            </w:tcBorders>
          </w:tcPr>
          <w:p w:rsidR="002401D6" w:rsidRPr="00DB6AE9" w:rsidRDefault="002401D6" w:rsidP="00392450">
            <w:pPr>
              <w:rPr>
                <w:rFonts w:ascii="Times New Roman" w:hAnsi="Times New Roman" w:cs="Times New Roman"/>
                <w:sz w:val="24"/>
                <w:szCs w:val="24"/>
              </w:rPr>
            </w:pPr>
          </w:p>
        </w:tc>
        <w:tc>
          <w:tcPr>
            <w:tcW w:w="851" w:type="dxa"/>
            <w:vMerge/>
            <w:tcBorders>
              <w:top w:val="single" w:sz="4" w:space="0" w:color="auto"/>
              <w:left w:val="single" w:sz="4" w:space="0" w:color="auto"/>
              <w:right w:val="single" w:sz="4" w:space="0" w:color="auto"/>
            </w:tcBorders>
          </w:tcPr>
          <w:p w:rsidR="002401D6" w:rsidRDefault="002401D6" w:rsidP="002731F0">
            <w:pPr>
              <w:pStyle w:val="ConsPlusNormal"/>
              <w:jc w:val="center"/>
              <w:rPr>
                <w:rFonts w:ascii="Times New Roman" w:hAnsi="Times New Roman" w:cs="Times New Roman"/>
                <w:sz w:val="28"/>
                <w:szCs w:val="28"/>
              </w:rPr>
            </w:pPr>
          </w:p>
        </w:tc>
        <w:tc>
          <w:tcPr>
            <w:tcW w:w="992" w:type="dxa"/>
            <w:vMerge/>
            <w:tcBorders>
              <w:top w:val="single" w:sz="4" w:space="0" w:color="auto"/>
              <w:left w:val="single" w:sz="4" w:space="0" w:color="auto"/>
              <w:right w:val="single" w:sz="4" w:space="0" w:color="auto"/>
            </w:tcBorders>
          </w:tcPr>
          <w:p w:rsidR="002401D6" w:rsidRDefault="002401D6" w:rsidP="002731F0">
            <w:pPr>
              <w:pStyle w:val="ConsPlusNormal"/>
              <w:jc w:val="center"/>
              <w:rPr>
                <w:rFonts w:ascii="Times New Roman" w:hAnsi="Times New Roman" w:cs="Times New Roman"/>
                <w:sz w:val="28"/>
                <w:szCs w:val="28"/>
              </w:rPr>
            </w:pPr>
          </w:p>
        </w:tc>
        <w:tc>
          <w:tcPr>
            <w:tcW w:w="850" w:type="dxa"/>
            <w:vMerge/>
            <w:tcBorders>
              <w:top w:val="single" w:sz="4" w:space="0" w:color="auto"/>
              <w:left w:val="single" w:sz="4" w:space="0" w:color="auto"/>
              <w:right w:val="single" w:sz="4" w:space="0" w:color="auto"/>
            </w:tcBorders>
          </w:tcPr>
          <w:p w:rsidR="002401D6" w:rsidRDefault="002401D6" w:rsidP="002731F0">
            <w:pPr>
              <w:pStyle w:val="ConsPlusNormal"/>
              <w:jc w:val="center"/>
              <w:rPr>
                <w:rFonts w:ascii="Times New Roman" w:hAnsi="Times New Roman" w:cs="Times New Roman"/>
                <w:sz w:val="28"/>
                <w:szCs w:val="28"/>
              </w:rPr>
            </w:pPr>
          </w:p>
        </w:tc>
      </w:tr>
      <w:tr w:rsidR="002401D6" w:rsidRPr="00203925" w:rsidTr="008F5C41">
        <w:trPr>
          <w:trHeight w:val="1295"/>
        </w:trPr>
        <w:tc>
          <w:tcPr>
            <w:tcW w:w="567" w:type="dxa"/>
            <w:vMerge/>
            <w:tcBorders>
              <w:top w:val="single" w:sz="4" w:space="0" w:color="auto"/>
              <w:left w:val="single" w:sz="4" w:space="0" w:color="auto"/>
              <w:right w:val="single" w:sz="4" w:space="0" w:color="auto"/>
            </w:tcBorders>
          </w:tcPr>
          <w:p w:rsidR="002401D6" w:rsidRDefault="002401D6" w:rsidP="009557D9">
            <w:pPr>
              <w:pStyle w:val="ConsPlusNormal"/>
              <w:jc w:val="center"/>
              <w:rPr>
                <w:rFonts w:ascii="Times New Roman" w:hAnsi="Times New Roman" w:cs="Times New Roman"/>
                <w:sz w:val="28"/>
                <w:szCs w:val="28"/>
              </w:rPr>
            </w:pPr>
          </w:p>
        </w:tc>
        <w:tc>
          <w:tcPr>
            <w:tcW w:w="2685" w:type="dxa"/>
            <w:tcBorders>
              <w:top w:val="single" w:sz="4" w:space="0" w:color="auto"/>
              <w:left w:val="single" w:sz="4" w:space="0" w:color="auto"/>
              <w:right w:val="single" w:sz="4" w:space="0" w:color="auto"/>
            </w:tcBorders>
          </w:tcPr>
          <w:p w:rsidR="002401D6" w:rsidRPr="008F5C41" w:rsidRDefault="007C5126" w:rsidP="007C5126">
            <w:pPr>
              <w:pStyle w:val="ConsPlusNormal"/>
              <w:jc w:val="both"/>
              <w:rPr>
                <w:rFonts w:ascii="Times New Roman" w:hAnsi="Times New Roman" w:cs="Times New Roman"/>
                <w:sz w:val="24"/>
                <w:szCs w:val="24"/>
              </w:rPr>
            </w:pPr>
            <w:r w:rsidRPr="008F5C41">
              <w:rPr>
                <w:rFonts w:ascii="Times New Roman" w:hAnsi="Times New Roman" w:cs="Times New Roman"/>
                <w:sz w:val="24"/>
                <w:szCs w:val="24"/>
              </w:rPr>
              <w:t>4.</w:t>
            </w:r>
            <w:r w:rsidR="002401D6" w:rsidRPr="008F5C41">
              <w:rPr>
                <w:rFonts w:ascii="Times New Roman" w:hAnsi="Times New Roman" w:cs="Times New Roman"/>
                <w:sz w:val="24"/>
                <w:szCs w:val="24"/>
              </w:rPr>
              <w:t>3.Степень освоения бюджетных средств, предусмотренных в местном бюджете на выплату персоналу аварийно-спасательной службы</w:t>
            </w:r>
          </w:p>
        </w:tc>
        <w:tc>
          <w:tcPr>
            <w:tcW w:w="847" w:type="dxa"/>
            <w:tcBorders>
              <w:top w:val="single" w:sz="4" w:space="0" w:color="auto"/>
              <w:left w:val="single" w:sz="4" w:space="0" w:color="auto"/>
              <w:bottom w:val="single" w:sz="4" w:space="0" w:color="auto"/>
              <w:right w:val="single" w:sz="4" w:space="0" w:color="auto"/>
            </w:tcBorders>
          </w:tcPr>
          <w:p w:rsidR="002401D6" w:rsidRPr="00437229" w:rsidRDefault="002401D6" w:rsidP="00BC3A7E">
            <w:pPr>
              <w:pStyle w:val="ConsPlusNormal"/>
              <w:jc w:val="center"/>
              <w:rPr>
                <w:rFonts w:ascii="Times New Roman" w:hAnsi="Times New Roman" w:cs="Times New Roman"/>
                <w:sz w:val="24"/>
                <w:szCs w:val="24"/>
              </w:rPr>
            </w:pPr>
            <w:r w:rsidRPr="00437229">
              <w:rPr>
                <w:rFonts w:ascii="Times New Roman" w:hAnsi="Times New Roman" w:cs="Times New Roman"/>
                <w:sz w:val="24"/>
                <w:szCs w:val="24"/>
              </w:rPr>
              <w:t>%</w:t>
            </w:r>
          </w:p>
        </w:tc>
        <w:tc>
          <w:tcPr>
            <w:tcW w:w="989" w:type="dxa"/>
            <w:tcBorders>
              <w:top w:val="single" w:sz="4" w:space="0" w:color="auto"/>
              <w:left w:val="single" w:sz="4" w:space="0" w:color="auto"/>
              <w:bottom w:val="single" w:sz="4" w:space="0" w:color="auto"/>
              <w:right w:val="single" w:sz="4" w:space="0" w:color="auto"/>
            </w:tcBorders>
          </w:tcPr>
          <w:p w:rsidR="002401D6" w:rsidRPr="00437229" w:rsidRDefault="002401D6"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4372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2401D6" w:rsidRDefault="002401D6" w:rsidP="00BC3A7E">
            <w:pPr>
              <w:jc w:val="center"/>
            </w:pPr>
            <w:r w:rsidRPr="002E4E59">
              <w:rPr>
                <w:rFonts w:ascii="Times New Roman" w:hAnsi="Times New Roman" w:cs="Times New Roman"/>
                <w:sz w:val="24"/>
                <w:szCs w:val="24"/>
              </w:rPr>
              <w:t>100</w:t>
            </w:r>
          </w:p>
        </w:tc>
        <w:tc>
          <w:tcPr>
            <w:tcW w:w="2126" w:type="dxa"/>
            <w:gridSpan w:val="2"/>
            <w:vMerge/>
            <w:tcBorders>
              <w:top w:val="single" w:sz="4" w:space="0" w:color="auto"/>
              <w:left w:val="single" w:sz="4" w:space="0" w:color="auto"/>
              <w:right w:val="single" w:sz="4" w:space="0" w:color="auto"/>
            </w:tcBorders>
          </w:tcPr>
          <w:p w:rsidR="002401D6" w:rsidRPr="00DB6AE9" w:rsidRDefault="002401D6" w:rsidP="00392450">
            <w:pPr>
              <w:rPr>
                <w:rFonts w:ascii="Times New Roman" w:hAnsi="Times New Roman" w:cs="Times New Roman"/>
                <w:sz w:val="24"/>
                <w:szCs w:val="24"/>
              </w:rPr>
            </w:pPr>
          </w:p>
        </w:tc>
        <w:tc>
          <w:tcPr>
            <w:tcW w:w="851" w:type="dxa"/>
            <w:vMerge/>
            <w:tcBorders>
              <w:top w:val="single" w:sz="4" w:space="0" w:color="auto"/>
              <w:left w:val="single" w:sz="4" w:space="0" w:color="auto"/>
              <w:right w:val="single" w:sz="4" w:space="0" w:color="auto"/>
            </w:tcBorders>
          </w:tcPr>
          <w:p w:rsidR="002401D6" w:rsidRDefault="002401D6" w:rsidP="002731F0">
            <w:pPr>
              <w:pStyle w:val="ConsPlusNormal"/>
              <w:jc w:val="center"/>
              <w:rPr>
                <w:rFonts w:ascii="Times New Roman" w:hAnsi="Times New Roman" w:cs="Times New Roman"/>
                <w:sz w:val="28"/>
                <w:szCs w:val="28"/>
              </w:rPr>
            </w:pPr>
          </w:p>
        </w:tc>
        <w:tc>
          <w:tcPr>
            <w:tcW w:w="992" w:type="dxa"/>
            <w:vMerge/>
            <w:tcBorders>
              <w:top w:val="single" w:sz="4" w:space="0" w:color="auto"/>
              <w:left w:val="single" w:sz="4" w:space="0" w:color="auto"/>
              <w:right w:val="single" w:sz="4" w:space="0" w:color="auto"/>
            </w:tcBorders>
          </w:tcPr>
          <w:p w:rsidR="002401D6" w:rsidRDefault="002401D6" w:rsidP="002731F0">
            <w:pPr>
              <w:pStyle w:val="ConsPlusNormal"/>
              <w:jc w:val="center"/>
              <w:rPr>
                <w:rFonts w:ascii="Times New Roman" w:hAnsi="Times New Roman" w:cs="Times New Roman"/>
                <w:sz w:val="28"/>
                <w:szCs w:val="28"/>
              </w:rPr>
            </w:pPr>
          </w:p>
        </w:tc>
        <w:tc>
          <w:tcPr>
            <w:tcW w:w="850" w:type="dxa"/>
            <w:vMerge/>
            <w:tcBorders>
              <w:top w:val="single" w:sz="4" w:space="0" w:color="auto"/>
              <w:left w:val="single" w:sz="4" w:space="0" w:color="auto"/>
              <w:right w:val="single" w:sz="4" w:space="0" w:color="auto"/>
            </w:tcBorders>
          </w:tcPr>
          <w:p w:rsidR="002401D6" w:rsidRDefault="002401D6" w:rsidP="002731F0">
            <w:pPr>
              <w:pStyle w:val="ConsPlusNormal"/>
              <w:jc w:val="center"/>
              <w:rPr>
                <w:rFonts w:ascii="Times New Roman" w:hAnsi="Times New Roman" w:cs="Times New Roman"/>
                <w:sz w:val="28"/>
                <w:szCs w:val="28"/>
              </w:rPr>
            </w:pPr>
          </w:p>
        </w:tc>
      </w:tr>
      <w:tr w:rsidR="002401D6" w:rsidRPr="00203925" w:rsidTr="008F5C41">
        <w:trPr>
          <w:trHeight w:val="1350"/>
        </w:trPr>
        <w:tc>
          <w:tcPr>
            <w:tcW w:w="567" w:type="dxa"/>
            <w:vMerge w:val="restart"/>
            <w:tcBorders>
              <w:top w:val="single" w:sz="4" w:space="0" w:color="auto"/>
              <w:left w:val="single" w:sz="4" w:space="0" w:color="auto"/>
              <w:right w:val="single" w:sz="4" w:space="0" w:color="auto"/>
            </w:tcBorders>
          </w:tcPr>
          <w:p w:rsidR="002401D6" w:rsidRDefault="002401D6"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685" w:type="dxa"/>
            <w:tcBorders>
              <w:top w:val="single" w:sz="4" w:space="0" w:color="auto"/>
              <w:left w:val="single" w:sz="4" w:space="0" w:color="auto"/>
              <w:bottom w:val="single" w:sz="4" w:space="0" w:color="auto"/>
              <w:right w:val="single" w:sz="4" w:space="0" w:color="auto"/>
            </w:tcBorders>
          </w:tcPr>
          <w:p w:rsidR="002401D6" w:rsidRPr="008F5C41" w:rsidRDefault="002401D6" w:rsidP="005D6F10">
            <w:pPr>
              <w:ind w:firstLine="30"/>
              <w:jc w:val="both"/>
              <w:rPr>
                <w:rFonts w:ascii="Times New Roman" w:hAnsi="Times New Roman" w:cs="Times New Roman"/>
                <w:sz w:val="24"/>
                <w:szCs w:val="24"/>
              </w:rPr>
            </w:pPr>
            <w:r w:rsidRPr="008F5C41">
              <w:rPr>
                <w:rFonts w:ascii="Times New Roman" w:hAnsi="Times New Roman" w:cs="Times New Roman"/>
                <w:sz w:val="24"/>
                <w:szCs w:val="24"/>
              </w:rPr>
              <w:t>1.Число дорог, в отношении которых проводился текущий ремонт.</w:t>
            </w:r>
          </w:p>
        </w:tc>
        <w:tc>
          <w:tcPr>
            <w:tcW w:w="847" w:type="dxa"/>
            <w:tcBorders>
              <w:top w:val="single" w:sz="4" w:space="0" w:color="auto"/>
              <w:left w:val="single" w:sz="4" w:space="0" w:color="auto"/>
              <w:bottom w:val="single" w:sz="4" w:space="0" w:color="auto"/>
              <w:right w:val="single" w:sz="4" w:space="0" w:color="auto"/>
            </w:tcBorders>
          </w:tcPr>
          <w:p w:rsidR="002401D6" w:rsidRPr="009557D9" w:rsidRDefault="007C5126" w:rsidP="009557D9">
            <w:pPr>
              <w:pStyle w:val="ConsPlusNormal"/>
              <w:rPr>
                <w:rFonts w:ascii="Times New Roman" w:hAnsi="Times New Roman" w:cs="Times New Roman"/>
                <w:sz w:val="22"/>
                <w:szCs w:val="22"/>
              </w:rPr>
            </w:pPr>
            <w:r>
              <w:rPr>
                <w:rFonts w:ascii="Times New Roman" w:hAnsi="Times New Roman" w:cs="Times New Roman"/>
                <w:sz w:val="22"/>
                <w:szCs w:val="22"/>
              </w:rPr>
              <w:t>ед</w:t>
            </w:r>
          </w:p>
        </w:tc>
        <w:tc>
          <w:tcPr>
            <w:tcW w:w="989" w:type="dxa"/>
            <w:tcBorders>
              <w:top w:val="single" w:sz="4" w:space="0" w:color="auto"/>
              <w:left w:val="single" w:sz="4" w:space="0" w:color="auto"/>
              <w:bottom w:val="single" w:sz="4" w:space="0" w:color="auto"/>
              <w:right w:val="single" w:sz="4" w:space="0" w:color="auto"/>
            </w:tcBorders>
          </w:tcPr>
          <w:p w:rsidR="002401D6" w:rsidRDefault="007C5126" w:rsidP="009631BE">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c>
          <w:tcPr>
            <w:tcW w:w="851" w:type="dxa"/>
            <w:tcBorders>
              <w:top w:val="single" w:sz="4" w:space="0" w:color="auto"/>
              <w:left w:val="single" w:sz="4" w:space="0" w:color="auto"/>
              <w:bottom w:val="single" w:sz="4" w:space="0" w:color="auto"/>
              <w:right w:val="single" w:sz="4" w:space="0" w:color="auto"/>
            </w:tcBorders>
          </w:tcPr>
          <w:p w:rsidR="002401D6" w:rsidRDefault="007C5126" w:rsidP="009631BE">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c>
          <w:tcPr>
            <w:tcW w:w="709" w:type="dxa"/>
            <w:tcBorders>
              <w:top w:val="single" w:sz="4" w:space="0" w:color="auto"/>
              <w:left w:val="single" w:sz="4" w:space="0" w:color="auto"/>
              <w:bottom w:val="single" w:sz="4" w:space="0" w:color="auto"/>
              <w:right w:val="single" w:sz="4" w:space="0" w:color="auto"/>
            </w:tcBorders>
          </w:tcPr>
          <w:p w:rsidR="002401D6" w:rsidRDefault="007C5126" w:rsidP="009631BE">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c>
          <w:tcPr>
            <w:tcW w:w="708" w:type="dxa"/>
            <w:tcBorders>
              <w:top w:val="single" w:sz="4" w:space="0" w:color="auto"/>
              <w:left w:val="single" w:sz="4" w:space="0" w:color="auto"/>
              <w:bottom w:val="single" w:sz="4" w:space="0" w:color="auto"/>
              <w:right w:val="single" w:sz="4" w:space="0" w:color="auto"/>
            </w:tcBorders>
          </w:tcPr>
          <w:p w:rsidR="002401D6" w:rsidRPr="009631BE" w:rsidRDefault="007C5126" w:rsidP="009631BE">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2401D6" w:rsidRPr="009631BE" w:rsidRDefault="007C5126" w:rsidP="009631BE">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2401D6" w:rsidRPr="009631BE" w:rsidRDefault="007C5126" w:rsidP="009631BE">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713" w:type="dxa"/>
            <w:tcBorders>
              <w:top w:val="single" w:sz="4" w:space="0" w:color="auto"/>
              <w:left w:val="single" w:sz="4" w:space="0" w:color="auto"/>
              <w:bottom w:val="single" w:sz="4" w:space="0" w:color="auto"/>
              <w:right w:val="single" w:sz="4" w:space="0" w:color="auto"/>
            </w:tcBorders>
          </w:tcPr>
          <w:p w:rsidR="002401D6" w:rsidRPr="009631BE" w:rsidRDefault="007C5126" w:rsidP="009631BE">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714" w:type="dxa"/>
            <w:tcBorders>
              <w:top w:val="single" w:sz="4" w:space="0" w:color="auto"/>
              <w:left w:val="single" w:sz="4" w:space="0" w:color="auto"/>
              <w:bottom w:val="single" w:sz="4" w:space="0" w:color="auto"/>
              <w:right w:val="single" w:sz="4" w:space="0" w:color="auto"/>
            </w:tcBorders>
          </w:tcPr>
          <w:p w:rsidR="002401D6" w:rsidRPr="009631BE" w:rsidRDefault="007C5126" w:rsidP="009631BE">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714" w:type="dxa"/>
            <w:tcBorders>
              <w:top w:val="single" w:sz="4" w:space="0" w:color="auto"/>
              <w:left w:val="single" w:sz="4" w:space="0" w:color="auto"/>
              <w:bottom w:val="single" w:sz="4" w:space="0" w:color="auto"/>
              <w:right w:val="single" w:sz="4" w:space="0" w:color="auto"/>
            </w:tcBorders>
          </w:tcPr>
          <w:p w:rsidR="002401D6" w:rsidRPr="009631BE" w:rsidRDefault="007C5126" w:rsidP="009631BE">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2126" w:type="dxa"/>
            <w:gridSpan w:val="2"/>
            <w:vMerge w:val="restart"/>
            <w:tcBorders>
              <w:top w:val="single" w:sz="4" w:space="0" w:color="auto"/>
              <w:left w:val="single" w:sz="4" w:space="0" w:color="auto"/>
              <w:right w:val="single" w:sz="4" w:space="0" w:color="auto"/>
            </w:tcBorders>
          </w:tcPr>
          <w:p w:rsidR="002401D6" w:rsidRPr="00DB6AE9" w:rsidRDefault="002401D6" w:rsidP="00392450">
            <w:pPr>
              <w:rPr>
                <w:rFonts w:ascii="Times New Roman" w:hAnsi="Times New Roman" w:cs="Times New Roman"/>
                <w:sz w:val="24"/>
                <w:szCs w:val="24"/>
              </w:rPr>
            </w:pPr>
            <w:r w:rsidRPr="00DB6AE9">
              <w:rPr>
                <w:rFonts w:ascii="Times New Roman" w:hAnsi="Times New Roman" w:cs="Times New Roman"/>
                <w:sz w:val="24"/>
                <w:szCs w:val="24"/>
              </w:rPr>
              <w:t>Администрация муниципального образования Рубежинский сельсовет Первомайского района Оренбургской области</w:t>
            </w:r>
          </w:p>
        </w:tc>
        <w:tc>
          <w:tcPr>
            <w:tcW w:w="851" w:type="dxa"/>
            <w:vMerge w:val="restart"/>
            <w:tcBorders>
              <w:top w:val="single" w:sz="4" w:space="0" w:color="auto"/>
              <w:left w:val="single" w:sz="4" w:space="0" w:color="auto"/>
              <w:right w:val="single" w:sz="4" w:space="0" w:color="auto"/>
            </w:tcBorders>
          </w:tcPr>
          <w:p w:rsidR="002401D6" w:rsidRDefault="002401D6" w:rsidP="002731F0">
            <w:pPr>
              <w:pStyle w:val="ConsPlusNormal"/>
              <w:jc w:val="center"/>
              <w:rPr>
                <w:rFonts w:ascii="Times New Roman" w:hAnsi="Times New Roman" w:cs="Times New Roman"/>
                <w:sz w:val="28"/>
                <w:szCs w:val="28"/>
              </w:rPr>
            </w:pPr>
          </w:p>
        </w:tc>
        <w:tc>
          <w:tcPr>
            <w:tcW w:w="992" w:type="dxa"/>
            <w:vMerge w:val="restart"/>
            <w:tcBorders>
              <w:top w:val="single" w:sz="4" w:space="0" w:color="auto"/>
              <w:left w:val="single" w:sz="4" w:space="0" w:color="auto"/>
              <w:right w:val="single" w:sz="4" w:space="0" w:color="auto"/>
            </w:tcBorders>
          </w:tcPr>
          <w:p w:rsidR="002401D6" w:rsidRDefault="002401D6" w:rsidP="002731F0">
            <w:pPr>
              <w:pStyle w:val="ConsPlusNormal"/>
              <w:jc w:val="center"/>
              <w:rPr>
                <w:rFonts w:ascii="Times New Roman" w:hAnsi="Times New Roman" w:cs="Times New Roman"/>
                <w:sz w:val="28"/>
                <w:szCs w:val="28"/>
              </w:rPr>
            </w:pPr>
          </w:p>
        </w:tc>
        <w:tc>
          <w:tcPr>
            <w:tcW w:w="850" w:type="dxa"/>
            <w:vMerge w:val="restart"/>
            <w:tcBorders>
              <w:top w:val="single" w:sz="4" w:space="0" w:color="auto"/>
              <w:left w:val="single" w:sz="4" w:space="0" w:color="auto"/>
              <w:right w:val="single" w:sz="4" w:space="0" w:color="auto"/>
            </w:tcBorders>
          </w:tcPr>
          <w:p w:rsidR="002401D6" w:rsidRDefault="002401D6" w:rsidP="002731F0">
            <w:pPr>
              <w:pStyle w:val="ConsPlusNormal"/>
              <w:jc w:val="center"/>
              <w:rPr>
                <w:rFonts w:ascii="Times New Roman" w:hAnsi="Times New Roman" w:cs="Times New Roman"/>
                <w:sz w:val="28"/>
                <w:szCs w:val="28"/>
              </w:rPr>
            </w:pPr>
          </w:p>
        </w:tc>
      </w:tr>
      <w:tr w:rsidR="007C5126" w:rsidRPr="00203925" w:rsidTr="008F5C41">
        <w:trPr>
          <w:trHeight w:val="2902"/>
        </w:trPr>
        <w:tc>
          <w:tcPr>
            <w:tcW w:w="567" w:type="dxa"/>
            <w:vMerge/>
            <w:tcBorders>
              <w:left w:val="single" w:sz="4" w:space="0" w:color="auto"/>
              <w:bottom w:val="single" w:sz="4" w:space="0" w:color="auto"/>
              <w:right w:val="single" w:sz="4" w:space="0" w:color="auto"/>
            </w:tcBorders>
          </w:tcPr>
          <w:p w:rsidR="007C5126" w:rsidRDefault="007C5126" w:rsidP="009557D9">
            <w:pPr>
              <w:pStyle w:val="ConsPlusNormal"/>
              <w:jc w:val="center"/>
              <w:rPr>
                <w:rFonts w:ascii="Times New Roman" w:hAnsi="Times New Roman" w:cs="Times New Roman"/>
                <w:sz w:val="28"/>
                <w:szCs w:val="28"/>
              </w:rPr>
            </w:pPr>
          </w:p>
        </w:tc>
        <w:tc>
          <w:tcPr>
            <w:tcW w:w="2685" w:type="dxa"/>
            <w:tcBorders>
              <w:top w:val="single" w:sz="4" w:space="0" w:color="auto"/>
              <w:left w:val="single" w:sz="4" w:space="0" w:color="auto"/>
              <w:bottom w:val="single" w:sz="4" w:space="0" w:color="auto"/>
              <w:right w:val="single" w:sz="4" w:space="0" w:color="auto"/>
            </w:tcBorders>
          </w:tcPr>
          <w:p w:rsidR="007C5126" w:rsidRPr="008F5C41" w:rsidRDefault="007C5126" w:rsidP="002401D6">
            <w:pPr>
              <w:ind w:firstLine="30"/>
              <w:jc w:val="both"/>
              <w:rPr>
                <w:rFonts w:ascii="Times New Roman" w:hAnsi="Times New Roman" w:cs="Times New Roman"/>
                <w:sz w:val="24"/>
                <w:szCs w:val="24"/>
              </w:rPr>
            </w:pPr>
            <w:r w:rsidRPr="008F5C41">
              <w:rPr>
                <w:rFonts w:ascii="Times New Roman" w:hAnsi="Times New Roman" w:cs="Times New Roman"/>
                <w:sz w:val="24"/>
                <w:szCs w:val="24"/>
              </w:rPr>
              <w:t>2.Доля муниципальных автомобильных дорог, в отношении которых проводились мероприятия по зимнему и летнему содержанию.</w:t>
            </w:r>
          </w:p>
        </w:tc>
        <w:tc>
          <w:tcPr>
            <w:tcW w:w="847" w:type="dxa"/>
            <w:tcBorders>
              <w:top w:val="single" w:sz="4" w:space="0" w:color="auto"/>
              <w:left w:val="single" w:sz="4" w:space="0" w:color="auto"/>
              <w:bottom w:val="single" w:sz="4" w:space="0" w:color="auto"/>
              <w:right w:val="single" w:sz="4" w:space="0" w:color="auto"/>
            </w:tcBorders>
          </w:tcPr>
          <w:p w:rsidR="007C5126" w:rsidRPr="00437229" w:rsidRDefault="007C5126" w:rsidP="00BC3A7E">
            <w:pPr>
              <w:pStyle w:val="ConsPlusNormal"/>
              <w:jc w:val="center"/>
              <w:rPr>
                <w:rFonts w:ascii="Times New Roman" w:hAnsi="Times New Roman" w:cs="Times New Roman"/>
                <w:sz w:val="24"/>
                <w:szCs w:val="24"/>
              </w:rPr>
            </w:pPr>
            <w:r w:rsidRPr="00437229">
              <w:rPr>
                <w:rFonts w:ascii="Times New Roman" w:hAnsi="Times New Roman" w:cs="Times New Roman"/>
                <w:sz w:val="24"/>
                <w:szCs w:val="24"/>
              </w:rPr>
              <w:t>%</w:t>
            </w:r>
          </w:p>
        </w:tc>
        <w:tc>
          <w:tcPr>
            <w:tcW w:w="989" w:type="dxa"/>
            <w:tcBorders>
              <w:top w:val="single" w:sz="4" w:space="0" w:color="auto"/>
              <w:left w:val="single" w:sz="4" w:space="0" w:color="auto"/>
              <w:bottom w:val="single" w:sz="4" w:space="0" w:color="auto"/>
              <w:right w:val="single" w:sz="4" w:space="0" w:color="auto"/>
            </w:tcBorders>
          </w:tcPr>
          <w:p w:rsidR="007C5126" w:rsidRPr="00437229" w:rsidRDefault="007C5126"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4372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2126" w:type="dxa"/>
            <w:gridSpan w:val="2"/>
            <w:vMerge/>
            <w:tcBorders>
              <w:left w:val="single" w:sz="4" w:space="0" w:color="auto"/>
              <w:bottom w:val="single" w:sz="4" w:space="0" w:color="auto"/>
              <w:right w:val="single" w:sz="4" w:space="0" w:color="auto"/>
            </w:tcBorders>
          </w:tcPr>
          <w:p w:rsidR="007C5126" w:rsidRPr="00DB6AE9" w:rsidRDefault="007C5126" w:rsidP="00392450">
            <w:pP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c>
          <w:tcPr>
            <w:tcW w:w="992" w:type="dxa"/>
            <w:vMerge/>
            <w:tcBorders>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c>
          <w:tcPr>
            <w:tcW w:w="850" w:type="dxa"/>
            <w:vMerge/>
            <w:tcBorders>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r>
      <w:tr w:rsidR="007C5126" w:rsidRPr="00203925" w:rsidTr="008F5C41">
        <w:tc>
          <w:tcPr>
            <w:tcW w:w="567" w:type="dxa"/>
            <w:tcBorders>
              <w:top w:val="single" w:sz="4" w:space="0" w:color="auto"/>
              <w:left w:val="single" w:sz="4" w:space="0" w:color="auto"/>
              <w:bottom w:val="single" w:sz="4" w:space="0" w:color="auto"/>
              <w:right w:val="single" w:sz="4" w:space="0" w:color="auto"/>
            </w:tcBorders>
          </w:tcPr>
          <w:p w:rsidR="007C5126" w:rsidRDefault="007C5126"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2685" w:type="dxa"/>
            <w:tcBorders>
              <w:top w:val="single" w:sz="4" w:space="0" w:color="auto"/>
              <w:left w:val="single" w:sz="4" w:space="0" w:color="auto"/>
              <w:bottom w:val="single" w:sz="4" w:space="0" w:color="auto"/>
              <w:right w:val="single" w:sz="4" w:space="0" w:color="auto"/>
            </w:tcBorders>
          </w:tcPr>
          <w:p w:rsidR="007C5126" w:rsidRPr="008F5C41" w:rsidRDefault="007C5126" w:rsidP="005D6F10">
            <w:pPr>
              <w:ind w:firstLine="37"/>
              <w:jc w:val="both"/>
              <w:rPr>
                <w:rFonts w:ascii="Times New Roman" w:hAnsi="Times New Roman" w:cs="Times New Roman"/>
                <w:sz w:val="24"/>
                <w:szCs w:val="24"/>
              </w:rPr>
            </w:pPr>
            <w:r w:rsidRPr="008F5C41">
              <w:rPr>
                <w:rFonts w:ascii="Times New Roman" w:hAnsi="Times New Roman" w:cs="Times New Roman"/>
                <w:sz w:val="24"/>
                <w:szCs w:val="24"/>
              </w:rPr>
              <w:t>Доля многоквартирных домов, включенных в региональную программу капитального ремонта, от общего числа МКД, подлежащих включению в региональную программу</w:t>
            </w:r>
          </w:p>
        </w:tc>
        <w:tc>
          <w:tcPr>
            <w:tcW w:w="847" w:type="dxa"/>
            <w:tcBorders>
              <w:top w:val="single" w:sz="4" w:space="0" w:color="auto"/>
              <w:left w:val="single" w:sz="4" w:space="0" w:color="auto"/>
              <w:bottom w:val="single" w:sz="4" w:space="0" w:color="auto"/>
              <w:right w:val="single" w:sz="4" w:space="0" w:color="auto"/>
            </w:tcBorders>
          </w:tcPr>
          <w:p w:rsidR="007C5126" w:rsidRPr="00437229" w:rsidRDefault="007C5126" w:rsidP="00BC3A7E">
            <w:pPr>
              <w:pStyle w:val="ConsPlusNormal"/>
              <w:jc w:val="center"/>
              <w:rPr>
                <w:rFonts w:ascii="Times New Roman" w:hAnsi="Times New Roman" w:cs="Times New Roman"/>
                <w:sz w:val="24"/>
                <w:szCs w:val="24"/>
              </w:rPr>
            </w:pPr>
            <w:r w:rsidRPr="00437229">
              <w:rPr>
                <w:rFonts w:ascii="Times New Roman" w:hAnsi="Times New Roman" w:cs="Times New Roman"/>
                <w:sz w:val="24"/>
                <w:szCs w:val="24"/>
              </w:rPr>
              <w:t>%</w:t>
            </w:r>
          </w:p>
        </w:tc>
        <w:tc>
          <w:tcPr>
            <w:tcW w:w="989" w:type="dxa"/>
            <w:tcBorders>
              <w:top w:val="single" w:sz="4" w:space="0" w:color="auto"/>
              <w:left w:val="single" w:sz="4" w:space="0" w:color="auto"/>
              <w:bottom w:val="single" w:sz="4" w:space="0" w:color="auto"/>
              <w:right w:val="single" w:sz="4" w:space="0" w:color="auto"/>
            </w:tcBorders>
          </w:tcPr>
          <w:p w:rsidR="007C5126" w:rsidRPr="00437229" w:rsidRDefault="007C5126"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4372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2126" w:type="dxa"/>
            <w:gridSpan w:val="2"/>
            <w:tcBorders>
              <w:top w:val="single" w:sz="4" w:space="0" w:color="auto"/>
              <w:left w:val="single" w:sz="4" w:space="0" w:color="auto"/>
              <w:bottom w:val="single" w:sz="4" w:space="0" w:color="auto"/>
              <w:right w:val="single" w:sz="4" w:space="0" w:color="auto"/>
            </w:tcBorders>
          </w:tcPr>
          <w:p w:rsidR="007C5126" w:rsidRPr="00DB6AE9" w:rsidRDefault="007C5126" w:rsidP="00392450">
            <w:pPr>
              <w:rPr>
                <w:rFonts w:ascii="Times New Roman" w:hAnsi="Times New Roman" w:cs="Times New Roman"/>
                <w:sz w:val="24"/>
                <w:szCs w:val="24"/>
              </w:rPr>
            </w:pPr>
            <w:r w:rsidRPr="00DB6AE9">
              <w:rPr>
                <w:rFonts w:ascii="Times New Roman" w:hAnsi="Times New Roman" w:cs="Times New Roman"/>
                <w:sz w:val="24"/>
                <w:szCs w:val="24"/>
              </w:rPr>
              <w:t>Администрация муниципального образования Рубежинский сельсовет Первомайского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r>
      <w:tr w:rsidR="007C5126" w:rsidRPr="00203925" w:rsidTr="008F5C41">
        <w:tc>
          <w:tcPr>
            <w:tcW w:w="567" w:type="dxa"/>
            <w:tcBorders>
              <w:top w:val="single" w:sz="4" w:space="0" w:color="auto"/>
              <w:left w:val="single" w:sz="4" w:space="0" w:color="auto"/>
              <w:bottom w:val="single" w:sz="4" w:space="0" w:color="auto"/>
              <w:right w:val="single" w:sz="4" w:space="0" w:color="auto"/>
            </w:tcBorders>
          </w:tcPr>
          <w:p w:rsidR="007C5126" w:rsidRDefault="007C5126"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2685" w:type="dxa"/>
            <w:tcBorders>
              <w:top w:val="single" w:sz="4" w:space="0" w:color="auto"/>
              <w:left w:val="single" w:sz="4" w:space="0" w:color="auto"/>
              <w:bottom w:val="single" w:sz="4" w:space="0" w:color="auto"/>
              <w:right w:val="single" w:sz="4" w:space="0" w:color="auto"/>
            </w:tcBorders>
          </w:tcPr>
          <w:p w:rsidR="007C5126" w:rsidRPr="008F5C41" w:rsidRDefault="007C5126" w:rsidP="005D6F10">
            <w:pPr>
              <w:ind w:firstLine="37"/>
              <w:jc w:val="both"/>
              <w:rPr>
                <w:rFonts w:ascii="Times New Roman" w:hAnsi="Times New Roman" w:cs="Times New Roman"/>
                <w:sz w:val="24"/>
                <w:szCs w:val="24"/>
              </w:rPr>
            </w:pPr>
            <w:r w:rsidRPr="008F5C41">
              <w:rPr>
                <w:rFonts w:ascii="Times New Roman" w:hAnsi="Times New Roman" w:cs="Times New Roman"/>
                <w:spacing w:val="-2"/>
                <w:sz w:val="24"/>
                <w:szCs w:val="24"/>
              </w:rPr>
              <w:t xml:space="preserve">Увеличение доли приведенных в нормативное состояние </w:t>
            </w:r>
            <w:r w:rsidRPr="008F5C41">
              <w:rPr>
                <w:rFonts w:ascii="Times New Roman" w:hAnsi="Times New Roman" w:cs="Times New Roman"/>
                <w:spacing w:val="-2"/>
                <w:sz w:val="24"/>
                <w:szCs w:val="24"/>
              </w:rPr>
              <w:lastRenderedPageBreak/>
              <w:t>объектов коммунальной инфраструктуры от общего числа  объектов коммунальной инфраструктуры</w:t>
            </w:r>
            <w:r w:rsidRPr="008F5C41">
              <w:rPr>
                <w:spacing w:val="-2"/>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7C5126" w:rsidRPr="00437229" w:rsidRDefault="007C5126" w:rsidP="00BC3A7E">
            <w:pPr>
              <w:pStyle w:val="ConsPlusNormal"/>
              <w:jc w:val="center"/>
              <w:rPr>
                <w:rFonts w:ascii="Times New Roman" w:hAnsi="Times New Roman" w:cs="Times New Roman"/>
                <w:sz w:val="24"/>
                <w:szCs w:val="24"/>
              </w:rPr>
            </w:pPr>
            <w:r w:rsidRPr="00437229">
              <w:rPr>
                <w:rFonts w:ascii="Times New Roman" w:hAnsi="Times New Roman" w:cs="Times New Roman"/>
                <w:sz w:val="24"/>
                <w:szCs w:val="24"/>
              </w:rPr>
              <w:lastRenderedPageBreak/>
              <w:t>%</w:t>
            </w:r>
          </w:p>
        </w:tc>
        <w:tc>
          <w:tcPr>
            <w:tcW w:w="989" w:type="dxa"/>
            <w:tcBorders>
              <w:top w:val="single" w:sz="4" w:space="0" w:color="auto"/>
              <w:left w:val="single" w:sz="4" w:space="0" w:color="auto"/>
              <w:bottom w:val="single" w:sz="4" w:space="0" w:color="auto"/>
              <w:right w:val="single" w:sz="4" w:space="0" w:color="auto"/>
            </w:tcBorders>
          </w:tcPr>
          <w:p w:rsidR="007C5126" w:rsidRPr="00437229" w:rsidRDefault="007C5126"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4372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2126" w:type="dxa"/>
            <w:gridSpan w:val="2"/>
            <w:tcBorders>
              <w:top w:val="single" w:sz="4" w:space="0" w:color="auto"/>
              <w:left w:val="single" w:sz="4" w:space="0" w:color="auto"/>
              <w:bottom w:val="single" w:sz="4" w:space="0" w:color="auto"/>
              <w:right w:val="single" w:sz="4" w:space="0" w:color="auto"/>
            </w:tcBorders>
          </w:tcPr>
          <w:p w:rsidR="007C5126" w:rsidRPr="00DB6AE9" w:rsidRDefault="007C5126" w:rsidP="00392450">
            <w:pPr>
              <w:rPr>
                <w:rFonts w:ascii="Times New Roman" w:hAnsi="Times New Roman" w:cs="Times New Roman"/>
                <w:sz w:val="24"/>
                <w:szCs w:val="24"/>
              </w:rPr>
            </w:pPr>
            <w:r w:rsidRPr="00DB6AE9">
              <w:rPr>
                <w:rFonts w:ascii="Times New Roman" w:hAnsi="Times New Roman" w:cs="Times New Roman"/>
                <w:sz w:val="24"/>
                <w:szCs w:val="24"/>
              </w:rPr>
              <w:t xml:space="preserve">Администрация муниципального образования </w:t>
            </w:r>
            <w:r w:rsidRPr="00DB6AE9">
              <w:rPr>
                <w:rFonts w:ascii="Times New Roman" w:hAnsi="Times New Roman" w:cs="Times New Roman"/>
                <w:sz w:val="24"/>
                <w:szCs w:val="24"/>
              </w:rPr>
              <w:lastRenderedPageBreak/>
              <w:t>Рубежинский сельсовет Первомайского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r>
      <w:tr w:rsidR="007C5126" w:rsidRPr="00203925" w:rsidTr="008F5C41">
        <w:tc>
          <w:tcPr>
            <w:tcW w:w="567" w:type="dxa"/>
            <w:tcBorders>
              <w:top w:val="single" w:sz="4" w:space="0" w:color="auto"/>
              <w:left w:val="single" w:sz="4" w:space="0" w:color="auto"/>
              <w:bottom w:val="single" w:sz="4" w:space="0" w:color="auto"/>
              <w:right w:val="single" w:sz="4" w:space="0" w:color="auto"/>
            </w:tcBorders>
          </w:tcPr>
          <w:p w:rsidR="007C5126" w:rsidRDefault="007C5126"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685" w:type="dxa"/>
            <w:tcBorders>
              <w:top w:val="single" w:sz="4" w:space="0" w:color="auto"/>
              <w:left w:val="single" w:sz="4" w:space="0" w:color="auto"/>
              <w:bottom w:val="single" w:sz="4" w:space="0" w:color="auto"/>
              <w:right w:val="single" w:sz="4" w:space="0" w:color="auto"/>
            </w:tcBorders>
          </w:tcPr>
          <w:p w:rsidR="007C5126" w:rsidRPr="008F5C41" w:rsidRDefault="007C5126" w:rsidP="005D6F10">
            <w:pPr>
              <w:ind w:firstLine="37"/>
              <w:jc w:val="both"/>
              <w:rPr>
                <w:rFonts w:ascii="Times New Roman" w:hAnsi="Times New Roman" w:cs="Times New Roman"/>
                <w:sz w:val="24"/>
                <w:szCs w:val="24"/>
              </w:rPr>
            </w:pPr>
            <w:r w:rsidRPr="008F5C41">
              <w:rPr>
                <w:rFonts w:ascii="Times New Roman" w:hAnsi="Times New Roman" w:cs="Times New Roman"/>
                <w:sz w:val="24"/>
                <w:szCs w:val="24"/>
              </w:rPr>
              <w:t>Увеличение  количества мероприятий по содержанию  мест захоронений</w:t>
            </w:r>
          </w:p>
        </w:tc>
        <w:tc>
          <w:tcPr>
            <w:tcW w:w="847" w:type="dxa"/>
            <w:tcBorders>
              <w:top w:val="single" w:sz="4" w:space="0" w:color="auto"/>
              <w:left w:val="single" w:sz="4" w:space="0" w:color="auto"/>
              <w:bottom w:val="single" w:sz="4" w:space="0" w:color="auto"/>
              <w:right w:val="single" w:sz="4" w:space="0" w:color="auto"/>
            </w:tcBorders>
          </w:tcPr>
          <w:p w:rsidR="007C5126" w:rsidRPr="00437229" w:rsidRDefault="007C5126" w:rsidP="00BC3A7E">
            <w:pPr>
              <w:pStyle w:val="ConsPlusNormal"/>
              <w:jc w:val="center"/>
              <w:rPr>
                <w:rFonts w:ascii="Times New Roman" w:hAnsi="Times New Roman" w:cs="Times New Roman"/>
                <w:sz w:val="24"/>
                <w:szCs w:val="24"/>
              </w:rPr>
            </w:pPr>
            <w:r w:rsidRPr="00437229">
              <w:rPr>
                <w:rFonts w:ascii="Times New Roman" w:hAnsi="Times New Roman" w:cs="Times New Roman"/>
                <w:sz w:val="24"/>
                <w:szCs w:val="24"/>
              </w:rPr>
              <w:t>%</w:t>
            </w:r>
          </w:p>
        </w:tc>
        <w:tc>
          <w:tcPr>
            <w:tcW w:w="989" w:type="dxa"/>
            <w:tcBorders>
              <w:top w:val="single" w:sz="4" w:space="0" w:color="auto"/>
              <w:left w:val="single" w:sz="4" w:space="0" w:color="auto"/>
              <w:bottom w:val="single" w:sz="4" w:space="0" w:color="auto"/>
              <w:right w:val="single" w:sz="4" w:space="0" w:color="auto"/>
            </w:tcBorders>
          </w:tcPr>
          <w:p w:rsidR="007C5126" w:rsidRPr="00437229" w:rsidRDefault="007C5126"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4372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2126" w:type="dxa"/>
            <w:gridSpan w:val="2"/>
            <w:tcBorders>
              <w:top w:val="single" w:sz="4" w:space="0" w:color="auto"/>
              <w:left w:val="single" w:sz="4" w:space="0" w:color="auto"/>
              <w:bottom w:val="single" w:sz="4" w:space="0" w:color="auto"/>
              <w:right w:val="single" w:sz="4" w:space="0" w:color="auto"/>
            </w:tcBorders>
          </w:tcPr>
          <w:p w:rsidR="007C5126" w:rsidRPr="00DB6AE9" w:rsidRDefault="007C5126" w:rsidP="00392450">
            <w:pPr>
              <w:rPr>
                <w:rFonts w:ascii="Times New Roman" w:hAnsi="Times New Roman" w:cs="Times New Roman"/>
                <w:sz w:val="24"/>
                <w:szCs w:val="24"/>
              </w:rPr>
            </w:pPr>
            <w:r w:rsidRPr="00DB6AE9">
              <w:rPr>
                <w:rFonts w:ascii="Times New Roman" w:hAnsi="Times New Roman" w:cs="Times New Roman"/>
                <w:sz w:val="24"/>
                <w:szCs w:val="24"/>
              </w:rPr>
              <w:t>Администрация муниципального образования Рубежинский сельсовет Первомайского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r>
      <w:tr w:rsidR="007C5126" w:rsidRPr="00203925" w:rsidTr="008F5C41">
        <w:tc>
          <w:tcPr>
            <w:tcW w:w="567" w:type="dxa"/>
            <w:tcBorders>
              <w:top w:val="single" w:sz="4" w:space="0" w:color="auto"/>
              <w:left w:val="single" w:sz="4" w:space="0" w:color="auto"/>
              <w:bottom w:val="single" w:sz="4" w:space="0" w:color="auto"/>
              <w:right w:val="single" w:sz="4" w:space="0" w:color="auto"/>
            </w:tcBorders>
          </w:tcPr>
          <w:p w:rsidR="007C5126" w:rsidRDefault="007C5126"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2685" w:type="dxa"/>
            <w:tcBorders>
              <w:top w:val="single" w:sz="4" w:space="0" w:color="auto"/>
              <w:left w:val="single" w:sz="4" w:space="0" w:color="auto"/>
              <w:bottom w:val="single" w:sz="4" w:space="0" w:color="auto"/>
              <w:right w:val="single" w:sz="4" w:space="0" w:color="auto"/>
            </w:tcBorders>
          </w:tcPr>
          <w:p w:rsidR="007C5126" w:rsidRPr="00FD04C2" w:rsidRDefault="007C5126" w:rsidP="005D6F10">
            <w:pPr>
              <w:jc w:val="both"/>
              <w:rPr>
                <w:rFonts w:ascii="Times New Roman" w:hAnsi="Times New Roman" w:cs="Times New Roman"/>
                <w:color w:val="000000"/>
                <w:sz w:val="28"/>
                <w:szCs w:val="28"/>
              </w:rPr>
            </w:pPr>
            <w:r w:rsidRPr="008F5C41">
              <w:rPr>
                <w:rFonts w:ascii="Times New Roman" w:hAnsi="Times New Roman" w:cs="Times New Roman"/>
                <w:color w:val="000000"/>
                <w:sz w:val="24"/>
                <w:szCs w:val="24"/>
              </w:rPr>
              <w:t>Увеличение доли  обустроенных зон отдыха, спортивных и  детских площадок на территории поселения от общего количества зон отдыха, спортивных и  детских площадок</w:t>
            </w:r>
            <w:r w:rsidRPr="00FD04C2">
              <w:rPr>
                <w:rFonts w:ascii="Times New Roman" w:hAnsi="Times New Roman" w:cs="Times New Roman"/>
                <w:color w:val="000000"/>
                <w:sz w:val="28"/>
                <w:szCs w:val="28"/>
              </w:rPr>
              <w:t>.</w:t>
            </w:r>
          </w:p>
        </w:tc>
        <w:tc>
          <w:tcPr>
            <w:tcW w:w="847" w:type="dxa"/>
            <w:tcBorders>
              <w:top w:val="single" w:sz="4" w:space="0" w:color="auto"/>
              <w:left w:val="single" w:sz="4" w:space="0" w:color="auto"/>
              <w:bottom w:val="single" w:sz="4" w:space="0" w:color="auto"/>
              <w:right w:val="single" w:sz="4" w:space="0" w:color="auto"/>
            </w:tcBorders>
          </w:tcPr>
          <w:p w:rsidR="007C5126" w:rsidRPr="00437229" w:rsidRDefault="007C5126" w:rsidP="00BC3A7E">
            <w:pPr>
              <w:pStyle w:val="ConsPlusNormal"/>
              <w:jc w:val="center"/>
              <w:rPr>
                <w:rFonts w:ascii="Times New Roman" w:hAnsi="Times New Roman" w:cs="Times New Roman"/>
                <w:sz w:val="24"/>
                <w:szCs w:val="24"/>
              </w:rPr>
            </w:pPr>
            <w:r w:rsidRPr="00437229">
              <w:rPr>
                <w:rFonts w:ascii="Times New Roman" w:hAnsi="Times New Roman" w:cs="Times New Roman"/>
                <w:sz w:val="24"/>
                <w:szCs w:val="24"/>
              </w:rPr>
              <w:t>%</w:t>
            </w:r>
          </w:p>
        </w:tc>
        <w:tc>
          <w:tcPr>
            <w:tcW w:w="989" w:type="dxa"/>
            <w:tcBorders>
              <w:top w:val="single" w:sz="4" w:space="0" w:color="auto"/>
              <w:left w:val="single" w:sz="4" w:space="0" w:color="auto"/>
              <w:bottom w:val="single" w:sz="4" w:space="0" w:color="auto"/>
              <w:right w:val="single" w:sz="4" w:space="0" w:color="auto"/>
            </w:tcBorders>
          </w:tcPr>
          <w:p w:rsidR="007C5126" w:rsidRPr="00437229" w:rsidRDefault="007C5126"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4372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7C5126" w:rsidRDefault="007C5126" w:rsidP="00BC3A7E">
            <w:pPr>
              <w:jc w:val="center"/>
            </w:pPr>
            <w:r w:rsidRPr="002E4E59">
              <w:rPr>
                <w:rFonts w:ascii="Times New Roman" w:hAnsi="Times New Roman" w:cs="Times New Roman"/>
                <w:sz w:val="24"/>
                <w:szCs w:val="24"/>
              </w:rPr>
              <w:t>100</w:t>
            </w:r>
          </w:p>
        </w:tc>
        <w:tc>
          <w:tcPr>
            <w:tcW w:w="2126" w:type="dxa"/>
            <w:gridSpan w:val="2"/>
            <w:tcBorders>
              <w:top w:val="single" w:sz="4" w:space="0" w:color="auto"/>
              <w:left w:val="single" w:sz="4" w:space="0" w:color="auto"/>
              <w:bottom w:val="single" w:sz="4" w:space="0" w:color="auto"/>
              <w:right w:val="single" w:sz="4" w:space="0" w:color="auto"/>
            </w:tcBorders>
          </w:tcPr>
          <w:p w:rsidR="007C5126" w:rsidRPr="00DB6AE9" w:rsidRDefault="007C5126" w:rsidP="00392450">
            <w:pPr>
              <w:rPr>
                <w:rFonts w:ascii="Times New Roman" w:hAnsi="Times New Roman" w:cs="Times New Roman"/>
                <w:sz w:val="24"/>
                <w:szCs w:val="24"/>
              </w:rPr>
            </w:pPr>
            <w:r w:rsidRPr="00DB6AE9">
              <w:rPr>
                <w:rFonts w:ascii="Times New Roman" w:hAnsi="Times New Roman" w:cs="Times New Roman"/>
                <w:sz w:val="24"/>
                <w:szCs w:val="24"/>
              </w:rPr>
              <w:t>Администрация муниципального образования Рубежинский сельсовет Первомайского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r>
      <w:tr w:rsidR="002401D6" w:rsidRPr="00203925" w:rsidTr="008F5C41">
        <w:tc>
          <w:tcPr>
            <w:tcW w:w="567" w:type="dxa"/>
            <w:tcBorders>
              <w:top w:val="single" w:sz="4" w:space="0" w:color="auto"/>
              <w:left w:val="single" w:sz="4" w:space="0" w:color="auto"/>
              <w:bottom w:val="single" w:sz="4" w:space="0" w:color="auto"/>
              <w:right w:val="single" w:sz="4" w:space="0" w:color="auto"/>
            </w:tcBorders>
          </w:tcPr>
          <w:p w:rsidR="002401D6" w:rsidRDefault="007C5126"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2685" w:type="dxa"/>
            <w:tcBorders>
              <w:top w:val="single" w:sz="4" w:space="0" w:color="auto"/>
              <w:left w:val="single" w:sz="4" w:space="0" w:color="auto"/>
              <w:bottom w:val="single" w:sz="4" w:space="0" w:color="auto"/>
              <w:right w:val="single" w:sz="4" w:space="0" w:color="auto"/>
            </w:tcBorders>
            <w:vAlign w:val="center"/>
          </w:tcPr>
          <w:p w:rsidR="002401D6" w:rsidRPr="00380E1C" w:rsidRDefault="002401D6" w:rsidP="00285807">
            <w:pPr>
              <w:jc w:val="both"/>
              <w:rPr>
                <w:rFonts w:ascii="Times New Roman" w:hAnsi="Times New Roman" w:cs="Times New Roman"/>
                <w:sz w:val="24"/>
                <w:szCs w:val="24"/>
              </w:rPr>
            </w:pPr>
            <w:r w:rsidRPr="00380E1C">
              <w:rPr>
                <w:rFonts w:ascii="Times New Roman" w:hAnsi="Times New Roman" w:cs="Times New Roman"/>
                <w:sz w:val="24"/>
                <w:szCs w:val="24"/>
              </w:rPr>
              <w:t>Количество культурно массовых мероприятий.</w:t>
            </w:r>
          </w:p>
          <w:p w:rsidR="002401D6" w:rsidRPr="00FD04C2" w:rsidRDefault="002401D6" w:rsidP="00285807">
            <w:pPr>
              <w:jc w:val="both"/>
              <w:rPr>
                <w:rFonts w:ascii="Times New Roman" w:hAnsi="Times New Roman" w:cs="Times New Roman"/>
                <w:b/>
                <w:sz w:val="28"/>
                <w:szCs w:val="28"/>
              </w:rPr>
            </w:pPr>
            <w:r w:rsidRPr="00380E1C">
              <w:rPr>
                <w:rFonts w:ascii="Times New Roman" w:hAnsi="Times New Roman" w:cs="Times New Roman"/>
                <w:sz w:val="24"/>
                <w:szCs w:val="24"/>
              </w:rPr>
              <w:t>Доля граждан, посещающих культурно массовые мероприятия</w:t>
            </w:r>
          </w:p>
        </w:tc>
        <w:tc>
          <w:tcPr>
            <w:tcW w:w="847" w:type="dxa"/>
            <w:tcBorders>
              <w:top w:val="single" w:sz="4" w:space="0" w:color="auto"/>
              <w:left w:val="single" w:sz="4" w:space="0" w:color="auto"/>
              <w:bottom w:val="single" w:sz="4" w:space="0" w:color="auto"/>
              <w:right w:val="single" w:sz="4" w:space="0" w:color="auto"/>
            </w:tcBorders>
          </w:tcPr>
          <w:p w:rsidR="002401D6" w:rsidRPr="009557D9" w:rsidRDefault="007C5126" w:rsidP="009557D9">
            <w:pPr>
              <w:pStyle w:val="ConsPlusNormal"/>
              <w:rPr>
                <w:rFonts w:ascii="Times New Roman" w:hAnsi="Times New Roman" w:cs="Times New Roman"/>
                <w:sz w:val="22"/>
                <w:szCs w:val="22"/>
              </w:rPr>
            </w:pPr>
            <w:r>
              <w:rPr>
                <w:rFonts w:ascii="Times New Roman" w:hAnsi="Times New Roman" w:cs="Times New Roman"/>
                <w:sz w:val="22"/>
                <w:szCs w:val="22"/>
              </w:rPr>
              <w:t>ед</w:t>
            </w:r>
          </w:p>
        </w:tc>
        <w:tc>
          <w:tcPr>
            <w:tcW w:w="989" w:type="dxa"/>
            <w:tcBorders>
              <w:top w:val="single" w:sz="4" w:space="0" w:color="auto"/>
              <w:left w:val="single" w:sz="4" w:space="0" w:color="auto"/>
              <w:bottom w:val="single" w:sz="4" w:space="0" w:color="auto"/>
              <w:right w:val="single" w:sz="4" w:space="0" w:color="auto"/>
            </w:tcBorders>
          </w:tcPr>
          <w:p w:rsidR="002401D6" w:rsidRDefault="007C5126" w:rsidP="009631BE">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2401D6" w:rsidRDefault="007C5126" w:rsidP="009631BE">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tcPr>
          <w:p w:rsidR="002401D6" w:rsidRDefault="007C5126" w:rsidP="009631BE">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708" w:type="dxa"/>
            <w:tcBorders>
              <w:top w:val="single" w:sz="4" w:space="0" w:color="auto"/>
              <w:left w:val="single" w:sz="4" w:space="0" w:color="auto"/>
              <w:bottom w:val="single" w:sz="4" w:space="0" w:color="auto"/>
              <w:right w:val="single" w:sz="4" w:space="0" w:color="auto"/>
            </w:tcBorders>
          </w:tcPr>
          <w:p w:rsidR="002401D6" w:rsidRPr="009631BE" w:rsidRDefault="007C5126" w:rsidP="009631BE">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2401D6" w:rsidRPr="009631BE" w:rsidRDefault="007C5126" w:rsidP="009631BE">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2401D6" w:rsidRPr="009631BE" w:rsidRDefault="007C5126" w:rsidP="009631BE">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713" w:type="dxa"/>
            <w:tcBorders>
              <w:top w:val="single" w:sz="4" w:space="0" w:color="auto"/>
              <w:left w:val="single" w:sz="4" w:space="0" w:color="auto"/>
              <w:bottom w:val="single" w:sz="4" w:space="0" w:color="auto"/>
              <w:right w:val="single" w:sz="4" w:space="0" w:color="auto"/>
            </w:tcBorders>
          </w:tcPr>
          <w:p w:rsidR="002401D6" w:rsidRPr="009631BE" w:rsidRDefault="007C5126" w:rsidP="009631BE">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714" w:type="dxa"/>
            <w:tcBorders>
              <w:top w:val="single" w:sz="4" w:space="0" w:color="auto"/>
              <w:left w:val="single" w:sz="4" w:space="0" w:color="auto"/>
              <w:bottom w:val="single" w:sz="4" w:space="0" w:color="auto"/>
              <w:right w:val="single" w:sz="4" w:space="0" w:color="auto"/>
            </w:tcBorders>
          </w:tcPr>
          <w:p w:rsidR="002401D6" w:rsidRPr="009631BE" w:rsidRDefault="007C5126" w:rsidP="009631BE">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714" w:type="dxa"/>
            <w:tcBorders>
              <w:top w:val="single" w:sz="4" w:space="0" w:color="auto"/>
              <w:left w:val="single" w:sz="4" w:space="0" w:color="auto"/>
              <w:bottom w:val="single" w:sz="4" w:space="0" w:color="auto"/>
              <w:right w:val="single" w:sz="4" w:space="0" w:color="auto"/>
            </w:tcBorders>
          </w:tcPr>
          <w:p w:rsidR="002401D6" w:rsidRPr="009631BE" w:rsidRDefault="007C5126" w:rsidP="009631BE">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gridSpan w:val="2"/>
            <w:tcBorders>
              <w:top w:val="single" w:sz="4" w:space="0" w:color="auto"/>
              <w:left w:val="single" w:sz="4" w:space="0" w:color="auto"/>
              <w:bottom w:val="single" w:sz="4" w:space="0" w:color="auto"/>
              <w:right w:val="single" w:sz="4" w:space="0" w:color="auto"/>
            </w:tcBorders>
          </w:tcPr>
          <w:p w:rsidR="002401D6" w:rsidRPr="00DB6AE9" w:rsidRDefault="002401D6" w:rsidP="00392450">
            <w:pPr>
              <w:rPr>
                <w:rFonts w:ascii="Times New Roman" w:hAnsi="Times New Roman" w:cs="Times New Roman"/>
                <w:sz w:val="24"/>
                <w:szCs w:val="24"/>
              </w:rPr>
            </w:pPr>
            <w:r w:rsidRPr="00DB6AE9">
              <w:rPr>
                <w:rFonts w:ascii="Times New Roman" w:hAnsi="Times New Roman" w:cs="Times New Roman"/>
                <w:sz w:val="24"/>
                <w:szCs w:val="24"/>
              </w:rPr>
              <w:t>Администрация муниципального образования Рубежинский сельсовет Первомайского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2401D6" w:rsidRDefault="002401D6" w:rsidP="002731F0">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401D6" w:rsidRDefault="002401D6" w:rsidP="002731F0">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401D6" w:rsidRDefault="002401D6" w:rsidP="002731F0">
            <w:pPr>
              <w:pStyle w:val="ConsPlusNormal"/>
              <w:jc w:val="center"/>
              <w:rPr>
                <w:rFonts w:ascii="Times New Roman" w:hAnsi="Times New Roman" w:cs="Times New Roman"/>
                <w:sz w:val="28"/>
                <w:szCs w:val="28"/>
              </w:rPr>
            </w:pPr>
          </w:p>
        </w:tc>
      </w:tr>
      <w:tr w:rsidR="007C5126" w:rsidRPr="00203925" w:rsidTr="008F5C41">
        <w:tc>
          <w:tcPr>
            <w:tcW w:w="567" w:type="dxa"/>
            <w:tcBorders>
              <w:top w:val="single" w:sz="4" w:space="0" w:color="auto"/>
              <w:left w:val="single" w:sz="4" w:space="0" w:color="auto"/>
              <w:bottom w:val="single" w:sz="4" w:space="0" w:color="auto"/>
              <w:right w:val="single" w:sz="4" w:space="0" w:color="auto"/>
            </w:tcBorders>
          </w:tcPr>
          <w:p w:rsidR="007C5126" w:rsidRDefault="00BD7042"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2685" w:type="dxa"/>
            <w:tcBorders>
              <w:top w:val="single" w:sz="4" w:space="0" w:color="auto"/>
              <w:left w:val="single" w:sz="4" w:space="0" w:color="auto"/>
              <w:bottom w:val="single" w:sz="4" w:space="0" w:color="auto"/>
              <w:right w:val="single" w:sz="4" w:space="0" w:color="auto"/>
            </w:tcBorders>
            <w:vAlign w:val="center"/>
          </w:tcPr>
          <w:p w:rsidR="007C5126" w:rsidRPr="008F5C41" w:rsidRDefault="007C5126" w:rsidP="00285807">
            <w:pPr>
              <w:jc w:val="both"/>
              <w:rPr>
                <w:color w:val="000000"/>
                <w:sz w:val="24"/>
                <w:szCs w:val="24"/>
              </w:rPr>
            </w:pPr>
            <w:r w:rsidRPr="008F5C41">
              <w:rPr>
                <w:rFonts w:ascii="Times New Roman" w:hAnsi="Times New Roman" w:cs="Times New Roman"/>
                <w:sz w:val="24"/>
                <w:szCs w:val="24"/>
              </w:rPr>
              <w:t xml:space="preserve">Доля граждан, пользующихся </w:t>
            </w:r>
            <w:r w:rsidRPr="008F5C41">
              <w:rPr>
                <w:rFonts w:ascii="Times New Roman" w:hAnsi="Times New Roman" w:cs="Times New Roman"/>
                <w:sz w:val="24"/>
                <w:szCs w:val="24"/>
              </w:rPr>
              <w:lastRenderedPageBreak/>
              <w:t>библиотечными фондами</w:t>
            </w:r>
          </w:p>
        </w:tc>
        <w:tc>
          <w:tcPr>
            <w:tcW w:w="847" w:type="dxa"/>
            <w:tcBorders>
              <w:top w:val="single" w:sz="4" w:space="0" w:color="auto"/>
              <w:left w:val="single" w:sz="4" w:space="0" w:color="auto"/>
              <w:bottom w:val="single" w:sz="4" w:space="0" w:color="auto"/>
              <w:right w:val="single" w:sz="4" w:space="0" w:color="auto"/>
            </w:tcBorders>
          </w:tcPr>
          <w:p w:rsidR="007C5126" w:rsidRPr="00437229" w:rsidRDefault="007C5126" w:rsidP="00BC3A7E">
            <w:pPr>
              <w:pStyle w:val="ConsPlusNormal"/>
              <w:jc w:val="center"/>
              <w:rPr>
                <w:rFonts w:ascii="Times New Roman" w:hAnsi="Times New Roman" w:cs="Times New Roman"/>
                <w:sz w:val="24"/>
                <w:szCs w:val="24"/>
              </w:rPr>
            </w:pPr>
            <w:r w:rsidRPr="00437229">
              <w:rPr>
                <w:rFonts w:ascii="Times New Roman" w:hAnsi="Times New Roman" w:cs="Times New Roman"/>
                <w:sz w:val="24"/>
                <w:szCs w:val="24"/>
              </w:rPr>
              <w:lastRenderedPageBreak/>
              <w:t>%</w:t>
            </w:r>
          </w:p>
        </w:tc>
        <w:tc>
          <w:tcPr>
            <w:tcW w:w="989" w:type="dxa"/>
            <w:tcBorders>
              <w:top w:val="single" w:sz="4" w:space="0" w:color="auto"/>
              <w:left w:val="single" w:sz="4" w:space="0" w:color="auto"/>
              <w:bottom w:val="single" w:sz="4" w:space="0" w:color="auto"/>
              <w:right w:val="single" w:sz="4" w:space="0" w:color="auto"/>
            </w:tcBorders>
          </w:tcPr>
          <w:p w:rsidR="007C5126" w:rsidRPr="00437229" w:rsidRDefault="007C5126"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4372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7C5126">
            <w:pPr>
              <w:jc w:val="center"/>
            </w:pPr>
            <w:r w:rsidRPr="003433C9">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7C5126" w:rsidRDefault="007C5126" w:rsidP="007C5126">
            <w:pPr>
              <w:jc w:val="center"/>
            </w:pPr>
            <w:r w:rsidRPr="003433C9">
              <w:rPr>
                <w:rFonts w:ascii="Times New Roman"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tcPr>
          <w:p w:rsidR="007C5126" w:rsidRDefault="007C5126" w:rsidP="007C5126">
            <w:pPr>
              <w:jc w:val="center"/>
            </w:pPr>
            <w:r w:rsidRPr="003433C9">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7C5126" w:rsidRDefault="007C5126" w:rsidP="007C5126">
            <w:pPr>
              <w:jc w:val="center"/>
            </w:pPr>
            <w:r w:rsidRPr="003433C9">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7C5126">
            <w:pPr>
              <w:jc w:val="center"/>
            </w:pPr>
            <w:r w:rsidRPr="003433C9">
              <w:rPr>
                <w:rFonts w:ascii="Times New Roman" w:hAnsi="Times New Roman" w:cs="Times New Roman"/>
                <w:sz w:val="24"/>
                <w:szCs w:val="24"/>
              </w:rPr>
              <w:t>50</w:t>
            </w:r>
          </w:p>
        </w:tc>
        <w:tc>
          <w:tcPr>
            <w:tcW w:w="713" w:type="dxa"/>
            <w:tcBorders>
              <w:top w:val="single" w:sz="4" w:space="0" w:color="auto"/>
              <w:left w:val="single" w:sz="4" w:space="0" w:color="auto"/>
              <w:bottom w:val="single" w:sz="4" w:space="0" w:color="auto"/>
              <w:right w:val="single" w:sz="4" w:space="0" w:color="auto"/>
            </w:tcBorders>
          </w:tcPr>
          <w:p w:rsidR="007C5126" w:rsidRDefault="007C5126" w:rsidP="007C5126">
            <w:pPr>
              <w:jc w:val="center"/>
            </w:pPr>
            <w:r w:rsidRPr="003433C9">
              <w:rPr>
                <w:rFonts w:ascii="Times New Roman" w:hAnsi="Times New Roman" w:cs="Times New Roman"/>
                <w:sz w:val="24"/>
                <w:szCs w:val="24"/>
              </w:rPr>
              <w:t>50</w:t>
            </w:r>
          </w:p>
        </w:tc>
        <w:tc>
          <w:tcPr>
            <w:tcW w:w="714" w:type="dxa"/>
            <w:tcBorders>
              <w:top w:val="single" w:sz="4" w:space="0" w:color="auto"/>
              <w:left w:val="single" w:sz="4" w:space="0" w:color="auto"/>
              <w:bottom w:val="single" w:sz="4" w:space="0" w:color="auto"/>
              <w:right w:val="single" w:sz="4" w:space="0" w:color="auto"/>
            </w:tcBorders>
          </w:tcPr>
          <w:p w:rsidR="007C5126" w:rsidRDefault="007C5126" w:rsidP="007C5126">
            <w:pPr>
              <w:jc w:val="center"/>
            </w:pPr>
            <w:r w:rsidRPr="003433C9">
              <w:rPr>
                <w:rFonts w:ascii="Times New Roman" w:hAnsi="Times New Roman" w:cs="Times New Roman"/>
                <w:sz w:val="24"/>
                <w:szCs w:val="24"/>
              </w:rPr>
              <w:t>50</w:t>
            </w:r>
          </w:p>
        </w:tc>
        <w:tc>
          <w:tcPr>
            <w:tcW w:w="714" w:type="dxa"/>
            <w:tcBorders>
              <w:top w:val="single" w:sz="4" w:space="0" w:color="auto"/>
              <w:left w:val="single" w:sz="4" w:space="0" w:color="auto"/>
              <w:bottom w:val="single" w:sz="4" w:space="0" w:color="auto"/>
              <w:right w:val="single" w:sz="4" w:space="0" w:color="auto"/>
            </w:tcBorders>
          </w:tcPr>
          <w:p w:rsidR="007C5126" w:rsidRDefault="007C5126" w:rsidP="007C5126">
            <w:pPr>
              <w:jc w:val="center"/>
            </w:pPr>
            <w:r w:rsidRPr="003433C9">
              <w:rPr>
                <w:rFonts w:ascii="Times New Roman" w:hAnsi="Times New Roman" w:cs="Times New Roman"/>
                <w:sz w:val="24"/>
                <w:szCs w:val="24"/>
              </w:rPr>
              <w:t>50</w:t>
            </w:r>
          </w:p>
        </w:tc>
        <w:tc>
          <w:tcPr>
            <w:tcW w:w="2126" w:type="dxa"/>
            <w:gridSpan w:val="2"/>
            <w:tcBorders>
              <w:top w:val="single" w:sz="4" w:space="0" w:color="auto"/>
              <w:left w:val="single" w:sz="4" w:space="0" w:color="auto"/>
              <w:bottom w:val="single" w:sz="4" w:space="0" w:color="auto"/>
              <w:right w:val="single" w:sz="4" w:space="0" w:color="auto"/>
            </w:tcBorders>
          </w:tcPr>
          <w:p w:rsidR="007C5126" w:rsidRPr="00DB6AE9" w:rsidRDefault="007C5126" w:rsidP="00392450">
            <w:pPr>
              <w:rPr>
                <w:rFonts w:ascii="Times New Roman" w:hAnsi="Times New Roman" w:cs="Times New Roman"/>
                <w:sz w:val="24"/>
                <w:szCs w:val="24"/>
              </w:rPr>
            </w:pPr>
            <w:r w:rsidRPr="00DB6AE9">
              <w:rPr>
                <w:rFonts w:ascii="Times New Roman" w:hAnsi="Times New Roman" w:cs="Times New Roman"/>
                <w:sz w:val="24"/>
                <w:szCs w:val="24"/>
              </w:rPr>
              <w:t xml:space="preserve">Администрация муниципального </w:t>
            </w:r>
            <w:r w:rsidRPr="00DB6AE9">
              <w:rPr>
                <w:rFonts w:ascii="Times New Roman" w:hAnsi="Times New Roman" w:cs="Times New Roman"/>
                <w:sz w:val="24"/>
                <w:szCs w:val="24"/>
              </w:rPr>
              <w:lastRenderedPageBreak/>
              <w:t>образования Рубежинский сельсовет Первомайского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C5126" w:rsidRDefault="007C5126" w:rsidP="002731F0">
            <w:pPr>
              <w:pStyle w:val="ConsPlusNormal"/>
              <w:jc w:val="center"/>
              <w:rPr>
                <w:rFonts w:ascii="Times New Roman" w:hAnsi="Times New Roman" w:cs="Times New Roman"/>
                <w:sz w:val="28"/>
                <w:szCs w:val="28"/>
              </w:rPr>
            </w:pPr>
          </w:p>
        </w:tc>
      </w:tr>
      <w:tr w:rsidR="00BD7042" w:rsidRPr="00203925" w:rsidTr="008F5C41">
        <w:tc>
          <w:tcPr>
            <w:tcW w:w="567" w:type="dxa"/>
            <w:tcBorders>
              <w:top w:val="single" w:sz="4" w:space="0" w:color="auto"/>
              <w:left w:val="single" w:sz="4" w:space="0" w:color="auto"/>
              <w:bottom w:val="single" w:sz="4" w:space="0" w:color="auto"/>
              <w:right w:val="single" w:sz="4" w:space="0" w:color="auto"/>
            </w:tcBorders>
          </w:tcPr>
          <w:p w:rsidR="00BD7042" w:rsidRDefault="00BD7042"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685" w:type="dxa"/>
            <w:tcBorders>
              <w:top w:val="single" w:sz="4" w:space="0" w:color="auto"/>
              <w:left w:val="single" w:sz="4" w:space="0" w:color="auto"/>
              <w:bottom w:val="single" w:sz="4" w:space="0" w:color="auto"/>
              <w:right w:val="single" w:sz="4" w:space="0" w:color="auto"/>
            </w:tcBorders>
            <w:vAlign w:val="center"/>
          </w:tcPr>
          <w:p w:rsidR="00BD7042" w:rsidRPr="008F5C41" w:rsidRDefault="00BD7042" w:rsidP="00285807">
            <w:pPr>
              <w:jc w:val="both"/>
              <w:rPr>
                <w:color w:val="000000"/>
                <w:sz w:val="24"/>
                <w:szCs w:val="24"/>
              </w:rPr>
            </w:pPr>
            <w:r w:rsidRPr="008F5C41">
              <w:rPr>
                <w:rFonts w:ascii="Times New Roman" w:hAnsi="Times New Roman" w:cs="Times New Roman"/>
                <w:color w:val="000000"/>
                <w:sz w:val="24"/>
                <w:szCs w:val="24"/>
              </w:rPr>
              <w:t xml:space="preserve">Доля выплаты пенсии за выслугу лет лицам, замещавшим должности муниципальной службы  </w:t>
            </w:r>
          </w:p>
        </w:tc>
        <w:tc>
          <w:tcPr>
            <w:tcW w:w="847" w:type="dxa"/>
            <w:tcBorders>
              <w:top w:val="single" w:sz="4" w:space="0" w:color="auto"/>
              <w:left w:val="single" w:sz="4" w:space="0" w:color="auto"/>
              <w:bottom w:val="single" w:sz="4" w:space="0" w:color="auto"/>
              <w:right w:val="single" w:sz="4" w:space="0" w:color="auto"/>
            </w:tcBorders>
          </w:tcPr>
          <w:p w:rsidR="00BD7042" w:rsidRPr="00437229" w:rsidRDefault="00BD7042" w:rsidP="00BC3A7E">
            <w:pPr>
              <w:pStyle w:val="ConsPlusNormal"/>
              <w:jc w:val="center"/>
              <w:rPr>
                <w:rFonts w:ascii="Times New Roman" w:hAnsi="Times New Roman" w:cs="Times New Roman"/>
                <w:sz w:val="24"/>
                <w:szCs w:val="24"/>
              </w:rPr>
            </w:pPr>
            <w:r w:rsidRPr="00437229">
              <w:rPr>
                <w:rFonts w:ascii="Times New Roman" w:hAnsi="Times New Roman" w:cs="Times New Roman"/>
                <w:sz w:val="24"/>
                <w:szCs w:val="24"/>
              </w:rPr>
              <w:t>%</w:t>
            </w:r>
          </w:p>
        </w:tc>
        <w:tc>
          <w:tcPr>
            <w:tcW w:w="989" w:type="dxa"/>
            <w:tcBorders>
              <w:top w:val="single" w:sz="4" w:space="0" w:color="auto"/>
              <w:left w:val="single" w:sz="4" w:space="0" w:color="auto"/>
              <w:bottom w:val="single" w:sz="4" w:space="0" w:color="auto"/>
              <w:right w:val="single" w:sz="4" w:space="0" w:color="auto"/>
            </w:tcBorders>
          </w:tcPr>
          <w:p w:rsidR="00BD7042" w:rsidRPr="00437229" w:rsidRDefault="00BD7042"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4372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D7042" w:rsidRDefault="00BD7042"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BD7042" w:rsidRDefault="00BD7042" w:rsidP="00BC3A7E">
            <w:pPr>
              <w:jc w:val="center"/>
            </w:pPr>
            <w:r w:rsidRPr="002E4E59">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BD7042" w:rsidRDefault="00BD7042" w:rsidP="00BC3A7E">
            <w:pPr>
              <w:jc w:val="center"/>
            </w:pPr>
            <w:r w:rsidRPr="002E4E5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BD7042" w:rsidRDefault="00BD7042" w:rsidP="00BC3A7E">
            <w:pPr>
              <w:jc w:val="center"/>
            </w:pPr>
            <w:r w:rsidRPr="002E4E59">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BD7042" w:rsidRDefault="00BD7042" w:rsidP="00BC3A7E">
            <w:pPr>
              <w:jc w:val="center"/>
            </w:pPr>
            <w:r w:rsidRPr="002E4E59">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Pr>
          <w:p w:rsidR="00BD7042" w:rsidRDefault="00BD7042"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BD7042" w:rsidRDefault="00BD7042" w:rsidP="00BC3A7E">
            <w:pPr>
              <w:jc w:val="center"/>
            </w:pPr>
            <w:r w:rsidRPr="002E4E59">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BD7042" w:rsidRDefault="00BD7042" w:rsidP="00BC3A7E">
            <w:pPr>
              <w:jc w:val="center"/>
            </w:pPr>
            <w:r w:rsidRPr="002E4E59">
              <w:rPr>
                <w:rFonts w:ascii="Times New Roman" w:hAnsi="Times New Roman" w:cs="Times New Roman"/>
                <w:sz w:val="24"/>
                <w:szCs w:val="24"/>
              </w:rPr>
              <w:t>100</w:t>
            </w:r>
          </w:p>
        </w:tc>
        <w:tc>
          <w:tcPr>
            <w:tcW w:w="2126" w:type="dxa"/>
            <w:gridSpan w:val="2"/>
            <w:tcBorders>
              <w:top w:val="single" w:sz="4" w:space="0" w:color="auto"/>
              <w:left w:val="single" w:sz="4" w:space="0" w:color="auto"/>
              <w:bottom w:val="single" w:sz="4" w:space="0" w:color="auto"/>
              <w:right w:val="single" w:sz="4" w:space="0" w:color="auto"/>
            </w:tcBorders>
          </w:tcPr>
          <w:p w:rsidR="00BD7042" w:rsidRPr="00DB6AE9" w:rsidRDefault="00BD7042" w:rsidP="00392450">
            <w:pPr>
              <w:rPr>
                <w:rFonts w:ascii="Times New Roman" w:hAnsi="Times New Roman" w:cs="Times New Roman"/>
                <w:sz w:val="24"/>
                <w:szCs w:val="24"/>
              </w:rPr>
            </w:pPr>
            <w:r w:rsidRPr="00DB6AE9">
              <w:rPr>
                <w:rFonts w:ascii="Times New Roman" w:hAnsi="Times New Roman" w:cs="Times New Roman"/>
                <w:sz w:val="24"/>
                <w:szCs w:val="24"/>
              </w:rPr>
              <w:t>Администрация муниципального образования Рубежинский сельсовет Первомайского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BD7042" w:rsidRDefault="00BD7042" w:rsidP="002731F0">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D7042" w:rsidRDefault="00BD7042" w:rsidP="002731F0">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7042" w:rsidRDefault="00BD7042" w:rsidP="002731F0">
            <w:pPr>
              <w:pStyle w:val="ConsPlusNormal"/>
              <w:jc w:val="center"/>
              <w:rPr>
                <w:rFonts w:ascii="Times New Roman" w:hAnsi="Times New Roman" w:cs="Times New Roman"/>
                <w:sz w:val="28"/>
                <w:szCs w:val="28"/>
              </w:rPr>
            </w:pPr>
          </w:p>
        </w:tc>
      </w:tr>
      <w:tr w:rsidR="00BD7042" w:rsidRPr="00203925" w:rsidTr="008F5C41">
        <w:tc>
          <w:tcPr>
            <w:tcW w:w="567" w:type="dxa"/>
            <w:tcBorders>
              <w:top w:val="single" w:sz="4" w:space="0" w:color="auto"/>
              <w:left w:val="single" w:sz="4" w:space="0" w:color="auto"/>
              <w:bottom w:val="single" w:sz="4" w:space="0" w:color="auto"/>
              <w:right w:val="single" w:sz="4" w:space="0" w:color="auto"/>
            </w:tcBorders>
          </w:tcPr>
          <w:p w:rsidR="00BD7042" w:rsidRDefault="00BD7042"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2685" w:type="dxa"/>
            <w:tcBorders>
              <w:top w:val="single" w:sz="4" w:space="0" w:color="auto"/>
              <w:left w:val="single" w:sz="4" w:space="0" w:color="auto"/>
              <w:bottom w:val="single" w:sz="4" w:space="0" w:color="auto"/>
              <w:right w:val="single" w:sz="4" w:space="0" w:color="auto"/>
            </w:tcBorders>
            <w:vAlign w:val="center"/>
          </w:tcPr>
          <w:p w:rsidR="00BD7042" w:rsidRPr="008F5C41" w:rsidRDefault="00BD7042" w:rsidP="00285807">
            <w:pPr>
              <w:jc w:val="both"/>
              <w:rPr>
                <w:color w:val="000000"/>
                <w:sz w:val="24"/>
                <w:szCs w:val="24"/>
              </w:rPr>
            </w:pPr>
            <w:r>
              <w:rPr>
                <w:rFonts w:ascii="Times New Roman" w:hAnsi="Times New Roman" w:cs="Times New Roman"/>
                <w:sz w:val="28"/>
                <w:szCs w:val="28"/>
                <w:shd w:val="clear" w:color="auto" w:fill="FFFFFF"/>
              </w:rPr>
              <w:t xml:space="preserve"> </w:t>
            </w:r>
            <w:r w:rsidRPr="008F5C41">
              <w:rPr>
                <w:rFonts w:ascii="Times New Roman" w:hAnsi="Times New Roman" w:cs="Times New Roman"/>
                <w:sz w:val="24"/>
                <w:szCs w:val="24"/>
                <w:shd w:val="clear" w:color="auto" w:fill="FFFFFF"/>
              </w:rPr>
              <w:t xml:space="preserve">Увеличение доли  лиц, систематически занимающихся физической культурой и спортом.  </w:t>
            </w:r>
          </w:p>
        </w:tc>
        <w:tc>
          <w:tcPr>
            <w:tcW w:w="847" w:type="dxa"/>
            <w:tcBorders>
              <w:top w:val="single" w:sz="4" w:space="0" w:color="auto"/>
              <w:left w:val="single" w:sz="4" w:space="0" w:color="auto"/>
              <w:bottom w:val="single" w:sz="4" w:space="0" w:color="auto"/>
              <w:right w:val="single" w:sz="4" w:space="0" w:color="auto"/>
            </w:tcBorders>
          </w:tcPr>
          <w:p w:rsidR="00BD7042" w:rsidRPr="00437229" w:rsidRDefault="00BD7042" w:rsidP="00BC3A7E">
            <w:pPr>
              <w:pStyle w:val="ConsPlusNormal"/>
              <w:jc w:val="center"/>
              <w:rPr>
                <w:rFonts w:ascii="Times New Roman" w:hAnsi="Times New Roman" w:cs="Times New Roman"/>
                <w:sz w:val="24"/>
                <w:szCs w:val="24"/>
              </w:rPr>
            </w:pPr>
            <w:r w:rsidRPr="00437229">
              <w:rPr>
                <w:rFonts w:ascii="Times New Roman" w:hAnsi="Times New Roman" w:cs="Times New Roman"/>
                <w:sz w:val="24"/>
                <w:szCs w:val="24"/>
              </w:rPr>
              <w:t>%</w:t>
            </w:r>
          </w:p>
        </w:tc>
        <w:tc>
          <w:tcPr>
            <w:tcW w:w="989" w:type="dxa"/>
            <w:tcBorders>
              <w:top w:val="single" w:sz="4" w:space="0" w:color="auto"/>
              <w:left w:val="single" w:sz="4" w:space="0" w:color="auto"/>
              <w:bottom w:val="single" w:sz="4" w:space="0" w:color="auto"/>
              <w:right w:val="single" w:sz="4" w:space="0" w:color="auto"/>
            </w:tcBorders>
          </w:tcPr>
          <w:p w:rsidR="00BD7042" w:rsidRPr="00437229" w:rsidRDefault="00BD7042" w:rsidP="00BD7042">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BD7042" w:rsidRDefault="00BD7042" w:rsidP="00BD7042">
            <w:pPr>
              <w:jc w:val="center"/>
            </w:pPr>
            <w:r>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BD7042" w:rsidRDefault="00BD7042" w:rsidP="00BD7042">
            <w:pPr>
              <w:jc w:val="center"/>
            </w:pPr>
            <w:r>
              <w:rPr>
                <w:rFonts w:ascii="Times New Roman"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BD7042" w:rsidRDefault="00BD7042" w:rsidP="00BD7042">
            <w:pPr>
              <w:jc w:val="center"/>
            </w:pPr>
            <w:r w:rsidRPr="001208D4">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BD7042" w:rsidRDefault="00BD7042" w:rsidP="00BD7042">
            <w:pPr>
              <w:jc w:val="center"/>
            </w:pPr>
            <w:r w:rsidRPr="001208D4">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BD7042" w:rsidRDefault="00BD7042" w:rsidP="00BD7042">
            <w:pPr>
              <w:jc w:val="center"/>
            </w:pPr>
            <w:r w:rsidRPr="001208D4">
              <w:rPr>
                <w:rFonts w:ascii="Times New Roman" w:hAnsi="Times New Roman" w:cs="Times New Roman"/>
                <w:sz w:val="24"/>
                <w:szCs w:val="24"/>
              </w:rPr>
              <w:t>25</w:t>
            </w:r>
          </w:p>
        </w:tc>
        <w:tc>
          <w:tcPr>
            <w:tcW w:w="713" w:type="dxa"/>
            <w:tcBorders>
              <w:top w:val="single" w:sz="4" w:space="0" w:color="auto"/>
              <w:left w:val="single" w:sz="4" w:space="0" w:color="auto"/>
              <w:bottom w:val="single" w:sz="4" w:space="0" w:color="auto"/>
              <w:right w:val="single" w:sz="4" w:space="0" w:color="auto"/>
            </w:tcBorders>
          </w:tcPr>
          <w:p w:rsidR="00BD7042" w:rsidRDefault="00BD7042" w:rsidP="00BD7042">
            <w:pPr>
              <w:jc w:val="center"/>
            </w:pPr>
            <w:r w:rsidRPr="001208D4">
              <w:rPr>
                <w:rFonts w:ascii="Times New Roman" w:hAnsi="Times New Roman" w:cs="Times New Roman"/>
                <w:sz w:val="24"/>
                <w:szCs w:val="24"/>
              </w:rPr>
              <w:t>25</w:t>
            </w:r>
          </w:p>
        </w:tc>
        <w:tc>
          <w:tcPr>
            <w:tcW w:w="714" w:type="dxa"/>
            <w:tcBorders>
              <w:top w:val="single" w:sz="4" w:space="0" w:color="auto"/>
              <w:left w:val="single" w:sz="4" w:space="0" w:color="auto"/>
              <w:bottom w:val="single" w:sz="4" w:space="0" w:color="auto"/>
              <w:right w:val="single" w:sz="4" w:space="0" w:color="auto"/>
            </w:tcBorders>
          </w:tcPr>
          <w:p w:rsidR="00BD7042" w:rsidRDefault="00BD7042" w:rsidP="00BD7042">
            <w:pPr>
              <w:jc w:val="center"/>
            </w:pPr>
            <w:r w:rsidRPr="001208D4">
              <w:rPr>
                <w:rFonts w:ascii="Times New Roman" w:hAnsi="Times New Roman" w:cs="Times New Roman"/>
                <w:sz w:val="24"/>
                <w:szCs w:val="24"/>
              </w:rPr>
              <w:t>25</w:t>
            </w:r>
          </w:p>
        </w:tc>
        <w:tc>
          <w:tcPr>
            <w:tcW w:w="714" w:type="dxa"/>
            <w:tcBorders>
              <w:top w:val="single" w:sz="4" w:space="0" w:color="auto"/>
              <w:left w:val="single" w:sz="4" w:space="0" w:color="auto"/>
              <w:bottom w:val="single" w:sz="4" w:space="0" w:color="auto"/>
              <w:right w:val="single" w:sz="4" w:space="0" w:color="auto"/>
            </w:tcBorders>
          </w:tcPr>
          <w:p w:rsidR="00BD7042" w:rsidRDefault="00BD7042" w:rsidP="00BD7042">
            <w:pPr>
              <w:jc w:val="center"/>
            </w:pPr>
            <w:r w:rsidRPr="001208D4">
              <w:rPr>
                <w:rFonts w:ascii="Times New Roman" w:hAnsi="Times New Roman" w:cs="Times New Roman"/>
                <w:sz w:val="24"/>
                <w:szCs w:val="24"/>
              </w:rPr>
              <w:t>25</w:t>
            </w:r>
          </w:p>
        </w:tc>
        <w:tc>
          <w:tcPr>
            <w:tcW w:w="2126" w:type="dxa"/>
            <w:gridSpan w:val="2"/>
            <w:tcBorders>
              <w:top w:val="single" w:sz="4" w:space="0" w:color="auto"/>
              <w:left w:val="single" w:sz="4" w:space="0" w:color="auto"/>
              <w:bottom w:val="single" w:sz="4" w:space="0" w:color="auto"/>
              <w:right w:val="single" w:sz="4" w:space="0" w:color="auto"/>
            </w:tcBorders>
          </w:tcPr>
          <w:p w:rsidR="00BD7042" w:rsidRPr="00DB6AE9" w:rsidRDefault="00BD7042" w:rsidP="00392450">
            <w:pPr>
              <w:rPr>
                <w:rFonts w:ascii="Times New Roman" w:hAnsi="Times New Roman" w:cs="Times New Roman"/>
                <w:sz w:val="24"/>
                <w:szCs w:val="24"/>
              </w:rPr>
            </w:pPr>
            <w:r w:rsidRPr="00DB6AE9">
              <w:rPr>
                <w:rFonts w:ascii="Times New Roman" w:hAnsi="Times New Roman" w:cs="Times New Roman"/>
                <w:sz w:val="24"/>
                <w:szCs w:val="24"/>
              </w:rPr>
              <w:t>Администрация муниципального образования Рубежинский сельсовет Первомайского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BD7042" w:rsidRDefault="00BD7042" w:rsidP="002731F0">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D7042" w:rsidRDefault="00BD7042" w:rsidP="002731F0">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7042" w:rsidRDefault="00BD7042" w:rsidP="002731F0">
            <w:pPr>
              <w:pStyle w:val="ConsPlusNormal"/>
              <w:jc w:val="center"/>
              <w:rPr>
                <w:rFonts w:ascii="Times New Roman" w:hAnsi="Times New Roman" w:cs="Times New Roman"/>
                <w:sz w:val="28"/>
                <w:szCs w:val="28"/>
              </w:rPr>
            </w:pPr>
          </w:p>
        </w:tc>
      </w:tr>
      <w:tr w:rsidR="0049318F" w:rsidRPr="00203925" w:rsidTr="008F5C41">
        <w:tc>
          <w:tcPr>
            <w:tcW w:w="567" w:type="dxa"/>
            <w:tcBorders>
              <w:top w:val="single" w:sz="4" w:space="0" w:color="auto"/>
              <w:left w:val="single" w:sz="4" w:space="0" w:color="auto"/>
              <w:bottom w:val="single" w:sz="4" w:space="0" w:color="auto"/>
              <w:right w:val="single" w:sz="4" w:space="0" w:color="auto"/>
            </w:tcBorders>
          </w:tcPr>
          <w:p w:rsidR="0049318F" w:rsidRDefault="0049318F" w:rsidP="009557D9">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2685" w:type="dxa"/>
            <w:tcBorders>
              <w:top w:val="single" w:sz="4" w:space="0" w:color="auto"/>
              <w:left w:val="single" w:sz="4" w:space="0" w:color="auto"/>
              <w:bottom w:val="single" w:sz="4" w:space="0" w:color="auto"/>
              <w:right w:val="single" w:sz="4" w:space="0" w:color="auto"/>
            </w:tcBorders>
            <w:vAlign w:val="center"/>
          </w:tcPr>
          <w:p w:rsidR="0049318F" w:rsidRPr="0049318F" w:rsidRDefault="0049318F" w:rsidP="0049318F">
            <w:pPr>
              <w:rPr>
                <w:rFonts w:ascii="Times New Roman" w:hAnsi="Times New Roman" w:cs="Times New Roman"/>
                <w:sz w:val="28"/>
                <w:szCs w:val="28"/>
                <w:shd w:val="clear" w:color="auto" w:fill="FFFFFF"/>
              </w:rPr>
            </w:pPr>
            <w:r w:rsidRPr="0065449A">
              <w:rPr>
                <w:rFonts w:ascii="Times New Roman" w:hAnsi="Times New Roman" w:cs="Times New Roman"/>
                <w:sz w:val="24"/>
                <w:szCs w:val="24"/>
              </w:rPr>
              <w:t>Вовлечение в хозяйственный оборот  пустующих и нерационально используемых земель</w:t>
            </w:r>
          </w:p>
        </w:tc>
        <w:tc>
          <w:tcPr>
            <w:tcW w:w="847" w:type="dxa"/>
            <w:tcBorders>
              <w:top w:val="single" w:sz="4" w:space="0" w:color="auto"/>
              <w:left w:val="single" w:sz="4" w:space="0" w:color="auto"/>
              <w:bottom w:val="single" w:sz="4" w:space="0" w:color="auto"/>
              <w:right w:val="single" w:sz="4" w:space="0" w:color="auto"/>
            </w:tcBorders>
          </w:tcPr>
          <w:p w:rsidR="0049318F" w:rsidRPr="00437229" w:rsidRDefault="0049318F" w:rsidP="00BC3A7E">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989" w:type="dxa"/>
            <w:tcBorders>
              <w:top w:val="single" w:sz="4" w:space="0" w:color="auto"/>
              <w:left w:val="single" w:sz="4" w:space="0" w:color="auto"/>
              <w:bottom w:val="single" w:sz="4" w:space="0" w:color="auto"/>
              <w:right w:val="single" w:sz="4" w:space="0" w:color="auto"/>
            </w:tcBorders>
          </w:tcPr>
          <w:p w:rsidR="0049318F" w:rsidRDefault="0049318F" w:rsidP="00BD704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49318F" w:rsidRDefault="0049318F" w:rsidP="00BD7042">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49318F" w:rsidRDefault="0049318F" w:rsidP="00BD7042">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9318F" w:rsidRPr="001208D4" w:rsidRDefault="0049318F" w:rsidP="00BD7042">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49318F" w:rsidRPr="001208D4" w:rsidRDefault="0049318F" w:rsidP="00BD7042">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49318F" w:rsidRPr="001208D4" w:rsidRDefault="0049318F" w:rsidP="00BD7042">
            <w:pPr>
              <w:jc w:val="center"/>
              <w:rPr>
                <w:rFonts w:ascii="Times New Roman" w:hAnsi="Times New Roman" w:cs="Times New Roman"/>
                <w:sz w:val="24"/>
                <w:szCs w:val="24"/>
              </w:rPr>
            </w:pPr>
            <w:r>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49318F" w:rsidRPr="001208D4" w:rsidRDefault="0049318F" w:rsidP="00BD7042">
            <w:pPr>
              <w:jc w:val="center"/>
              <w:rPr>
                <w:rFonts w:ascii="Times New Roman" w:hAnsi="Times New Roman" w:cs="Times New Roman"/>
                <w:sz w:val="24"/>
                <w:szCs w:val="24"/>
              </w:rPr>
            </w:pPr>
            <w:r>
              <w:rPr>
                <w:rFonts w:ascii="Times New Roman" w:hAnsi="Times New Roman" w:cs="Times New Roman"/>
                <w:sz w:val="24"/>
                <w:szCs w:val="24"/>
              </w:rPr>
              <w:t>5</w:t>
            </w:r>
          </w:p>
        </w:tc>
        <w:tc>
          <w:tcPr>
            <w:tcW w:w="714" w:type="dxa"/>
            <w:tcBorders>
              <w:top w:val="single" w:sz="4" w:space="0" w:color="auto"/>
              <w:left w:val="single" w:sz="4" w:space="0" w:color="auto"/>
              <w:bottom w:val="single" w:sz="4" w:space="0" w:color="auto"/>
              <w:right w:val="single" w:sz="4" w:space="0" w:color="auto"/>
            </w:tcBorders>
          </w:tcPr>
          <w:p w:rsidR="0049318F" w:rsidRPr="001208D4" w:rsidRDefault="0049318F" w:rsidP="00BD7042">
            <w:pPr>
              <w:jc w:val="center"/>
              <w:rPr>
                <w:rFonts w:ascii="Times New Roman" w:hAnsi="Times New Roman" w:cs="Times New Roman"/>
                <w:sz w:val="24"/>
                <w:szCs w:val="24"/>
              </w:rPr>
            </w:pPr>
            <w:r>
              <w:rPr>
                <w:rFonts w:ascii="Times New Roman" w:hAnsi="Times New Roman" w:cs="Times New Roman"/>
                <w:sz w:val="24"/>
                <w:szCs w:val="24"/>
              </w:rPr>
              <w:t>5</w:t>
            </w:r>
          </w:p>
        </w:tc>
        <w:tc>
          <w:tcPr>
            <w:tcW w:w="714" w:type="dxa"/>
            <w:tcBorders>
              <w:top w:val="single" w:sz="4" w:space="0" w:color="auto"/>
              <w:left w:val="single" w:sz="4" w:space="0" w:color="auto"/>
              <w:bottom w:val="single" w:sz="4" w:space="0" w:color="auto"/>
              <w:right w:val="single" w:sz="4" w:space="0" w:color="auto"/>
            </w:tcBorders>
          </w:tcPr>
          <w:p w:rsidR="0049318F" w:rsidRPr="001208D4" w:rsidRDefault="0049318F" w:rsidP="00BD7042">
            <w:pPr>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gridSpan w:val="2"/>
            <w:tcBorders>
              <w:top w:val="single" w:sz="4" w:space="0" w:color="auto"/>
              <w:left w:val="single" w:sz="4" w:space="0" w:color="auto"/>
              <w:bottom w:val="single" w:sz="4" w:space="0" w:color="auto"/>
              <w:right w:val="single" w:sz="4" w:space="0" w:color="auto"/>
            </w:tcBorders>
          </w:tcPr>
          <w:p w:rsidR="0049318F" w:rsidRPr="00DB6AE9" w:rsidRDefault="0049318F" w:rsidP="00392450">
            <w:pPr>
              <w:rPr>
                <w:rFonts w:ascii="Times New Roman" w:hAnsi="Times New Roman" w:cs="Times New Roman"/>
                <w:sz w:val="24"/>
                <w:szCs w:val="24"/>
              </w:rPr>
            </w:pPr>
            <w:r w:rsidRPr="00DB6AE9">
              <w:rPr>
                <w:rFonts w:ascii="Times New Roman" w:hAnsi="Times New Roman" w:cs="Times New Roman"/>
                <w:sz w:val="24"/>
                <w:szCs w:val="24"/>
              </w:rPr>
              <w:t>Администрация муниципального образования Рубежинский сельсовет Первомайского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49318F" w:rsidRDefault="0049318F" w:rsidP="002731F0">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9318F" w:rsidRDefault="0049318F" w:rsidP="002731F0">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9318F" w:rsidRDefault="0049318F" w:rsidP="002731F0">
            <w:pPr>
              <w:pStyle w:val="ConsPlusNormal"/>
              <w:jc w:val="center"/>
              <w:rPr>
                <w:rFonts w:ascii="Times New Roman" w:hAnsi="Times New Roman" w:cs="Times New Roman"/>
                <w:sz w:val="28"/>
                <w:szCs w:val="28"/>
              </w:rPr>
            </w:pPr>
          </w:p>
        </w:tc>
      </w:tr>
    </w:tbl>
    <w:p w:rsidR="002401D6" w:rsidRDefault="002401D6" w:rsidP="000F5857">
      <w:pPr>
        <w:jc w:val="right"/>
        <w:rPr>
          <w:rFonts w:ascii="Times New Roman" w:hAnsi="Times New Roman" w:cs="Times New Roman"/>
          <w:sz w:val="28"/>
          <w:szCs w:val="28"/>
          <w:lang w:eastAsia="en-US"/>
        </w:rPr>
      </w:pPr>
    </w:p>
    <w:p w:rsidR="008F5C41" w:rsidRPr="00AE4CD3" w:rsidRDefault="008F5C41" w:rsidP="00AE4CD3">
      <w:pPr>
        <w:spacing w:line="259" w:lineRule="auto"/>
        <w:ind w:left="360" w:right="42"/>
        <w:jc w:val="center"/>
        <w:rPr>
          <w:color w:val="000000" w:themeColor="text1"/>
          <w:szCs w:val="28"/>
        </w:rPr>
      </w:pPr>
    </w:p>
    <w:p w:rsidR="00695988" w:rsidRDefault="00695988" w:rsidP="00AE4CD3">
      <w:pPr>
        <w:spacing w:line="259" w:lineRule="auto"/>
        <w:ind w:left="360" w:right="42"/>
        <w:jc w:val="center"/>
        <w:rPr>
          <w:rFonts w:ascii="Times New Roman" w:hAnsi="Times New Roman" w:cs="Times New Roman"/>
          <w:color w:val="000000" w:themeColor="text1"/>
          <w:sz w:val="26"/>
          <w:szCs w:val="26"/>
        </w:rPr>
      </w:pPr>
    </w:p>
    <w:p w:rsidR="00E46BFD" w:rsidRPr="00AE4CD3" w:rsidRDefault="00AE4CD3" w:rsidP="00AE4CD3">
      <w:pPr>
        <w:spacing w:line="259" w:lineRule="auto"/>
        <w:ind w:left="360" w:right="42"/>
        <w:jc w:val="center"/>
        <w:rPr>
          <w:rFonts w:ascii="Times New Roman" w:hAnsi="Times New Roman" w:cs="Times New Roman"/>
          <w:color w:val="000000" w:themeColor="text1"/>
          <w:sz w:val="26"/>
          <w:szCs w:val="26"/>
        </w:rPr>
      </w:pPr>
      <w:r w:rsidRPr="00AE4CD3">
        <w:rPr>
          <w:rFonts w:ascii="Times New Roman" w:hAnsi="Times New Roman" w:cs="Times New Roman"/>
          <w:color w:val="000000" w:themeColor="text1"/>
          <w:sz w:val="26"/>
          <w:szCs w:val="26"/>
        </w:rPr>
        <w:t xml:space="preserve">3. </w:t>
      </w:r>
      <w:r w:rsidR="00E46BFD" w:rsidRPr="00AE4CD3">
        <w:rPr>
          <w:rFonts w:ascii="Times New Roman" w:hAnsi="Times New Roman" w:cs="Times New Roman"/>
          <w:color w:val="000000" w:themeColor="text1"/>
          <w:sz w:val="26"/>
          <w:szCs w:val="26"/>
        </w:rPr>
        <w:t>Структура муниципальной программы (комплексной программы)</w:t>
      </w:r>
    </w:p>
    <w:p w:rsidR="00E46BFD" w:rsidRPr="00F41649" w:rsidRDefault="00E46BFD" w:rsidP="00E46BFD">
      <w:pPr>
        <w:pStyle w:val="ab"/>
        <w:spacing w:after="3" w:line="271" w:lineRule="auto"/>
        <w:ind w:left="633" w:right="42"/>
        <w:rPr>
          <w:color w:val="000000" w:themeColor="text1"/>
          <w:szCs w:val="28"/>
        </w:rPr>
      </w:pPr>
    </w:p>
    <w:tbl>
      <w:tblPr>
        <w:tblW w:w="2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28"/>
        <w:gridCol w:w="7"/>
        <w:gridCol w:w="1960"/>
        <w:gridCol w:w="235"/>
        <w:gridCol w:w="3262"/>
        <w:gridCol w:w="53"/>
        <w:gridCol w:w="39"/>
        <w:gridCol w:w="3727"/>
        <w:gridCol w:w="4479"/>
        <w:gridCol w:w="2837"/>
        <w:gridCol w:w="1642"/>
      </w:tblGrid>
      <w:tr w:rsidR="00E46BFD" w:rsidRPr="00F41649" w:rsidTr="00BB53E5">
        <w:trPr>
          <w:gridAfter w:val="3"/>
          <w:wAfter w:w="8958" w:type="dxa"/>
        </w:trPr>
        <w:tc>
          <w:tcPr>
            <w:tcW w:w="1099" w:type="dxa"/>
            <w:shd w:val="clear" w:color="auto" w:fill="FFFFFF"/>
            <w:hideMark/>
          </w:tcPr>
          <w:p w:rsidR="00E46BFD" w:rsidRPr="00E46BFD" w:rsidRDefault="00E46BFD" w:rsidP="002731F0">
            <w:pPr>
              <w:jc w:val="cente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п/п</w:t>
            </w:r>
          </w:p>
        </w:tc>
        <w:tc>
          <w:tcPr>
            <w:tcW w:w="5035" w:type="dxa"/>
            <w:gridSpan w:val="2"/>
            <w:shd w:val="clear" w:color="auto" w:fill="FFFFFF"/>
            <w:hideMark/>
          </w:tcPr>
          <w:p w:rsidR="00E46BFD" w:rsidRPr="00E46BFD" w:rsidRDefault="00E46BFD" w:rsidP="002731F0">
            <w:pPr>
              <w:jc w:val="cente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Задачи структурного элемента</w:t>
            </w:r>
          </w:p>
        </w:tc>
        <w:tc>
          <w:tcPr>
            <w:tcW w:w="5457" w:type="dxa"/>
            <w:gridSpan w:val="3"/>
            <w:shd w:val="clear" w:color="auto" w:fill="FFFFFF"/>
            <w:hideMark/>
          </w:tcPr>
          <w:p w:rsidR="00E46BFD" w:rsidRPr="00E46BFD" w:rsidRDefault="00E46BFD" w:rsidP="002731F0">
            <w:pPr>
              <w:jc w:val="cente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Краткое описание ожидаемых эффектов от реализации задачи структурного элемента</w:t>
            </w:r>
          </w:p>
        </w:tc>
        <w:tc>
          <w:tcPr>
            <w:tcW w:w="3819" w:type="dxa"/>
            <w:gridSpan w:val="3"/>
            <w:shd w:val="clear" w:color="auto" w:fill="FFFFFF"/>
            <w:hideMark/>
          </w:tcPr>
          <w:p w:rsidR="00E46BFD" w:rsidRPr="00E46BFD" w:rsidRDefault="00E46BFD" w:rsidP="002731F0">
            <w:pPr>
              <w:jc w:val="cente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Связь с показателями</w:t>
            </w:r>
          </w:p>
        </w:tc>
      </w:tr>
      <w:tr w:rsidR="00E46BFD" w:rsidRPr="00F41649" w:rsidTr="00BB53E5">
        <w:trPr>
          <w:gridAfter w:val="3"/>
          <w:wAfter w:w="8958" w:type="dxa"/>
          <w:tblHeader/>
        </w:trPr>
        <w:tc>
          <w:tcPr>
            <w:tcW w:w="1099" w:type="dxa"/>
            <w:shd w:val="clear" w:color="auto" w:fill="FFFFFF"/>
            <w:hideMark/>
          </w:tcPr>
          <w:p w:rsidR="00E46BFD" w:rsidRPr="00E46BFD" w:rsidRDefault="00E46BFD" w:rsidP="002731F0">
            <w:pPr>
              <w:jc w:val="cente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1</w:t>
            </w:r>
          </w:p>
        </w:tc>
        <w:tc>
          <w:tcPr>
            <w:tcW w:w="5035" w:type="dxa"/>
            <w:gridSpan w:val="2"/>
            <w:shd w:val="clear" w:color="auto" w:fill="FFFFFF"/>
            <w:hideMark/>
          </w:tcPr>
          <w:p w:rsidR="00E46BFD" w:rsidRPr="00E46BFD" w:rsidRDefault="00E46BFD" w:rsidP="002731F0">
            <w:pPr>
              <w:jc w:val="cente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2</w:t>
            </w:r>
          </w:p>
        </w:tc>
        <w:tc>
          <w:tcPr>
            <w:tcW w:w="5457" w:type="dxa"/>
            <w:gridSpan w:val="3"/>
            <w:shd w:val="clear" w:color="auto" w:fill="FFFFFF"/>
            <w:hideMark/>
          </w:tcPr>
          <w:p w:rsidR="00E46BFD" w:rsidRPr="00E46BFD" w:rsidRDefault="00E46BFD" w:rsidP="002731F0">
            <w:pPr>
              <w:jc w:val="cente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3</w:t>
            </w:r>
          </w:p>
        </w:tc>
        <w:tc>
          <w:tcPr>
            <w:tcW w:w="3819" w:type="dxa"/>
            <w:gridSpan w:val="3"/>
            <w:shd w:val="clear" w:color="auto" w:fill="FFFFFF"/>
            <w:hideMark/>
          </w:tcPr>
          <w:p w:rsidR="00E46BFD" w:rsidRPr="00E46BFD" w:rsidRDefault="00E46BFD" w:rsidP="002731F0">
            <w:pPr>
              <w:jc w:val="cente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4</w:t>
            </w:r>
          </w:p>
        </w:tc>
      </w:tr>
      <w:tr w:rsidR="00E46BFD" w:rsidRPr="00F41649" w:rsidTr="00BB53E5">
        <w:trPr>
          <w:gridAfter w:val="3"/>
          <w:wAfter w:w="8958" w:type="dxa"/>
        </w:trPr>
        <w:tc>
          <w:tcPr>
            <w:tcW w:w="1099" w:type="dxa"/>
            <w:shd w:val="clear" w:color="auto" w:fill="FFFFFF"/>
            <w:hideMark/>
          </w:tcPr>
          <w:p w:rsidR="00E46BFD" w:rsidRPr="00E46BFD" w:rsidRDefault="00E46BFD" w:rsidP="002731F0">
            <w:pP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1.</w:t>
            </w:r>
          </w:p>
        </w:tc>
        <w:tc>
          <w:tcPr>
            <w:tcW w:w="14311" w:type="dxa"/>
            <w:gridSpan w:val="8"/>
            <w:shd w:val="clear" w:color="auto" w:fill="FFFFFF"/>
            <w:hideMark/>
          </w:tcPr>
          <w:p w:rsidR="00E46BFD" w:rsidRPr="008C61AF" w:rsidRDefault="00E46BFD" w:rsidP="002731F0">
            <w:pPr>
              <w:rPr>
                <w:rFonts w:ascii="Times New Roman" w:hAnsi="Times New Roman" w:cs="Times New Roman"/>
                <w:b/>
                <w:color w:val="000000" w:themeColor="text1"/>
                <w:sz w:val="28"/>
                <w:szCs w:val="28"/>
              </w:rPr>
            </w:pPr>
            <w:r w:rsidRPr="008C61AF">
              <w:rPr>
                <w:rFonts w:ascii="Times New Roman" w:hAnsi="Times New Roman" w:cs="Times New Roman"/>
                <w:b/>
                <w:color w:val="000000" w:themeColor="text1"/>
                <w:sz w:val="28"/>
                <w:szCs w:val="28"/>
              </w:rPr>
              <w:t xml:space="preserve">Комплекс процессных мероприятий 1 </w:t>
            </w:r>
            <w:r w:rsidR="002137B4">
              <w:rPr>
                <w:rFonts w:ascii="Times New Roman" w:hAnsi="Times New Roman" w:cs="Times New Roman"/>
                <w:b/>
                <w:color w:val="000000" w:themeColor="text1"/>
                <w:sz w:val="28"/>
                <w:szCs w:val="28"/>
              </w:rPr>
              <w:t>«</w:t>
            </w:r>
            <w:r w:rsidR="00D05368" w:rsidRPr="008C61AF">
              <w:rPr>
                <w:b/>
              </w:rPr>
              <w:t xml:space="preserve"> </w:t>
            </w:r>
            <w:r w:rsidR="00D05368" w:rsidRPr="008C61AF">
              <w:rPr>
                <w:rFonts w:ascii="Times New Roman" w:hAnsi="Times New Roman" w:cs="Times New Roman"/>
                <w:b/>
                <w:color w:val="000000" w:themeColor="text1"/>
                <w:sz w:val="28"/>
                <w:szCs w:val="28"/>
              </w:rPr>
              <w:t>Комплекс процессных мероприятий  «Обеспечение деятельности главы муниципального образования»</w:t>
            </w:r>
          </w:p>
        </w:tc>
      </w:tr>
      <w:tr w:rsidR="00E46BFD" w:rsidRPr="00F41649" w:rsidTr="00BB53E5">
        <w:trPr>
          <w:gridAfter w:val="3"/>
          <w:wAfter w:w="8958" w:type="dxa"/>
        </w:trPr>
        <w:tc>
          <w:tcPr>
            <w:tcW w:w="1099" w:type="dxa"/>
            <w:shd w:val="clear" w:color="auto" w:fill="FFFFFF"/>
            <w:hideMark/>
          </w:tcPr>
          <w:p w:rsidR="00E46BFD" w:rsidRPr="00E46BFD" w:rsidRDefault="00E46BFD" w:rsidP="002731F0">
            <w:pP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w:t>
            </w:r>
          </w:p>
        </w:tc>
        <w:tc>
          <w:tcPr>
            <w:tcW w:w="6995" w:type="dxa"/>
            <w:gridSpan w:val="3"/>
            <w:shd w:val="clear" w:color="auto" w:fill="FFFFFF"/>
            <w:hideMark/>
          </w:tcPr>
          <w:p w:rsidR="00E46BFD" w:rsidRPr="00E46BFD" w:rsidRDefault="00E46BFD" w:rsidP="00201B0F">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00E974FB" w:rsidRPr="00E974FB">
              <w:rPr>
                <w:rFonts w:ascii="Times New Roman" w:hAnsi="Times New Roman" w:cs="Times New Roman"/>
                <w:sz w:val="28"/>
                <w:szCs w:val="28"/>
              </w:rPr>
              <w:t xml:space="preserve">Администрация муниципального образования </w:t>
            </w:r>
            <w:r w:rsidR="00E974FB" w:rsidRPr="00E974FB">
              <w:rPr>
                <w:rFonts w:ascii="Times New Roman" w:hAnsi="Times New Roman" w:cs="Times New Roman"/>
                <w:bCs/>
                <w:sz w:val="28"/>
                <w:szCs w:val="28"/>
              </w:rPr>
              <w:t>Рубежинский</w:t>
            </w:r>
            <w:r w:rsidR="00C45D9D">
              <w:rPr>
                <w:rFonts w:ascii="Times New Roman" w:hAnsi="Times New Roman" w:cs="Times New Roman"/>
                <w:bCs/>
                <w:sz w:val="28"/>
                <w:szCs w:val="28"/>
              </w:rPr>
              <w:t xml:space="preserve"> с</w:t>
            </w:r>
            <w:r w:rsidR="00E974FB" w:rsidRPr="00E974FB">
              <w:rPr>
                <w:rFonts w:ascii="Times New Roman" w:hAnsi="Times New Roman" w:cs="Times New Roman"/>
                <w:bCs/>
                <w:sz w:val="28"/>
                <w:szCs w:val="28"/>
              </w:rPr>
              <w:t>ельсовет</w:t>
            </w:r>
            <w:r w:rsidR="00E974FB">
              <w:rPr>
                <w:rFonts w:ascii="Times New Roman" w:hAnsi="Times New Roman" w:cs="Times New Roman"/>
                <w:bCs/>
                <w:sz w:val="28"/>
                <w:szCs w:val="28"/>
              </w:rPr>
              <w:t xml:space="preserve"> Первомайского района Оренбургской области</w:t>
            </w:r>
          </w:p>
        </w:tc>
        <w:tc>
          <w:tcPr>
            <w:tcW w:w="7316" w:type="dxa"/>
            <w:gridSpan w:val="5"/>
            <w:shd w:val="clear" w:color="auto" w:fill="FFFFFF"/>
            <w:hideMark/>
          </w:tcPr>
          <w:p w:rsidR="00E46BFD" w:rsidRPr="00E46BFD" w:rsidRDefault="00E46BFD" w:rsidP="002731F0">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E46BFD" w:rsidRPr="00E46BFD" w:rsidRDefault="00E46BFD" w:rsidP="002731F0">
            <w:pPr>
              <w:jc w:val="cente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Год начала: 2023</w:t>
            </w:r>
          </w:p>
        </w:tc>
      </w:tr>
      <w:tr w:rsidR="00E46BFD" w:rsidRPr="00F41649" w:rsidTr="00BB53E5">
        <w:trPr>
          <w:gridAfter w:val="3"/>
          <w:wAfter w:w="8958" w:type="dxa"/>
        </w:trPr>
        <w:tc>
          <w:tcPr>
            <w:tcW w:w="1099" w:type="dxa"/>
            <w:shd w:val="clear" w:color="auto" w:fill="FFFFFF"/>
            <w:hideMark/>
          </w:tcPr>
          <w:p w:rsidR="00E46BFD" w:rsidRPr="00E46BFD" w:rsidRDefault="00E46BFD" w:rsidP="002731F0">
            <w:pP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1.1.</w:t>
            </w:r>
          </w:p>
        </w:tc>
        <w:tc>
          <w:tcPr>
            <w:tcW w:w="5035" w:type="dxa"/>
            <w:gridSpan w:val="2"/>
            <w:shd w:val="clear" w:color="auto" w:fill="FFFFFF"/>
            <w:hideMark/>
          </w:tcPr>
          <w:p w:rsidR="00E46BFD" w:rsidRPr="00E46BFD" w:rsidRDefault="00E46BFD" w:rsidP="00C45D9D">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lang w:eastAsia="en-US"/>
              </w:rPr>
              <w:t xml:space="preserve">Задача 1. </w:t>
            </w:r>
            <w:r w:rsidR="00C45D9D" w:rsidRPr="00C45D9D">
              <w:rPr>
                <w:rFonts w:ascii="Times New Roman" w:hAnsi="Times New Roman" w:cs="Times New Roman"/>
                <w:sz w:val="28"/>
                <w:szCs w:val="28"/>
              </w:rPr>
              <w:t>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c>
          <w:tcPr>
            <w:tcW w:w="5457" w:type="dxa"/>
            <w:gridSpan w:val="3"/>
            <w:shd w:val="clear" w:color="auto" w:fill="FFFFFF"/>
            <w:hideMark/>
          </w:tcPr>
          <w:p w:rsidR="00E46BFD" w:rsidRPr="004246F4" w:rsidRDefault="005B367E" w:rsidP="00204B3E">
            <w:pPr>
              <w:pStyle w:val="formattexttopleveltext"/>
              <w:spacing w:before="0" w:beforeAutospacing="0" w:after="0" w:afterAutospacing="0"/>
              <w:contextualSpacing/>
              <w:jc w:val="both"/>
              <w:rPr>
                <w:color w:val="000000" w:themeColor="text1"/>
                <w:sz w:val="28"/>
                <w:szCs w:val="28"/>
                <w:lang w:eastAsia="en-US"/>
              </w:rPr>
            </w:pPr>
            <w:r w:rsidRPr="004246F4">
              <w:rPr>
                <w:sz w:val="28"/>
                <w:szCs w:val="28"/>
              </w:rPr>
              <w:t>Достижение запланированных результатов деятельности</w:t>
            </w:r>
            <w:r w:rsidR="0098118A">
              <w:rPr>
                <w:sz w:val="28"/>
                <w:szCs w:val="28"/>
              </w:rPr>
              <w:t xml:space="preserve"> главы</w:t>
            </w:r>
            <w:r w:rsidRPr="004246F4">
              <w:rPr>
                <w:sz w:val="28"/>
                <w:szCs w:val="28"/>
              </w:rPr>
              <w:t xml:space="preserve"> администрации муниципального образования Рубежинский сельсовет по выполнению своих полномочий</w:t>
            </w:r>
            <w:r w:rsidR="004246F4">
              <w:rPr>
                <w:sz w:val="28"/>
                <w:szCs w:val="28"/>
              </w:rPr>
              <w:t>.</w:t>
            </w:r>
          </w:p>
        </w:tc>
        <w:tc>
          <w:tcPr>
            <w:tcW w:w="3819" w:type="dxa"/>
            <w:gridSpan w:val="3"/>
            <w:shd w:val="clear" w:color="auto" w:fill="FFFFFF"/>
            <w:hideMark/>
          </w:tcPr>
          <w:p w:rsidR="004246F4" w:rsidRPr="004246F4" w:rsidRDefault="004246F4" w:rsidP="005D6F10">
            <w:pPr>
              <w:jc w:val="both"/>
              <w:rPr>
                <w:rFonts w:ascii="Times New Roman" w:hAnsi="Times New Roman" w:cs="Times New Roman"/>
                <w:sz w:val="28"/>
                <w:szCs w:val="28"/>
              </w:rPr>
            </w:pPr>
            <w:r w:rsidRPr="004246F4">
              <w:rPr>
                <w:rFonts w:ascii="Times New Roman" w:hAnsi="Times New Roman" w:cs="Times New Roman"/>
                <w:sz w:val="28"/>
                <w:szCs w:val="28"/>
              </w:rPr>
              <w:t>Степень освоения бюджетных средств, предусмотренных в местном бюджете на обеспечение функций главы администрации Рубежинский сельсовет Первомайского района Оренбургской области</w:t>
            </w:r>
            <w:r>
              <w:rPr>
                <w:rFonts w:ascii="Times New Roman" w:hAnsi="Times New Roman" w:cs="Times New Roman"/>
                <w:sz w:val="28"/>
                <w:szCs w:val="28"/>
              </w:rPr>
              <w:t>,</w:t>
            </w:r>
          </w:p>
          <w:p w:rsidR="00E46BFD" w:rsidRPr="00F77482" w:rsidRDefault="00E46BFD" w:rsidP="005D6F10">
            <w:pPr>
              <w:jc w:val="both"/>
              <w:rPr>
                <w:rFonts w:ascii="Times New Roman" w:hAnsi="Times New Roman" w:cs="Times New Roman"/>
                <w:b/>
                <w:color w:val="000000" w:themeColor="text1"/>
                <w:sz w:val="28"/>
                <w:szCs w:val="28"/>
              </w:rPr>
            </w:pPr>
            <w:r w:rsidRPr="00F77482">
              <w:rPr>
                <w:rFonts w:ascii="Times New Roman" w:hAnsi="Times New Roman" w:cs="Times New Roman"/>
                <w:color w:val="000000" w:themeColor="text1"/>
                <w:sz w:val="28"/>
                <w:szCs w:val="28"/>
              </w:rPr>
              <w:t>степень качества управления муниципальными финансами</w:t>
            </w:r>
          </w:p>
        </w:tc>
      </w:tr>
      <w:tr w:rsidR="003A4990" w:rsidRPr="00F41649" w:rsidTr="00BB53E5">
        <w:trPr>
          <w:gridAfter w:val="3"/>
          <w:wAfter w:w="8958" w:type="dxa"/>
        </w:trPr>
        <w:tc>
          <w:tcPr>
            <w:tcW w:w="1099" w:type="dxa"/>
            <w:shd w:val="clear" w:color="auto" w:fill="FFFFFF"/>
            <w:hideMark/>
          </w:tcPr>
          <w:p w:rsidR="003A4990" w:rsidRDefault="003A4990"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p w:rsidR="003A4990" w:rsidRPr="00E46BFD" w:rsidRDefault="003A4990" w:rsidP="002731F0">
            <w:pPr>
              <w:rPr>
                <w:rFonts w:ascii="Times New Roman" w:hAnsi="Times New Roman" w:cs="Times New Roman"/>
                <w:color w:val="000000" w:themeColor="text1"/>
                <w:sz w:val="28"/>
                <w:szCs w:val="28"/>
              </w:rPr>
            </w:pPr>
          </w:p>
        </w:tc>
        <w:tc>
          <w:tcPr>
            <w:tcW w:w="14311" w:type="dxa"/>
            <w:gridSpan w:val="8"/>
            <w:shd w:val="clear" w:color="auto" w:fill="FFFFFF"/>
            <w:hideMark/>
          </w:tcPr>
          <w:p w:rsidR="003A4990" w:rsidRPr="008C61AF" w:rsidRDefault="003A4990" w:rsidP="002731F0">
            <w:pPr>
              <w:rPr>
                <w:rFonts w:ascii="Times New Roman" w:hAnsi="Times New Roman" w:cs="Times New Roman"/>
                <w:b/>
                <w:color w:val="000000" w:themeColor="text1"/>
                <w:sz w:val="28"/>
                <w:szCs w:val="28"/>
                <w:highlight w:val="yellow"/>
              </w:rPr>
            </w:pPr>
            <w:r w:rsidRPr="008C61AF">
              <w:rPr>
                <w:rFonts w:ascii="Times New Roman" w:hAnsi="Times New Roman" w:cs="Times New Roman"/>
                <w:b/>
                <w:color w:val="000000" w:themeColor="text1"/>
                <w:sz w:val="28"/>
                <w:szCs w:val="28"/>
              </w:rPr>
              <w:t>Комплекс процессных мероприятий  «Обеспечение деятельности аппарата муниципального образования»</w:t>
            </w:r>
          </w:p>
        </w:tc>
      </w:tr>
      <w:tr w:rsidR="003A4990" w:rsidRPr="00F41649" w:rsidTr="00BB53E5">
        <w:trPr>
          <w:gridAfter w:val="3"/>
          <w:wAfter w:w="8958" w:type="dxa"/>
        </w:trPr>
        <w:tc>
          <w:tcPr>
            <w:tcW w:w="1099" w:type="dxa"/>
            <w:shd w:val="clear" w:color="auto" w:fill="FFFFFF"/>
            <w:hideMark/>
          </w:tcPr>
          <w:p w:rsidR="003A4990" w:rsidRDefault="003A4990" w:rsidP="002731F0">
            <w:pPr>
              <w:rPr>
                <w:rFonts w:ascii="Times New Roman" w:hAnsi="Times New Roman" w:cs="Times New Roman"/>
                <w:color w:val="000000" w:themeColor="text1"/>
                <w:sz w:val="28"/>
                <w:szCs w:val="28"/>
              </w:rPr>
            </w:pPr>
          </w:p>
          <w:p w:rsidR="003A4990" w:rsidRDefault="003A4990" w:rsidP="002731F0">
            <w:pPr>
              <w:rPr>
                <w:rFonts w:ascii="Times New Roman" w:hAnsi="Times New Roman" w:cs="Times New Roman"/>
                <w:color w:val="000000" w:themeColor="text1"/>
                <w:sz w:val="28"/>
                <w:szCs w:val="28"/>
              </w:rPr>
            </w:pPr>
          </w:p>
        </w:tc>
        <w:tc>
          <w:tcPr>
            <w:tcW w:w="10492" w:type="dxa"/>
            <w:gridSpan w:val="5"/>
            <w:shd w:val="clear" w:color="auto" w:fill="FFFFFF"/>
            <w:hideMark/>
          </w:tcPr>
          <w:p w:rsidR="003A4990" w:rsidRPr="00E46BFD" w:rsidRDefault="003A4990" w:rsidP="002731F0">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Первомайского района Оренбургской области</w:t>
            </w:r>
          </w:p>
        </w:tc>
        <w:tc>
          <w:tcPr>
            <w:tcW w:w="3819" w:type="dxa"/>
            <w:gridSpan w:val="3"/>
            <w:shd w:val="clear" w:color="auto" w:fill="FFFFFF"/>
            <w:hideMark/>
          </w:tcPr>
          <w:p w:rsidR="003A4990" w:rsidRPr="00E46BFD" w:rsidRDefault="003A4990" w:rsidP="002731F0">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3A4990" w:rsidRPr="00E46BFD" w:rsidRDefault="003A4990" w:rsidP="002731F0">
            <w:pPr>
              <w:jc w:val="cente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Год начала: 2023</w:t>
            </w:r>
          </w:p>
        </w:tc>
      </w:tr>
      <w:tr w:rsidR="003A4990" w:rsidRPr="00F41649" w:rsidTr="00BB53E5">
        <w:trPr>
          <w:gridAfter w:val="3"/>
          <w:wAfter w:w="8958" w:type="dxa"/>
        </w:trPr>
        <w:tc>
          <w:tcPr>
            <w:tcW w:w="1099" w:type="dxa"/>
            <w:shd w:val="clear" w:color="auto" w:fill="FFFFFF"/>
            <w:hideMark/>
          </w:tcPr>
          <w:p w:rsidR="003A4990" w:rsidRDefault="003A4990"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p w:rsidR="003A4990" w:rsidRDefault="003A4990" w:rsidP="002731F0">
            <w:pPr>
              <w:rPr>
                <w:rFonts w:ascii="Times New Roman" w:hAnsi="Times New Roman" w:cs="Times New Roman"/>
                <w:color w:val="000000" w:themeColor="text1"/>
                <w:sz w:val="28"/>
                <w:szCs w:val="28"/>
              </w:rPr>
            </w:pPr>
          </w:p>
        </w:tc>
        <w:tc>
          <w:tcPr>
            <w:tcW w:w="5035" w:type="dxa"/>
            <w:gridSpan w:val="2"/>
            <w:shd w:val="clear" w:color="auto" w:fill="FFFFFF"/>
            <w:hideMark/>
          </w:tcPr>
          <w:p w:rsidR="0098118A" w:rsidRPr="00D32E08" w:rsidRDefault="003A4990" w:rsidP="009D27FD">
            <w:pPr>
              <w:jc w:val="both"/>
              <w:rPr>
                <w:rFonts w:ascii="Times New Roman" w:hAnsi="Times New Roman" w:cs="Times New Roman"/>
                <w:sz w:val="28"/>
                <w:szCs w:val="28"/>
              </w:rPr>
            </w:pPr>
            <w:r w:rsidRPr="00D32E08">
              <w:rPr>
                <w:rFonts w:ascii="Times New Roman" w:hAnsi="Times New Roman" w:cs="Times New Roman"/>
                <w:color w:val="000000" w:themeColor="text1"/>
                <w:sz w:val="28"/>
                <w:szCs w:val="28"/>
              </w:rPr>
              <w:t xml:space="preserve">Задача 1. </w:t>
            </w:r>
            <w:r w:rsidR="0098118A" w:rsidRPr="00D32E08">
              <w:rPr>
                <w:rFonts w:ascii="Times New Roman" w:hAnsi="Times New Roman" w:cs="Times New Roman"/>
                <w:sz w:val="28"/>
                <w:szCs w:val="28"/>
              </w:rPr>
              <w:t xml:space="preserve">Повышение эффективности деятельности аппарата муниципального образования, использования объектов муниципальной собственности. </w:t>
            </w:r>
          </w:p>
          <w:p w:rsidR="003A4990" w:rsidRPr="00E46BFD" w:rsidRDefault="0098118A" w:rsidP="00D32E08">
            <w:pPr>
              <w:jc w:val="both"/>
              <w:rPr>
                <w:rFonts w:ascii="Times New Roman" w:hAnsi="Times New Roman" w:cs="Times New Roman"/>
                <w:color w:val="000000" w:themeColor="text1"/>
                <w:sz w:val="28"/>
                <w:szCs w:val="28"/>
                <w:lang w:eastAsia="en-US"/>
              </w:rPr>
            </w:pPr>
            <w:r w:rsidRPr="00D32E08">
              <w:rPr>
                <w:rFonts w:ascii="Times New Roman" w:hAnsi="Times New Roman" w:cs="Times New Roman"/>
                <w:sz w:val="28"/>
                <w:szCs w:val="28"/>
              </w:rPr>
              <w:t>Задача 2. Повышение финансово-экономических показателей деятельности</w:t>
            </w:r>
            <w:r w:rsidR="00D32E08">
              <w:rPr>
                <w:rFonts w:ascii="Times New Roman" w:hAnsi="Times New Roman" w:cs="Times New Roman"/>
                <w:sz w:val="28"/>
                <w:szCs w:val="28"/>
              </w:rPr>
              <w:t xml:space="preserve"> аппарата</w:t>
            </w:r>
            <w:r w:rsidRPr="00D32E08">
              <w:rPr>
                <w:rFonts w:ascii="Times New Roman" w:hAnsi="Times New Roman" w:cs="Times New Roman"/>
                <w:sz w:val="28"/>
                <w:szCs w:val="28"/>
              </w:rPr>
              <w:t xml:space="preserve"> муниципальн</w:t>
            </w:r>
            <w:r w:rsidR="00D32E08">
              <w:rPr>
                <w:rFonts w:ascii="Times New Roman" w:hAnsi="Times New Roman" w:cs="Times New Roman"/>
                <w:sz w:val="28"/>
                <w:szCs w:val="28"/>
              </w:rPr>
              <w:t>ого</w:t>
            </w:r>
            <w:r w:rsidRPr="00D32E08">
              <w:rPr>
                <w:rFonts w:ascii="Times New Roman" w:hAnsi="Times New Roman" w:cs="Times New Roman"/>
                <w:sz w:val="28"/>
                <w:szCs w:val="28"/>
              </w:rPr>
              <w:t xml:space="preserve"> </w:t>
            </w:r>
            <w:r w:rsidR="00D32E08">
              <w:rPr>
                <w:rFonts w:ascii="Times New Roman" w:hAnsi="Times New Roman" w:cs="Times New Roman"/>
                <w:sz w:val="28"/>
                <w:szCs w:val="28"/>
              </w:rPr>
              <w:lastRenderedPageBreak/>
              <w:t>образования</w:t>
            </w:r>
            <w:r w:rsidRPr="00D32E08">
              <w:rPr>
                <w:rFonts w:ascii="Times New Roman" w:hAnsi="Times New Roman" w:cs="Times New Roman"/>
                <w:sz w:val="28"/>
                <w:szCs w:val="28"/>
              </w:rPr>
              <w:t xml:space="preserve"> </w:t>
            </w:r>
            <w:r w:rsidR="00D32E08">
              <w:rPr>
                <w:rFonts w:ascii="Times New Roman" w:hAnsi="Times New Roman" w:cs="Times New Roman"/>
                <w:sz w:val="28"/>
                <w:szCs w:val="28"/>
              </w:rPr>
              <w:t>Рубежинского</w:t>
            </w:r>
            <w:r w:rsidRPr="00D32E08">
              <w:rPr>
                <w:rFonts w:ascii="Times New Roman" w:hAnsi="Times New Roman" w:cs="Times New Roman"/>
                <w:sz w:val="28"/>
                <w:szCs w:val="28"/>
              </w:rPr>
              <w:t xml:space="preserve"> сельского совета.</w:t>
            </w:r>
          </w:p>
        </w:tc>
        <w:tc>
          <w:tcPr>
            <w:tcW w:w="5457" w:type="dxa"/>
            <w:gridSpan w:val="3"/>
            <w:shd w:val="clear" w:color="auto" w:fill="FFFFFF"/>
            <w:hideMark/>
          </w:tcPr>
          <w:p w:rsidR="003A4990" w:rsidRPr="005B367E" w:rsidRDefault="005B367E" w:rsidP="002731F0">
            <w:pPr>
              <w:jc w:val="both"/>
              <w:rPr>
                <w:rFonts w:ascii="Times New Roman" w:hAnsi="Times New Roman" w:cs="Times New Roman"/>
                <w:color w:val="000000" w:themeColor="text1"/>
                <w:sz w:val="28"/>
                <w:szCs w:val="28"/>
                <w:highlight w:val="yellow"/>
              </w:rPr>
            </w:pPr>
            <w:r w:rsidRPr="005B367E">
              <w:rPr>
                <w:rFonts w:ascii="Times New Roman" w:hAnsi="Times New Roman" w:cs="Times New Roman"/>
                <w:sz w:val="28"/>
                <w:szCs w:val="28"/>
              </w:rPr>
              <w:lastRenderedPageBreak/>
              <w:t>Достижение запланированных результатов деятельности</w:t>
            </w:r>
            <w:r w:rsidR="0098118A">
              <w:rPr>
                <w:rFonts w:ascii="Times New Roman" w:hAnsi="Times New Roman" w:cs="Times New Roman"/>
                <w:sz w:val="28"/>
                <w:szCs w:val="28"/>
              </w:rPr>
              <w:t xml:space="preserve"> аппарата</w:t>
            </w:r>
            <w:r w:rsidRPr="005B367E">
              <w:rPr>
                <w:rFonts w:ascii="Times New Roman" w:hAnsi="Times New Roman" w:cs="Times New Roman"/>
                <w:sz w:val="28"/>
                <w:szCs w:val="28"/>
              </w:rPr>
              <w:t xml:space="preserve"> администрации муниципального образования Рубежинский сельсовет по выполнению своих полномочий, приведет к повышению эффективности деятельности администрации, тем самым к повышению </w:t>
            </w:r>
            <w:r w:rsidRPr="005B367E">
              <w:rPr>
                <w:rFonts w:ascii="Times New Roman" w:hAnsi="Times New Roman" w:cs="Times New Roman"/>
                <w:sz w:val="28"/>
                <w:szCs w:val="28"/>
              </w:rPr>
              <w:lastRenderedPageBreak/>
              <w:t>качества муниципального управления</w:t>
            </w:r>
          </w:p>
        </w:tc>
        <w:tc>
          <w:tcPr>
            <w:tcW w:w="3819" w:type="dxa"/>
            <w:gridSpan w:val="3"/>
            <w:shd w:val="clear" w:color="auto" w:fill="FFFFFF"/>
            <w:hideMark/>
          </w:tcPr>
          <w:p w:rsidR="00D32E08" w:rsidRPr="007F2CFB" w:rsidRDefault="00D32E08" w:rsidP="00D32E08">
            <w:pPr>
              <w:rPr>
                <w:rFonts w:ascii="Times New Roman" w:hAnsi="Times New Roman" w:cs="Times New Roman"/>
                <w:sz w:val="24"/>
                <w:szCs w:val="24"/>
              </w:rPr>
            </w:pPr>
            <w:r w:rsidRPr="00D32E08">
              <w:rPr>
                <w:rFonts w:ascii="Times New Roman" w:hAnsi="Times New Roman" w:cs="Times New Roman"/>
                <w:sz w:val="28"/>
                <w:szCs w:val="28"/>
              </w:rPr>
              <w:lastRenderedPageBreak/>
              <w:t xml:space="preserve">Степень освоения бюджетных средств, предусмотренных в местном бюджете на выплату персоналу муниципальных органов,на иные закупки товаров, работ и услуг для обеспечения муниципальных </w:t>
            </w:r>
            <w:r w:rsidRPr="00D32E08">
              <w:rPr>
                <w:rFonts w:ascii="Times New Roman" w:hAnsi="Times New Roman" w:cs="Times New Roman"/>
                <w:sz w:val="28"/>
                <w:szCs w:val="28"/>
              </w:rPr>
              <w:lastRenderedPageBreak/>
              <w:t>нужд, на уплату налогов, сборов и иных платежей</w:t>
            </w:r>
            <w:r w:rsidRPr="007F2CFB">
              <w:rPr>
                <w:rFonts w:ascii="Times New Roman" w:hAnsi="Times New Roman" w:cs="Times New Roman"/>
                <w:sz w:val="24"/>
                <w:szCs w:val="24"/>
              </w:rPr>
              <w:t>,</w:t>
            </w:r>
          </w:p>
          <w:p w:rsidR="003A4990" w:rsidRPr="00107962" w:rsidRDefault="003A4990" w:rsidP="002731F0">
            <w:pPr>
              <w:rPr>
                <w:rFonts w:ascii="Times New Roman" w:hAnsi="Times New Roman" w:cs="Times New Roman"/>
                <w:color w:val="000000" w:themeColor="text1"/>
                <w:sz w:val="28"/>
                <w:szCs w:val="28"/>
                <w:highlight w:val="yellow"/>
              </w:rPr>
            </w:pPr>
          </w:p>
        </w:tc>
      </w:tr>
      <w:tr w:rsidR="003A4990" w:rsidRPr="00F41649" w:rsidTr="00BB53E5">
        <w:trPr>
          <w:gridAfter w:val="3"/>
          <w:wAfter w:w="8958" w:type="dxa"/>
        </w:trPr>
        <w:tc>
          <w:tcPr>
            <w:tcW w:w="1099" w:type="dxa"/>
            <w:shd w:val="clear" w:color="auto" w:fill="FFFFFF"/>
            <w:hideMark/>
          </w:tcPr>
          <w:p w:rsidR="003A4990" w:rsidRPr="00E46BFD" w:rsidRDefault="003A4990" w:rsidP="002731F0">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3</w:t>
            </w:r>
            <w:r w:rsidRPr="00E46BFD">
              <w:rPr>
                <w:rFonts w:ascii="Times New Roman" w:hAnsi="Times New Roman" w:cs="Times New Roman"/>
                <w:color w:val="000000" w:themeColor="text1"/>
                <w:sz w:val="28"/>
                <w:szCs w:val="28"/>
              </w:rPr>
              <w:t>.</w:t>
            </w:r>
          </w:p>
        </w:tc>
        <w:tc>
          <w:tcPr>
            <w:tcW w:w="14311" w:type="dxa"/>
            <w:gridSpan w:val="8"/>
            <w:shd w:val="clear" w:color="auto" w:fill="FFFFFF"/>
            <w:hideMark/>
          </w:tcPr>
          <w:p w:rsidR="003A4990" w:rsidRPr="000F2C50" w:rsidRDefault="003A4990" w:rsidP="00D05368">
            <w:pPr>
              <w:rPr>
                <w:rFonts w:ascii="Times New Roman" w:hAnsi="Times New Roman" w:cs="Times New Roman"/>
                <w:b/>
                <w:color w:val="000000" w:themeColor="text1"/>
                <w:sz w:val="28"/>
                <w:szCs w:val="28"/>
              </w:rPr>
            </w:pPr>
            <w:r w:rsidRPr="000F2C50">
              <w:rPr>
                <w:rFonts w:ascii="Times New Roman" w:hAnsi="Times New Roman" w:cs="Times New Roman"/>
                <w:b/>
                <w:color w:val="000000" w:themeColor="text1"/>
                <w:sz w:val="28"/>
                <w:szCs w:val="28"/>
              </w:rPr>
              <w:t>Комплекс процессных мероприятий 2 «Мобилизационная и вневойсковая подготовка в   муниципальном образовании Рубежинский сельсовет »</w:t>
            </w:r>
          </w:p>
        </w:tc>
      </w:tr>
      <w:tr w:rsidR="003A4990" w:rsidRPr="00F41649" w:rsidTr="00BB53E5">
        <w:trPr>
          <w:gridAfter w:val="3"/>
          <w:wAfter w:w="8958" w:type="dxa"/>
        </w:trPr>
        <w:tc>
          <w:tcPr>
            <w:tcW w:w="1099" w:type="dxa"/>
            <w:shd w:val="clear" w:color="auto" w:fill="FFFFFF"/>
            <w:hideMark/>
          </w:tcPr>
          <w:p w:rsidR="003A4990" w:rsidRPr="00E46BFD" w:rsidRDefault="003A4990" w:rsidP="002731F0">
            <w:pP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w:t>
            </w:r>
          </w:p>
        </w:tc>
        <w:tc>
          <w:tcPr>
            <w:tcW w:w="6995" w:type="dxa"/>
            <w:gridSpan w:val="3"/>
            <w:shd w:val="clear" w:color="auto" w:fill="FFFFFF"/>
            <w:hideMark/>
          </w:tcPr>
          <w:p w:rsidR="003A4990" w:rsidRPr="00E46BFD" w:rsidRDefault="003A4990" w:rsidP="00107962">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Первомайского района Оренбургской области</w:t>
            </w:r>
          </w:p>
        </w:tc>
        <w:tc>
          <w:tcPr>
            <w:tcW w:w="7316" w:type="dxa"/>
            <w:gridSpan w:val="5"/>
            <w:shd w:val="clear" w:color="auto" w:fill="FFFFFF"/>
            <w:hideMark/>
          </w:tcPr>
          <w:p w:rsidR="003A4990" w:rsidRPr="00E46BFD" w:rsidRDefault="003A4990" w:rsidP="002731F0">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3A4990" w:rsidRPr="00E46BFD" w:rsidRDefault="003A4990" w:rsidP="002731F0">
            <w:pPr>
              <w:jc w:val="cente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Год начала: 2023</w:t>
            </w:r>
          </w:p>
        </w:tc>
      </w:tr>
      <w:tr w:rsidR="003A4990" w:rsidRPr="00F41649" w:rsidTr="00BB53E5">
        <w:trPr>
          <w:gridAfter w:val="3"/>
          <w:wAfter w:w="8958" w:type="dxa"/>
          <w:trHeight w:val="2133"/>
        </w:trPr>
        <w:tc>
          <w:tcPr>
            <w:tcW w:w="1099" w:type="dxa"/>
            <w:shd w:val="clear" w:color="auto" w:fill="FFFFFF"/>
            <w:hideMark/>
          </w:tcPr>
          <w:p w:rsidR="003A4990" w:rsidRPr="00E46BFD" w:rsidRDefault="003A4990" w:rsidP="002731F0">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3</w:t>
            </w:r>
            <w:r w:rsidRPr="00E46BFD">
              <w:rPr>
                <w:rFonts w:ascii="Times New Roman" w:hAnsi="Times New Roman" w:cs="Times New Roman"/>
                <w:color w:val="000000" w:themeColor="text1"/>
                <w:sz w:val="28"/>
                <w:szCs w:val="28"/>
              </w:rPr>
              <w:t>.1.</w:t>
            </w:r>
          </w:p>
        </w:tc>
        <w:tc>
          <w:tcPr>
            <w:tcW w:w="5035" w:type="dxa"/>
            <w:gridSpan w:val="2"/>
            <w:shd w:val="clear" w:color="auto" w:fill="FFFFFF"/>
            <w:hideMark/>
          </w:tcPr>
          <w:p w:rsidR="003A4990" w:rsidRPr="00E46BFD" w:rsidRDefault="003A4990" w:rsidP="00BB53E5">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Задача 1. </w:t>
            </w:r>
            <w:r w:rsidRPr="007F2CFB">
              <w:rPr>
                <w:rFonts w:ascii="Times New Roman" w:hAnsi="Times New Roman" w:cs="Times New Roman"/>
                <w:sz w:val="24"/>
                <w:szCs w:val="24"/>
              </w:rPr>
              <w:t xml:space="preserve"> </w:t>
            </w:r>
            <w:r w:rsidRPr="00107962">
              <w:rPr>
                <w:rFonts w:ascii="Times New Roman" w:hAnsi="Times New Roman" w:cs="Times New Roman"/>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5457" w:type="dxa"/>
            <w:gridSpan w:val="3"/>
            <w:shd w:val="clear" w:color="auto" w:fill="FFFFFF"/>
            <w:hideMark/>
          </w:tcPr>
          <w:p w:rsidR="003A4990" w:rsidRPr="005B367E" w:rsidRDefault="005B367E" w:rsidP="002731F0">
            <w:pPr>
              <w:rPr>
                <w:rFonts w:ascii="Times New Roman" w:hAnsi="Times New Roman" w:cs="Times New Roman"/>
                <w:b/>
                <w:color w:val="000000" w:themeColor="text1"/>
                <w:sz w:val="28"/>
                <w:szCs w:val="28"/>
              </w:rPr>
            </w:pPr>
            <w:r w:rsidRPr="005B367E">
              <w:rPr>
                <w:rFonts w:ascii="Times New Roman" w:hAnsi="Times New Roman" w:cs="Times New Roman"/>
                <w:sz w:val="28"/>
                <w:szCs w:val="28"/>
              </w:rPr>
              <w:t>Повышение эффективности по обеспечению мероприятий по мобилизационной и вневойсковой подготовке</w:t>
            </w:r>
            <w:r w:rsidRPr="005B367E">
              <w:rPr>
                <w:rFonts w:ascii="Times New Roman" w:hAnsi="Times New Roman" w:cs="Times New Roman"/>
                <w:b/>
                <w:color w:val="000000" w:themeColor="text1"/>
                <w:sz w:val="28"/>
                <w:szCs w:val="28"/>
              </w:rPr>
              <w:t xml:space="preserve"> </w:t>
            </w:r>
          </w:p>
        </w:tc>
        <w:tc>
          <w:tcPr>
            <w:tcW w:w="3819" w:type="dxa"/>
            <w:gridSpan w:val="3"/>
            <w:shd w:val="clear" w:color="auto" w:fill="FFFFFF"/>
            <w:hideMark/>
          </w:tcPr>
          <w:p w:rsidR="003A4990" w:rsidRPr="0043618C" w:rsidRDefault="003A4990" w:rsidP="0043618C">
            <w:pPr>
              <w:jc w:val="both"/>
              <w:rPr>
                <w:rFonts w:ascii="Times New Roman" w:hAnsi="Times New Roman" w:cs="Times New Roman"/>
                <w:b/>
                <w:color w:val="000000" w:themeColor="text1"/>
                <w:sz w:val="28"/>
                <w:szCs w:val="28"/>
              </w:rPr>
            </w:pPr>
            <w:r w:rsidRPr="0043618C">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3A4990" w:rsidRPr="00F41649" w:rsidTr="00BB53E5">
        <w:trPr>
          <w:gridAfter w:val="3"/>
          <w:wAfter w:w="8958" w:type="dxa"/>
        </w:trPr>
        <w:tc>
          <w:tcPr>
            <w:tcW w:w="1099" w:type="dxa"/>
            <w:shd w:val="clear" w:color="auto" w:fill="FFFFFF"/>
            <w:hideMark/>
          </w:tcPr>
          <w:p w:rsidR="003A4990" w:rsidRPr="00E46BFD" w:rsidRDefault="00BB53E5" w:rsidP="002731F0">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4</w:t>
            </w:r>
            <w:r w:rsidR="003A4990" w:rsidRPr="00E46BFD">
              <w:rPr>
                <w:rFonts w:ascii="Times New Roman" w:hAnsi="Times New Roman" w:cs="Times New Roman"/>
                <w:color w:val="000000" w:themeColor="text1"/>
                <w:sz w:val="28"/>
                <w:szCs w:val="28"/>
              </w:rPr>
              <w:t>.</w:t>
            </w:r>
          </w:p>
        </w:tc>
        <w:tc>
          <w:tcPr>
            <w:tcW w:w="14311" w:type="dxa"/>
            <w:gridSpan w:val="8"/>
            <w:shd w:val="clear" w:color="auto" w:fill="FFFFFF"/>
            <w:hideMark/>
          </w:tcPr>
          <w:p w:rsidR="003A4990" w:rsidRPr="000F2C50" w:rsidRDefault="00BB53E5" w:rsidP="002731F0">
            <w:pPr>
              <w:rPr>
                <w:rFonts w:ascii="Times New Roman" w:hAnsi="Times New Roman" w:cs="Times New Roman"/>
                <w:b/>
                <w:color w:val="000000" w:themeColor="text1"/>
                <w:sz w:val="28"/>
                <w:szCs w:val="28"/>
              </w:rPr>
            </w:pPr>
            <w:r w:rsidRPr="000F2C50">
              <w:rPr>
                <w:rFonts w:ascii="Times New Roman" w:hAnsi="Times New Roman" w:cs="Times New Roman"/>
                <w:b/>
                <w:color w:val="000000" w:themeColor="text1"/>
                <w:sz w:val="28"/>
                <w:szCs w:val="28"/>
              </w:rPr>
              <w:t>Комплекс процессных мероприятий  «Обеспечение деятельности профессиональных спасательных служб и формирований сельских поселений»</w:t>
            </w:r>
          </w:p>
        </w:tc>
      </w:tr>
      <w:tr w:rsidR="003A4990" w:rsidRPr="00F41649" w:rsidTr="00BB53E5">
        <w:trPr>
          <w:gridAfter w:val="3"/>
          <w:wAfter w:w="8958" w:type="dxa"/>
        </w:trPr>
        <w:tc>
          <w:tcPr>
            <w:tcW w:w="1099" w:type="dxa"/>
            <w:shd w:val="clear" w:color="auto" w:fill="FFFFFF"/>
            <w:hideMark/>
          </w:tcPr>
          <w:p w:rsidR="003A4990" w:rsidRPr="00E46BFD" w:rsidRDefault="003A4990" w:rsidP="002731F0">
            <w:pP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w:t>
            </w:r>
          </w:p>
        </w:tc>
        <w:tc>
          <w:tcPr>
            <w:tcW w:w="6995" w:type="dxa"/>
            <w:gridSpan w:val="3"/>
            <w:shd w:val="clear" w:color="auto" w:fill="FFFFFF"/>
            <w:hideMark/>
          </w:tcPr>
          <w:p w:rsidR="003A4990" w:rsidRPr="00E46BFD" w:rsidRDefault="00BB53E5" w:rsidP="00BB53E5">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Первомайского района Оренбургской области</w:t>
            </w:r>
          </w:p>
        </w:tc>
        <w:tc>
          <w:tcPr>
            <w:tcW w:w="7316" w:type="dxa"/>
            <w:gridSpan w:val="5"/>
            <w:shd w:val="clear" w:color="auto" w:fill="FFFFFF"/>
            <w:hideMark/>
          </w:tcPr>
          <w:p w:rsidR="003A4990" w:rsidRPr="00E46BFD" w:rsidRDefault="003A4990" w:rsidP="002731F0">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3A4990" w:rsidRPr="00E46BFD" w:rsidRDefault="003A4990" w:rsidP="002731F0">
            <w:pPr>
              <w:jc w:val="cente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Год начала: 2023</w:t>
            </w:r>
          </w:p>
        </w:tc>
      </w:tr>
      <w:tr w:rsidR="00BB53E5" w:rsidRPr="00F41649" w:rsidTr="00BB53E5">
        <w:trPr>
          <w:gridAfter w:val="3"/>
          <w:wAfter w:w="8958" w:type="dxa"/>
          <w:trHeight w:val="1393"/>
        </w:trPr>
        <w:tc>
          <w:tcPr>
            <w:tcW w:w="1099" w:type="dxa"/>
            <w:shd w:val="clear" w:color="auto" w:fill="FFFFFF"/>
            <w:hideMark/>
          </w:tcPr>
          <w:p w:rsidR="00BB53E5" w:rsidRPr="00E46BFD" w:rsidRDefault="00BB53E5" w:rsidP="002731F0">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4</w:t>
            </w:r>
            <w:r w:rsidRPr="00E46BFD">
              <w:rPr>
                <w:rFonts w:ascii="Times New Roman" w:hAnsi="Times New Roman" w:cs="Times New Roman"/>
                <w:color w:val="000000" w:themeColor="text1"/>
                <w:sz w:val="28"/>
                <w:szCs w:val="28"/>
              </w:rPr>
              <w:t>.1.</w:t>
            </w:r>
          </w:p>
        </w:tc>
        <w:tc>
          <w:tcPr>
            <w:tcW w:w="5035" w:type="dxa"/>
            <w:gridSpan w:val="2"/>
            <w:shd w:val="clear" w:color="auto" w:fill="FFFFFF"/>
            <w:hideMark/>
          </w:tcPr>
          <w:p w:rsidR="005B367E" w:rsidRPr="005B367E" w:rsidRDefault="00BB53E5" w:rsidP="00FD747E">
            <w:pPr>
              <w:jc w:val="both"/>
              <w:rPr>
                <w:rFonts w:ascii="Times New Roman" w:hAnsi="Times New Roman" w:cs="Times New Roman"/>
                <w:sz w:val="28"/>
                <w:szCs w:val="28"/>
              </w:rPr>
            </w:pPr>
            <w:r w:rsidRPr="00E46BFD">
              <w:rPr>
                <w:rFonts w:ascii="Times New Roman" w:hAnsi="Times New Roman" w:cs="Times New Roman"/>
                <w:color w:val="000000" w:themeColor="text1"/>
                <w:sz w:val="28"/>
                <w:szCs w:val="28"/>
              </w:rPr>
              <w:t xml:space="preserve">Задача 1. </w:t>
            </w:r>
            <w:r w:rsidR="00204B3E">
              <w:rPr>
                <w:rFonts w:ascii="Times New Roman" w:hAnsi="Times New Roman" w:cs="Times New Roman"/>
                <w:sz w:val="28"/>
                <w:szCs w:val="28"/>
              </w:rPr>
              <w:t>О</w:t>
            </w:r>
            <w:r w:rsidR="005B367E" w:rsidRPr="005B367E">
              <w:rPr>
                <w:rFonts w:ascii="Times New Roman" w:hAnsi="Times New Roman" w:cs="Times New Roman"/>
                <w:sz w:val="28"/>
                <w:szCs w:val="28"/>
              </w:rPr>
              <w:t>беспечение пожарной безопасности на территории муниципального образования Рубежинский сельсовет;</w:t>
            </w:r>
          </w:p>
          <w:p w:rsidR="005B367E" w:rsidRPr="00E46BFD" w:rsidRDefault="005B367E" w:rsidP="005B367E">
            <w:pPr>
              <w:ind w:firstLine="244"/>
              <w:jc w:val="both"/>
              <w:rPr>
                <w:rFonts w:ascii="Times New Roman" w:hAnsi="Times New Roman" w:cs="Times New Roman"/>
                <w:b/>
                <w:color w:val="000000" w:themeColor="text1"/>
                <w:sz w:val="28"/>
                <w:szCs w:val="28"/>
              </w:rPr>
            </w:pPr>
            <w:r w:rsidRPr="007F2CFB">
              <w:rPr>
                <w:rFonts w:ascii="Times New Roman" w:hAnsi="Times New Roman" w:cs="Times New Roman"/>
                <w:sz w:val="24"/>
                <w:szCs w:val="24"/>
              </w:rPr>
              <w:t xml:space="preserve"> </w:t>
            </w:r>
          </w:p>
          <w:p w:rsidR="00BB53E5" w:rsidRPr="00E46BFD" w:rsidRDefault="00BB53E5" w:rsidP="005B367E">
            <w:pPr>
              <w:rPr>
                <w:rFonts w:ascii="Times New Roman" w:hAnsi="Times New Roman" w:cs="Times New Roman"/>
                <w:b/>
                <w:color w:val="000000" w:themeColor="text1"/>
                <w:sz w:val="28"/>
                <w:szCs w:val="28"/>
              </w:rPr>
            </w:pPr>
          </w:p>
        </w:tc>
        <w:tc>
          <w:tcPr>
            <w:tcW w:w="5457" w:type="dxa"/>
            <w:gridSpan w:val="3"/>
            <w:shd w:val="clear" w:color="auto" w:fill="FFFFFF"/>
            <w:hideMark/>
          </w:tcPr>
          <w:p w:rsidR="00BB53E5" w:rsidRPr="005B367E" w:rsidRDefault="005B367E" w:rsidP="002731F0">
            <w:pPr>
              <w:rPr>
                <w:rFonts w:ascii="Times New Roman" w:hAnsi="Times New Roman" w:cs="Times New Roman"/>
                <w:b/>
                <w:color w:val="000000" w:themeColor="text1"/>
                <w:sz w:val="28"/>
                <w:szCs w:val="28"/>
              </w:rPr>
            </w:pPr>
            <w:r w:rsidRPr="005B367E">
              <w:rPr>
                <w:rFonts w:ascii="Times New Roman" w:hAnsi="Times New Roman" w:cs="Times New Roman"/>
                <w:sz w:val="28"/>
                <w:szCs w:val="28"/>
              </w:rPr>
              <w:t>Уменьшение количество травмированных и погибших при пожаре людей, обеспечение сокращение общего количества пожаров и материальных потерь от них</w:t>
            </w:r>
            <w:r w:rsidR="00FD747E">
              <w:rPr>
                <w:rFonts w:ascii="Times New Roman" w:hAnsi="Times New Roman" w:cs="Times New Roman"/>
                <w:sz w:val="28"/>
                <w:szCs w:val="28"/>
              </w:rPr>
              <w:t>.</w:t>
            </w:r>
          </w:p>
        </w:tc>
        <w:tc>
          <w:tcPr>
            <w:tcW w:w="3819" w:type="dxa"/>
            <w:gridSpan w:val="3"/>
            <w:shd w:val="clear" w:color="auto" w:fill="FFFFFF"/>
            <w:hideMark/>
          </w:tcPr>
          <w:p w:rsidR="00BB53E5" w:rsidRDefault="005A3C9C" w:rsidP="002731F0">
            <w:pPr>
              <w:ind w:firstLine="37"/>
              <w:jc w:val="both"/>
              <w:rPr>
                <w:rFonts w:ascii="Times New Roman" w:hAnsi="Times New Roman" w:cs="Times New Roman"/>
                <w:sz w:val="28"/>
                <w:szCs w:val="28"/>
              </w:rPr>
            </w:pPr>
            <w:r>
              <w:rPr>
                <w:rFonts w:ascii="Times New Roman" w:hAnsi="Times New Roman" w:cs="Times New Roman"/>
                <w:sz w:val="28"/>
                <w:szCs w:val="28"/>
              </w:rPr>
              <w:t>Количество</w:t>
            </w:r>
            <w:r w:rsidR="00BB53E5" w:rsidRPr="00BB53E5">
              <w:rPr>
                <w:rFonts w:ascii="Times New Roman" w:hAnsi="Times New Roman" w:cs="Times New Roman"/>
                <w:sz w:val="28"/>
                <w:szCs w:val="28"/>
              </w:rPr>
              <w:t xml:space="preserve"> пожаров, ликвидированных силами ДПК, в общем числе пожаров</w:t>
            </w:r>
          </w:p>
          <w:p w:rsidR="00BB53E5" w:rsidRDefault="00BB53E5" w:rsidP="002731F0">
            <w:pPr>
              <w:ind w:firstLine="37"/>
              <w:jc w:val="both"/>
              <w:rPr>
                <w:rFonts w:ascii="Times New Roman" w:hAnsi="Times New Roman" w:cs="Times New Roman"/>
                <w:sz w:val="28"/>
                <w:szCs w:val="28"/>
              </w:rPr>
            </w:pPr>
            <w:r w:rsidRPr="00BB53E5">
              <w:rPr>
                <w:rFonts w:ascii="Times New Roman" w:hAnsi="Times New Roman" w:cs="Times New Roman"/>
                <w:sz w:val="28"/>
                <w:szCs w:val="28"/>
              </w:rPr>
              <w:t>Доля граждан, информированных о первичных мерах пожарной безопасности</w:t>
            </w:r>
          </w:p>
          <w:p w:rsidR="00BB53E5" w:rsidRPr="00BB53E5" w:rsidRDefault="00BB53E5" w:rsidP="002731F0">
            <w:pPr>
              <w:ind w:firstLine="37"/>
              <w:jc w:val="both"/>
              <w:rPr>
                <w:rFonts w:ascii="Times New Roman" w:hAnsi="Times New Roman" w:cs="Times New Roman"/>
                <w:sz w:val="28"/>
                <w:szCs w:val="28"/>
              </w:rPr>
            </w:pPr>
            <w:r w:rsidRPr="00BB53E5">
              <w:rPr>
                <w:rFonts w:ascii="Times New Roman" w:hAnsi="Times New Roman" w:cs="Times New Roman"/>
                <w:sz w:val="28"/>
                <w:szCs w:val="28"/>
              </w:rPr>
              <w:t xml:space="preserve">Степень освоения бюджетных </w:t>
            </w:r>
            <w:r w:rsidRPr="00BB53E5">
              <w:rPr>
                <w:rFonts w:ascii="Times New Roman" w:hAnsi="Times New Roman" w:cs="Times New Roman"/>
                <w:sz w:val="28"/>
                <w:szCs w:val="28"/>
              </w:rPr>
              <w:lastRenderedPageBreak/>
              <w:t>средств, предусмотренных в местном бюджете на выплату персоналу аварийно-спасательной службы</w:t>
            </w:r>
          </w:p>
        </w:tc>
      </w:tr>
      <w:tr w:rsidR="00204B3E" w:rsidRPr="00F41649" w:rsidTr="00204B3E">
        <w:tc>
          <w:tcPr>
            <w:tcW w:w="1099" w:type="dxa"/>
            <w:shd w:val="clear" w:color="auto" w:fill="FFFFFF"/>
            <w:hideMark/>
          </w:tcPr>
          <w:p w:rsidR="00204B3E" w:rsidRPr="00E46BFD" w:rsidRDefault="00204B3E" w:rsidP="002731F0">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5</w:t>
            </w:r>
            <w:r w:rsidRPr="00E46BFD">
              <w:rPr>
                <w:rFonts w:ascii="Times New Roman" w:hAnsi="Times New Roman" w:cs="Times New Roman"/>
                <w:color w:val="000000" w:themeColor="text1"/>
                <w:sz w:val="28"/>
                <w:szCs w:val="28"/>
              </w:rPr>
              <w:t>.</w:t>
            </w:r>
          </w:p>
        </w:tc>
        <w:tc>
          <w:tcPr>
            <w:tcW w:w="14311" w:type="dxa"/>
            <w:gridSpan w:val="8"/>
            <w:shd w:val="clear" w:color="auto" w:fill="FFFFFF"/>
            <w:hideMark/>
          </w:tcPr>
          <w:p w:rsidR="00204B3E" w:rsidRPr="000F2C50" w:rsidRDefault="00204B3E" w:rsidP="002731F0">
            <w:pPr>
              <w:rPr>
                <w:rFonts w:ascii="Times New Roman" w:hAnsi="Times New Roman" w:cs="Times New Roman"/>
                <w:b/>
                <w:color w:val="000000" w:themeColor="text1"/>
                <w:sz w:val="28"/>
                <w:szCs w:val="28"/>
                <w:lang w:eastAsia="en-US"/>
              </w:rPr>
            </w:pPr>
            <w:r w:rsidRPr="000F2C50">
              <w:rPr>
                <w:rFonts w:ascii="Times New Roman" w:hAnsi="Times New Roman" w:cs="Times New Roman"/>
                <w:b/>
                <w:color w:val="000000" w:themeColor="text1"/>
                <w:sz w:val="28"/>
                <w:szCs w:val="28"/>
              </w:rPr>
              <w:t>Комплекс процессных мероприятий  «Развитие дорожного хозяйства на территории муниципального образования Рубежинский сельсовет Первомайского района Оренбургской области»</w:t>
            </w:r>
          </w:p>
        </w:tc>
        <w:tc>
          <w:tcPr>
            <w:tcW w:w="4479" w:type="dxa"/>
            <w:vMerge w:val="restart"/>
            <w:tcBorders>
              <w:top w:val="nil"/>
            </w:tcBorders>
          </w:tcPr>
          <w:p w:rsidR="00204B3E" w:rsidRPr="00F41649" w:rsidRDefault="00204B3E">
            <w:pPr>
              <w:widowControl/>
              <w:autoSpaceDE/>
              <w:autoSpaceDN/>
              <w:adjustRightInd/>
            </w:pPr>
          </w:p>
        </w:tc>
        <w:tc>
          <w:tcPr>
            <w:tcW w:w="4479" w:type="dxa"/>
            <w:gridSpan w:val="2"/>
          </w:tcPr>
          <w:p w:rsidR="00204B3E" w:rsidRPr="007F2CFB" w:rsidRDefault="00204B3E" w:rsidP="002731F0">
            <w:pPr>
              <w:jc w:val="both"/>
              <w:rPr>
                <w:rFonts w:ascii="Times New Roman" w:hAnsi="Times New Roman" w:cs="Times New Roman"/>
                <w:sz w:val="24"/>
                <w:szCs w:val="24"/>
              </w:rPr>
            </w:pPr>
            <w:r w:rsidRPr="007F2CFB">
              <w:rPr>
                <w:rFonts w:ascii="Times New Roman" w:hAnsi="Times New Roman" w:cs="Times New Roman"/>
                <w:sz w:val="24"/>
                <w:szCs w:val="24"/>
              </w:rPr>
              <w:t>Доля граждан, информированных о первичных мерах пожарной безопасности</w:t>
            </w:r>
          </w:p>
        </w:tc>
      </w:tr>
      <w:tr w:rsidR="00204B3E" w:rsidRPr="00F41649" w:rsidTr="00BB53E5">
        <w:trPr>
          <w:gridAfter w:val="2"/>
          <w:wAfter w:w="4479" w:type="dxa"/>
        </w:trPr>
        <w:tc>
          <w:tcPr>
            <w:tcW w:w="1099" w:type="dxa"/>
            <w:shd w:val="clear" w:color="auto" w:fill="FFFFFF"/>
            <w:hideMark/>
          </w:tcPr>
          <w:p w:rsidR="00204B3E" w:rsidRPr="00E46BFD" w:rsidRDefault="00204B3E" w:rsidP="002731F0">
            <w:pPr>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w:t>
            </w:r>
          </w:p>
        </w:tc>
        <w:tc>
          <w:tcPr>
            <w:tcW w:w="6995" w:type="dxa"/>
            <w:gridSpan w:val="3"/>
            <w:shd w:val="clear" w:color="auto" w:fill="FFFFFF"/>
            <w:hideMark/>
          </w:tcPr>
          <w:p w:rsidR="00204B3E" w:rsidRPr="00E46BFD" w:rsidRDefault="00204B3E" w:rsidP="00204B3E">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Первомайского района Оренбургской области</w:t>
            </w:r>
          </w:p>
        </w:tc>
        <w:tc>
          <w:tcPr>
            <w:tcW w:w="7316" w:type="dxa"/>
            <w:gridSpan w:val="5"/>
            <w:shd w:val="clear" w:color="auto" w:fill="FFFFFF"/>
            <w:hideMark/>
          </w:tcPr>
          <w:p w:rsidR="00204B3E" w:rsidRPr="00E46BFD" w:rsidRDefault="00204B3E" w:rsidP="002731F0">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204B3E" w:rsidRPr="00E46BFD" w:rsidRDefault="00204B3E" w:rsidP="002731F0">
            <w:pPr>
              <w:jc w:val="center"/>
              <w:rPr>
                <w:rFonts w:ascii="Times New Roman" w:hAnsi="Times New Roman" w:cs="Times New Roman"/>
                <w:color w:val="000000" w:themeColor="text1"/>
                <w:sz w:val="28"/>
                <w:szCs w:val="28"/>
                <w:lang w:eastAsia="en-US"/>
              </w:rPr>
            </w:pPr>
            <w:r w:rsidRPr="00E46BFD">
              <w:rPr>
                <w:rFonts w:ascii="Times New Roman" w:hAnsi="Times New Roman" w:cs="Times New Roman"/>
                <w:color w:val="000000" w:themeColor="text1"/>
                <w:sz w:val="28"/>
                <w:szCs w:val="28"/>
              </w:rPr>
              <w:t>Год начала: 2023</w:t>
            </w:r>
          </w:p>
        </w:tc>
        <w:tc>
          <w:tcPr>
            <w:tcW w:w="4479" w:type="dxa"/>
            <w:vMerge/>
          </w:tcPr>
          <w:p w:rsidR="00204B3E" w:rsidRPr="007F2CFB" w:rsidRDefault="00204B3E" w:rsidP="002731F0">
            <w:pPr>
              <w:ind w:firstLine="37"/>
              <w:jc w:val="both"/>
              <w:rPr>
                <w:rFonts w:ascii="Times New Roman" w:hAnsi="Times New Roman" w:cs="Times New Roman"/>
                <w:sz w:val="24"/>
                <w:szCs w:val="24"/>
              </w:rPr>
            </w:pPr>
          </w:p>
        </w:tc>
      </w:tr>
      <w:tr w:rsidR="00BB53E5" w:rsidRPr="00F41649" w:rsidTr="00BB53E5">
        <w:trPr>
          <w:gridAfter w:val="3"/>
          <w:wAfter w:w="8958" w:type="dxa"/>
        </w:trPr>
        <w:tc>
          <w:tcPr>
            <w:tcW w:w="1099" w:type="dxa"/>
            <w:shd w:val="clear" w:color="auto" w:fill="FFFFFF"/>
            <w:hideMark/>
          </w:tcPr>
          <w:p w:rsidR="00BB53E5" w:rsidRPr="00E46BFD" w:rsidRDefault="00225598" w:rsidP="002731F0">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5</w:t>
            </w:r>
            <w:r w:rsidR="00BB53E5" w:rsidRPr="00E46BFD">
              <w:rPr>
                <w:rFonts w:ascii="Times New Roman" w:hAnsi="Times New Roman" w:cs="Times New Roman"/>
                <w:color w:val="000000" w:themeColor="text1"/>
                <w:sz w:val="28"/>
                <w:szCs w:val="28"/>
              </w:rPr>
              <w:t>.1.</w:t>
            </w:r>
          </w:p>
        </w:tc>
        <w:tc>
          <w:tcPr>
            <w:tcW w:w="5035" w:type="dxa"/>
            <w:gridSpan w:val="2"/>
            <w:shd w:val="clear" w:color="auto" w:fill="FFFFFF"/>
            <w:hideMark/>
          </w:tcPr>
          <w:p w:rsidR="00BB53E5" w:rsidRPr="00E46BFD" w:rsidRDefault="00BB53E5" w:rsidP="00225598">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Задача 1. </w:t>
            </w:r>
            <w:r w:rsidR="00204B3E" w:rsidRPr="00204B3E">
              <w:rPr>
                <w:rFonts w:ascii="Times New Roman" w:hAnsi="Times New Roman" w:cs="Times New Roman"/>
                <w:sz w:val="28"/>
                <w:szCs w:val="28"/>
              </w:rPr>
              <w:t>Улучшение транспортно-эксплуатационного состояния существующей сети автомобильных дорог муниципального образования Рубежинский сельсовет и сооружений на них;</w:t>
            </w:r>
            <w:r w:rsidR="00FD747E">
              <w:rPr>
                <w:rFonts w:ascii="Times New Roman" w:hAnsi="Times New Roman" w:cs="Times New Roman"/>
                <w:sz w:val="28"/>
                <w:szCs w:val="28"/>
              </w:rPr>
              <w:t xml:space="preserve"> </w:t>
            </w:r>
            <w:r w:rsidR="00225598">
              <w:rPr>
                <w:rFonts w:ascii="Times New Roman" w:hAnsi="Times New Roman" w:cs="Times New Roman"/>
                <w:sz w:val="28"/>
                <w:szCs w:val="28"/>
              </w:rPr>
              <w:t>с</w:t>
            </w:r>
            <w:r w:rsidR="00204B3E" w:rsidRPr="00204B3E">
              <w:rPr>
                <w:rFonts w:ascii="Times New Roman" w:hAnsi="Times New Roman" w:cs="Times New Roman"/>
                <w:sz w:val="28"/>
                <w:szCs w:val="28"/>
              </w:rPr>
              <w:t>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c>
          <w:tcPr>
            <w:tcW w:w="5457" w:type="dxa"/>
            <w:gridSpan w:val="3"/>
            <w:shd w:val="clear" w:color="auto" w:fill="FFFFFF"/>
            <w:hideMark/>
          </w:tcPr>
          <w:p w:rsidR="002731F0" w:rsidRPr="002731F0" w:rsidRDefault="002731F0" w:rsidP="002731F0">
            <w:pPr>
              <w:rPr>
                <w:rFonts w:ascii="Times New Roman" w:hAnsi="Times New Roman" w:cs="Times New Roman"/>
                <w:sz w:val="28"/>
                <w:szCs w:val="28"/>
              </w:rPr>
            </w:pPr>
            <w:r w:rsidRPr="002731F0">
              <w:rPr>
                <w:rFonts w:ascii="Times New Roman" w:hAnsi="Times New Roman" w:cs="Times New Roman"/>
                <w:sz w:val="28"/>
                <w:szCs w:val="28"/>
              </w:rPr>
              <w:t>Улучшение потребительских свойств автомобильных дорог общего пользования;</w:t>
            </w:r>
          </w:p>
          <w:p w:rsidR="00BB53E5" w:rsidRPr="00204B3E" w:rsidRDefault="002731F0" w:rsidP="002731F0">
            <w:pPr>
              <w:jc w:val="both"/>
              <w:rPr>
                <w:rFonts w:ascii="Times New Roman" w:hAnsi="Times New Roman" w:cs="Times New Roman"/>
                <w:b/>
                <w:color w:val="000000" w:themeColor="text1"/>
                <w:sz w:val="28"/>
                <w:szCs w:val="28"/>
              </w:rPr>
            </w:pPr>
            <w:r w:rsidRPr="002731F0">
              <w:rPr>
                <w:rFonts w:ascii="Times New Roman" w:hAnsi="Times New Roman" w:cs="Times New Roman"/>
                <w:sz w:val="28"/>
                <w:szCs w:val="28"/>
              </w:rPr>
              <w:t>обеспечение гарантированного (</w:t>
            </w:r>
            <w:r w:rsidR="002137B4">
              <w:rPr>
                <w:rFonts w:ascii="Times New Roman" w:hAnsi="Times New Roman" w:cs="Times New Roman"/>
                <w:sz w:val="28"/>
                <w:szCs w:val="28"/>
              </w:rPr>
              <w:pgNum/>
            </w:r>
            <w:r w:rsidR="002137B4">
              <w:rPr>
                <w:rFonts w:ascii="Times New Roman" w:hAnsi="Times New Roman" w:cs="Times New Roman"/>
                <w:sz w:val="28"/>
                <w:szCs w:val="28"/>
              </w:rPr>
              <w:t>сеннее</w:t>
            </w:r>
            <w:r w:rsidRPr="002731F0">
              <w:rPr>
                <w:rFonts w:ascii="Times New Roman" w:hAnsi="Times New Roman" w:cs="Times New Roman"/>
                <w:sz w:val="28"/>
                <w:szCs w:val="28"/>
              </w:rPr>
              <w:t>-зимний, весенний периоды) проезда по автомобильным дорогам</w:t>
            </w:r>
          </w:p>
        </w:tc>
        <w:tc>
          <w:tcPr>
            <w:tcW w:w="3819" w:type="dxa"/>
            <w:gridSpan w:val="3"/>
            <w:shd w:val="clear" w:color="auto" w:fill="FFFFFF"/>
            <w:hideMark/>
          </w:tcPr>
          <w:p w:rsidR="00204B3E" w:rsidRPr="00204B3E" w:rsidRDefault="00204B3E" w:rsidP="00204B3E">
            <w:pPr>
              <w:ind w:firstLine="30"/>
              <w:jc w:val="both"/>
              <w:rPr>
                <w:rFonts w:ascii="Times New Roman" w:hAnsi="Times New Roman" w:cs="Times New Roman"/>
                <w:sz w:val="28"/>
                <w:szCs w:val="28"/>
              </w:rPr>
            </w:pPr>
            <w:r w:rsidRPr="00204B3E">
              <w:rPr>
                <w:rFonts w:ascii="Times New Roman" w:hAnsi="Times New Roman" w:cs="Times New Roman"/>
                <w:sz w:val="28"/>
                <w:szCs w:val="28"/>
              </w:rPr>
              <w:t>Число дорог, в отношении которых проводился текущий ремонт.</w:t>
            </w:r>
          </w:p>
          <w:p w:rsidR="00204B3E" w:rsidRPr="007F2CFB" w:rsidRDefault="00204B3E" w:rsidP="00204B3E">
            <w:pPr>
              <w:ind w:firstLine="30"/>
              <w:jc w:val="both"/>
              <w:rPr>
                <w:rFonts w:ascii="Times New Roman" w:hAnsi="Times New Roman" w:cs="Times New Roman"/>
                <w:sz w:val="24"/>
                <w:szCs w:val="24"/>
              </w:rPr>
            </w:pPr>
            <w:r w:rsidRPr="00204B3E">
              <w:rPr>
                <w:rFonts w:ascii="Times New Roman" w:hAnsi="Times New Roman" w:cs="Times New Roman"/>
                <w:sz w:val="28"/>
                <w:szCs w:val="28"/>
              </w:rPr>
              <w:t>Доля муниципальных автомобильных дорог, в отношении которых проводились мероприятия по зимнему и летнему содержанию</w:t>
            </w:r>
            <w:r w:rsidRPr="007F2CFB">
              <w:rPr>
                <w:rFonts w:ascii="Times New Roman" w:hAnsi="Times New Roman" w:cs="Times New Roman"/>
                <w:sz w:val="24"/>
                <w:szCs w:val="24"/>
              </w:rPr>
              <w:t>.</w:t>
            </w:r>
          </w:p>
          <w:p w:rsidR="00BB53E5" w:rsidRPr="00E46BFD" w:rsidRDefault="00BB53E5" w:rsidP="002731F0">
            <w:pPr>
              <w:rPr>
                <w:rFonts w:ascii="Times New Roman" w:hAnsi="Times New Roman" w:cs="Times New Roman"/>
                <w:b/>
                <w:color w:val="000000" w:themeColor="text1"/>
                <w:sz w:val="28"/>
                <w:szCs w:val="28"/>
              </w:rPr>
            </w:pPr>
          </w:p>
        </w:tc>
      </w:tr>
      <w:tr w:rsidR="002B29E7" w:rsidRPr="00F41649" w:rsidTr="00407F2E">
        <w:trPr>
          <w:gridAfter w:val="3"/>
          <w:wAfter w:w="8958" w:type="dxa"/>
          <w:trHeight w:val="267"/>
        </w:trPr>
        <w:tc>
          <w:tcPr>
            <w:tcW w:w="1099" w:type="dxa"/>
            <w:shd w:val="clear" w:color="auto" w:fill="FFFFFF"/>
            <w:hideMark/>
          </w:tcPr>
          <w:p w:rsidR="002B29E7"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4311" w:type="dxa"/>
            <w:gridSpan w:val="8"/>
            <w:shd w:val="clear" w:color="auto" w:fill="FFFFFF"/>
            <w:hideMark/>
          </w:tcPr>
          <w:p w:rsidR="002B29E7" w:rsidRPr="002B29E7" w:rsidRDefault="002B29E7" w:rsidP="00204B3E">
            <w:pPr>
              <w:ind w:firstLine="30"/>
              <w:jc w:val="both"/>
              <w:rPr>
                <w:rFonts w:ascii="Times New Roman" w:hAnsi="Times New Roman" w:cs="Times New Roman"/>
                <w:b/>
                <w:sz w:val="28"/>
                <w:szCs w:val="28"/>
              </w:rPr>
            </w:pPr>
            <w:r w:rsidRPr="002B29E7">
              <w:rPr>
                <w:rFonts w:ascii="Times New Roman" w:hAnsi="Times New Roman" w:cs="Times New Roman"/>
                <w:b/>
                <w:color w:val="000000" w:themeColor="text1"/>
                <w:sz w:val="28"/>
                <w:szCs w:val="28"/>
              </w:rPr>
              <w:t xml:space="preserve">Комплекс процессных мероприятий </w:t>
            </w:r>
            <w:r w:rsidR="002137B4">
              <w:rPr>
                <w:rFonts w:ascii="Times New Roman" w:hAnsi="Times New Roman" w:cs="Times New Roman"/>
                <w:b/>
                <w:color w:val="000000" w:themeColor="text1"/>
                <w:sz w:val="28"/>
                <w:szCs w:val="28"/>
              </w:rPr>
              <w:t>«</w:t>
            </w:r>
            <w:r w:rsidRPr="002B29E7">
              <w:rPr>
                <w:rFonts w:ascii="Times New Roman" w:hAnsi="Times New Roman" w:cs="Times New Roman"/>
                <w:b/>
                <w:color w:val="000000" w:themeColor="text1"/>
                <w:sz w:val="28"/>
                <w:szCs w:val="28"/>
              </w:rPr>
              <w:t>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w:t>
            </w:r>
            <w:r w:rsidR="002137B4">
              <w:rPr>
                <w:rFonts w:ascii="Times New Roman" w:hAnsi="Times New Roman" w:cs="Times New Roman"/>
                <w:b/>
                <w:color w:val="000000" w:themeColor="text1"/>
                <w:sz w:val="28"/>
                <w:szCs w:val="28"/>
              </w:rPr>
              <w:t>»</w:t>
            </w:r>
          </w:p>
        </w:tc>
      </w:tr>
      <w:tr w:rsidR="002B29E7" w:rsidRPr="00F41649" w:rsidTr="00407F2E">
        <w:trPr>
          <w:gridAfter w:val="1"/>
          <w:wAfter w:w="1642" w:type="dxa"/>
          <w:trHeight w:val="267"/>
        </w:trPr>
        <w:tc>
          <w:tcPr>
            <w:tcW w:w="1099" w:type="dxa"/>
            <w:shd w:val="clear" w:color="auto" w:fill="FFFFFF"/>
            <w:hideMark/>
          </w:tcPr>
          <w:p w:rsidR="002B29E7" w:rsidRDefault="002B29E7" w:rsidP="002731F0">
            <w:pPr>
              <w:rPr>
                <w:rFonts w:ascii="Times New Roman" w:hAnsi="Times New Roman" w:cs="Times New Roman"/>
                <w:color w:val="000000" w:themeColor="text1"/>
                <w:sz w:val="28"/>
                <w:szCs w:val="28"/>
              </w:rPr>
            </w:pPr>
          </w:p>
        </w:tc>
        <w:tc>
          <w:tcPr>
            <w:tcW w:w="14311" w:type="dxa"/>
            <w:gridSpan w:val="8"/>
            <w:shd w:val="clear" w:color="auto" w:fill="FFFFFF"/>
            <w:hideMark/>
          </w:tcPr>
          <w:p w:rsidR="002B29E7" w:rsidRPr="00E46BFD" w:rsidRDefault="002B29E7" w:rsidP="00407F2E">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Первомайского района Оренбургской области</w:t>
            </w:r>
          </w:p>
        </w:tc>
        <w:tc>
          <w:tcPr>
            <w:tcW w:w="7316" w:type="dxa"/>
            <w:gridSpan w:val="2"/>
          </w:tcPr>
          <w:p w:rsidR="002B29E7" w:rsidRPr="00E46BFD" w:rsidRDefault="002B29E7" w:rsidP="00407F2E">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2B29E7" w:rsidRPr="00E46BFD" w:rsidRDefault="002B29E7" w:rsidP="00407F2E">
            <w:pPr>
              <w:jc w:val="center"/>
              <w:rPr>
                <w:rFonts w:ascii="Times New Roman" w:hAnsi="Times New Roman" w:cs="Times New Roman"/>
                <w:color w:val="000000" w:themeColor="text1"/>
                <w:sz w:val="28"/>
                <w:szCs w:val="28"/>
                <w:lang w:eastAsia="en-US"/>
              </w:rPr>
            </w:pPr>
            <w:r w:rsidRPr="00E46BFD">
              <w:rPr>
                <w:rFonts w:ascii="Times New Roman" w:hAnsi="Times New Roman" w:cs="Times New Roman"/>
                <w:color w:val="000000" w:themeColor="text1"/>
                <w:sz w:val="28"/>
                <w:szCs w:val="28"/>
              </w:rPr>
              <w:t>Год начала: 2023</w:t>
            </w:r>
          </w:p>
        </w:tc>
      </w:tr>
      <w:tr w:rsidR="002B29E7" w:rsidRPr="00F41649" w:rsidTr="002B29E7">
        <w:trPr>
          <w:gridAfter w:val="3"/>
          <w:wAfter w:w="8958" w:type="dxa"/>
          <w:trHeight w:val="574"/>
        </w:trPr>
        <w:tc>
          <w:tcPr>
            <w:tcW w:w="1099" w:type="dxa"/>
            <w:shd w:val="clear" w:color="auto" w:fill="FFFFFF"/>
            <w:hideMark/>
          </w:tcPr>
          <w:p w:rsidR="002B29E7"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p>
        </w:tc>
        <w:tc>
          <w:tcPr>
            <w:tcW w:w="5035" w:type="dxa"/>
            <w:gridSpan w:val="2"/>
            <w:shd w:val="clear" w:color="auto" w:fill="FFFFFF"/>
            <w:hideMark/>
          </w:tcPr>
          <w:p w:rsidR="002B29E7" w:rsidRPr="009D6E53" w:rsidRDefault="009D6E53" w:rsidP="009D6E53">
            <w:pPr>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Задача 1. </w:t>
            </w:r>
            <w:r w:rsidRPr="009D6E53">
              <w:rPr>
                <w:rFonts w:ascii="Times New Roman" w:hAnsi="Times New Roman" w:cs="Times New Roman"/>
                <w:color w:val="000000"/>
                <w:sz w:val="28"/>
                <w:szCs w:val="28"/>
              </w:rPr>
              <w:t xml:space="preserve">Реализация отдельных полномочий </w:t>
            </w:r>
            <w:r>
              <w:rPr>
                <w:rFonts w:ascii="Times New Roman" w:hAnsi="Times New Roman" w:cs="Times New Roman"/>
                <w:color w:val="000000"/>
                <w:sz w:val="28"/>
                <w:szCs w:val="28"/>
              </w:rPr>
              <w:t>муниципального образования Рубежинский</w:t>
            </w:r>
            <w:r w:rsidRPr="009D6E53">
              <w:rPr>
                <w:rFonts w:ascii="Times New Roman" w:hAnsi="Times New Roman" w:cs="Times New Roman"/>
                <w:color w:val="000000"/>
                <w:sz w:val="28"/>
                <w:szCs w:val="28"/>
              </w:rPr>
              <w:t xml:space="preserve"> сельсовет в области градостроительной деятельности</w:t>
            </w:r>
          </w:p>
        </w:tc>
        <w:tc>
          <w:tcPr>
            <w:tcW w:w="5457" w:type="dxa"/>
            <w:gridSpan w:val="3"/>
            <w:shd w:val="clear" w:color="auto" w:fill="FFFFFF"/>
            <w:hideMark/>
          </w:tcPr>
          <w:p w:rsidR="002B29E7" w:rsidRPr="009D6E53" w:rsidRDefault="009D6E53" w:rsidP="009D6E53">
            <w:pPr>
              <w:jc w:val="both"/>
              <w:rPr>
                <w:rFonts w:ascii="Times New Roman" w:hAnsi="Times New Roman" w:cs="Times New Roman"/>
                <w:sz w:val="28"/>
                <w:szCs w:val="28"/>
              </w:rPr>
            </w:pPr>
            <w:r w:rsidRPr="009D6E53">
              <w:rPr>
                <w:rFonts w:ascii="Times New Roman" w:eastAsia="Calibri" w:hAnsi="Times New Roman" w:cs="Times New Roman"/>
                <w:sz w:val="28"/>
                <w:szCs w:val="28"/>
                <w:lang w:eastAsia="en-US"/>
              </w:rPr>
              <w:t>Обеспеченность разработанными (актуализированными) документами в области градостроительной деятельности</w:t>
            </w:r>
          </w:p>
        </w:tc>
        <w:tc>
          <w:tcPr>
            <w:tcW w:w="3819" w:type="dxa"/>
            <w:gridSpan w:val="3"/>
            <w:shd w:val="clear" w:color="auto" w:fill="FFFFFF"/>
            <w:hideMark/>
          </w:tcPr>
          <w:p w:rsidR="002B29E7" w:rsidRPr="00204B3E" w:rsidRDefault="002B29E7" w:rsidP="00204B3E">
            <w:pPr>
              <w:ind w:firstLine="30"/>
              <w:jc w:val="both"/>
              <w:rPr>
                <w:rFonts w:ascii="Times New Roman" w:hAnsi="Times New Roman" w:cs="Times New Roman"/>
                <w:sz w:val="28"/>
                <w:szCs w:val="28"/>
              </w:rPr>
            </w:pPr>
          </w:p>
        </w:tc>
      </w:tr>
      <w:tr w:rsidR="002B29E7" w:rsidRPr="00F41649" w:rsidTr="00BB53E5">
        <w:trPr>
          <w:gridAfter w:val="3"/>
          <w:wAfter w:w="8958" w:type="dxa"/>
        </w:trPr>
        <w:tc>
          <w:tcPr>
            <w:tcW w:w="1099" w:type="dxa"/>
            <w:shd w:val="clear" w:color="auto" w:fill="FFFFFF"/>
          </w:tcPr>
          <w:p w:rsidR="002B29E7" w:rsidRPr="00E46BFD"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4311" w:type="dxa"/>
            <w:gridSpan w:val="8"/>
            <w:shd w:val="clear" w:color="auto" w:fill="FFFFFF"/>
          </w:tcPr>
          <w:p w:rsidR="002B29E7" w:rsidRPr="000F2C50" w:rsidRDefault="002B29E7" w:rsidP="002731F0">
            <w:pPr>
              <w:rPr>
                <w:rFonts w:ascii="Times New Roman" w:hAnsi="Times New Roman" w:cs="Times New Roman"/>
                <w:b/>
                <w:color w:val="000000" w:themeColor="text1"/>
                <w:sz w:val="28"/>
                <w:szCs w:val="28"/>
              </w:rPr>
            </w:pPr>
            <w:r w:rsidRPr="000F2C50">
              <w:rPr>
                <w:rFonts w:ascii="Times New Roman" w:hAnsi="Times New Roman" w:cs="Times New Roman"/>
                <w:b/>
                <w:color w:val="000000" w:themeColor="text1"/>
                <w:sz w:val="28"/>
                <w:szCs w:val="28"/>
              </w:rPr>
              <w:t>Комплекс процессных мероприятий «Организация и проведение мероприятий по проведению капитального ремонта многоквартирных домов»</w:t>
            </w:r>
          </w:p>
        </w:tc>
      </w:tr>
      <w:tr w:rsidR="002B29E7" w:rsidRPr="00F41649" w:rsidTr="00BB53E5">
        <w:trPr>
          <w:gridAfter w:val="3"/>
          <w:wAfter w:w="8958" w:type="dxa"/>
        </w:trPr>
        <w:tc>
          <w:tcPr>
            <w:tcW w:w="1099" w:type="dxa"/>
            <w:shd w:val="clear" w:color="auto" w:fill="FFFFFF"/>
          </w:tcPr>
          <w:p w:rsidR="002B29E7" w:rsidRPr="00E46BFD" w:rsidRDefault="002B29E7" w:rsidP="002731F0">
            <w:pPr>
              <w:rPr>
                <w:rFonts w:ascii="Times New Roman" w:hAnsi="Times New Roman" w:cs="Times New Roman"/>
                <w:color w:val="000000" w:themeColor="text1"/>
                <w:sz w:val="28"/>
                <w:szCs w:val="28"/>
              </w:rPr>
            </w:pPr>
          </w:p>
        </w:tc>
        <w:tc>
          <w:tcPr>
            <w:tcW w:w="7230" w:type="dxa"/>
            <w:gridSpan w:val="4"/>
            <w:shd w:val="clear" w:color="auto" w:fill="FFFFFF"/>
          </w:tcPr>
          <w:p w:rsidR="002B29E7" w:rsidRPr="00E46BFD" w:rsidRDefault="002B29E7" w:rsidP="00FE0F6D">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w:t>
            </w:r>
            <w:r>
              <w:rPr>
                <w:rFonts w:ascii="Times New Roman" w:hAnsi="Times New Roman" w:cs="Times New Roman"/>
                <w:bCs/>
                <w:sz w:val="28"/>
                <w:szCs w:val="28"/>
              </w:rPr>
              <w:lastRenderedPageBreak/>
              <w:t>Первомайского района Оренбургской области</w:t>
            </w:r>
          </w:p>
        </w:tc>
        <w:tc>
          <w:tcPr>
            <w:tcW w:w="7081" w:type="dxa"/>
            <w:gridSpan w:val="4"/>
            <w:shd w:val="clear" w:color="auto" w:fill="FFFFFF"/>
          </w:tcPr>
          <w:p w:rsidR="002B29E7" w:rsidRPr="00E46BFD" w:rsidRDefault="002B29E7" w:rsidP="002731F0">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lastRenderedPageBreak/>
              <w:t xml:space="preserve">Срок реализации: </w:t>
            </w:r>
          </w:p>
          <w:p w:rsidR="002B29E7" w:rsidRPr="00E46BFD" w:rsidRDefault="002B29E7" w:rsidP="002731F0">
            <w:pPr>
              <w:jc w:val="center"/>
              <w:rPr>
                <w:rFonts w:ascii="Times New Roman" w:hAnsi="Times New Roman" w:cs="Times New Roman"/>
                <w:color w:val="000000" w:themeColor="text1"/>
                <w:sz w:val="28"/>
                <w:szCs w:val="28"/>
                <w:lang w:eastAsia="en-US"/>
              </w:rPr>
            </w:pPr>
            <w:r w:rsidRPr="00E46BFD">
              <w:rPr>
                <w:rFonts w:ascii="Times New Roman" w:hAnsi="Times New Roman" w:cs="Times New Roman"/>
                <w:color w:val="000000" w:themeColor="text1"/>
                <w:sz w:val="28"/>
                <w:szCs w:val="28"/>
              </w:rPr>
              <w:t>Год начала: 2023</w:t>
            </w:r>
          </w:p>
        </w:tc>
      </w:tr>
      <w:tr w:rsidR="002B29E7" w:rsidRPr="00F41649" w:rsidTr="007654BD">
        <w:trPr>
          <w:gridAfter w:val="3"/>
          <w:wAfter w:w="8958" w:type="dxa"/>
        </w:trPr>
        <w:tc>
          <w:tcPr>
            <w:tcW w:w="1099" w:type="dxa"/>
            <w:shd w:val="clear" w:color="auto" w:fill="FFFFFF"/>
          </w:tcPr>
          <w:p w:rsidR="002B29E7" w:rsidRPr="00E46BFD"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7.1.</w:t>
            </w:r>
          </w:p>
        </w:tc>
        <w:tc>
          <w:tcPr>
            <w:tcW w:w="5035" w:type="dxa"/>
            <w:gridSpan w:val="2"/>
            <w:shd w:val="clear" w:color="auto" w:fill="FFFFFF"/>
          </w:tcPr>
          <w:p w:rsidR="002B29E7" w:rsidRPr="00E46BFD" w:rsidRDefault="002B29E7" w:rsidP="007654BD">
            <w:pPr>
              <w:rPr>
                <w:rFonts w:ascii="Times New Roman" w:hAnsi="Times New Roman" w:cs="Times New Roman"/>
                <w:color w:val="000000" w:themeColor="text1"/>
                <w:sz w:val="28"/>
                <w:szCs w:val="28"/>
              </w:rPr>
            </w:pPr>
            <w:r w:rsidRPr="00E46BFD">
              <w:rPr>
                <w:rFonts w:ascii="Times New Roman" w:hAnsi="Times New Roman" w:cs="Times New Roman"/>
                <w:color w:val="000000" w:themeColor="text1"/>
                <w:kern w:val="2"/>
                <w:sz w:val="28"/>
                <w:szCs w:val="28"/>
                <w:lang w:eastAsia="ar-SA"/>
              </w:rPr>
              <w:t xml:space="preserve">Задача 1. </w:t>
            </w:r>
            <w:r w:rsidRPr="007654BD">
              <w:rPr>
                <w:rFonts w:ascii="Times New Roman" w:hAnsi="Times New Roman" w:cs="Times New Roman"/>
                <w:sz w:val="28"/>
                <w:szCs w:val="28"/>
              </w:rPr>
              <w:t>Проведение мероприятий по капитальному ремонту муниципального жилого фонда</w:t>
            </w:r>
          </w:p>
        </w:tc>
        <w:tc>
          <w:tcPr>
            <w:tcW w:w="5510" w:type="dxa"/>
            <w:gridSpan w:val="4"/>
            <w:shd w:val="clear" w:color="auto" w:fill="FFFFFF"/>
          </w:tcPr>
          <w:p w:rsidR="002B29E7" w:rsidRPr="007654BD" w:rsidRDefault="002B29E7" w:rsidP="002731F0">
            <w:pPr>
              <w:jc w:val="both"/>
              <w:rPr>
                <w:rFonts w:ascii="Times New Roman" w:hAnsi="Times New Roman" w:cs="Times New Roman"/>
                <w:color w:val="000000" w:themeColor="text1"/>
                <w:sz w:val="28"/>
                <w:szCs w:val="28"/>
              </w:rPr>
            </w:pPr>
            <w:r w:rsidRPr="007654BD">
              <w:rPr>
                <w:rFonts w:ascii="Times New Roman" w:hAnsi="Times New Roman" w:cs="Times New Roman"/>
                <w:color w:val="020C22"/>
                <w:sz w:val="28"/>
                <w:szCs w:val="28"/>
              </w:rPr>
              <w:t>Улучшение жилищных условий</w:t>
            </w:r>
          </w:p>
        </w:tc>
        <w:tc>
          <w:tcPr>
            <w:tcW w:w="3766" w:type="dxa"/>
            <w:gridSpan w:val="2"/>
            <w:shd w:val="clear" w:color="auto" w:fill="FFFFFF"/>
          </w:tcPr>
          <w:p w:rsidR="002B29E7" w:rsidRPr="00C6409F" w:rsidRDefault="002B29E7" w:rsidP="002731F0">
            <w:pPr>
              <w:rPr>
                <w:rFonts w:ascii="Times New Roman" w:hAnsi="Times New Roman" w:cs="Times New Roman"/>
                <w:color w:val="000000" w:themeColor="text1"/>
                <w:sz w:val="28"/>
                <w:szCs w:val="28"/>
              </w:rPr>
            </w:pPr>
            <w:r w:rsidRPr="00C6409F">
              <w:rPr>
                <w:rFonts w:ascii="Times New Roman" w:hAnsi="Times New Roman" w:cs="Times New Roman"/>
                <w:sz w:val="28"/>
                <w:szCs w:val="28"/>
              </w:rPr>
              <w:t>Доля многоквартирных домов, включенных в региональную программу капитального ремонта, от общего числа МКД, подлежащих включению в региональную программу</w:t>
            </w:r>
          </w:p>
        </w:tc>
      </w:tr>
      <w:tr w:rsidR="002B29E7" w:rsidRPr="00F41649" w:rsidTr="002731F0">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4311" w:type="dxa"/>
            <w:gridSpan w:val="8"/>
            <w:shd w:val="clear" w:color="auto" w:fill="FFFFFF"/>
          </w:tcPr>
          <w:p w:rsidR="002B29E7" w:rsidRPr="000F2C50" w:rsidRDefault="002B29E7" w:rsidP="002731F0">
            <w:pPr>
              <w:rPr>
                <w:rFonts w:ascii="Times New Roman" w:hAnsi="Times New Roman" w:cs="Times New Roman"/>
                <w:b/>
                <w:sz w:val="28"/>
                <w:szCs w:val="28"/>
              </w:rPr>
            </w:pPr>
            <w:r w:rsidRPr="000F2C50">
              <w:rPr>
                <w:rFonts w:ascii="Times New Roman" w:hAnsi="Times New Roman" w:cs="Times New Roman"/>
                <w:b/>
                <w:sz w:val="28"/>
                <w:szCs w:val="28"/>
              </w:rPr>
              <w:t>Комплекс процессных мероприятий «Организация и проведение мероприятий в сфере коммунального хозяйства»</w:t>
            </w:r>
          </w:p>
        </w:tc>
      </w:tr>
      <w:tr w:rsidR="002B29E7" w:rsidRPr="00F41649" w:rsidTr="002731F0">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p>
        </w:tc>
        <w:tc>
          <w:tcPr>
            <w:tcW w:w="10545" w:type="dxa"/>
            <w:gridSpan w:val="6"/>
            <w:shd w:val="clear" w:color="auto" w:fill="FFFFFF"/>
          </w:tcPr>
          <w:p w:rsidR="002B29E7" w:rsidRPr="00E46BFD" w:rsidRDefault="002B29E7" w:rsidP="002731F0">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Первомайского района Оренбургской области</w:t>
            </w:r>
          </w:p>
        </w:tc>
        <w:tc>
          <w:tcPr>
            <w:tcW w:w="3766" w:type="dxa"/>
            <w:gridSpan w:val="2"/>
            <w:shd w:val="clear" w:color="auto" w:fill="FFFFFF"/>
          </w:tcPr>
          <w:p w:rsidR="002B29E7" w:rsidRPr="00E46BFD" w:rsidRDefault="002B29E7" w:rsidP="002731F0">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2B29E7" w:rsidRPr="00E46BFD" w:rsidRDefault="002B29E7" w:rsidP="002731F0">
            <w:pPr>
              <w:jc w:val="center"/>
              <w:rPr>
                <w:rFonts w:ascii="Times New Roman" w:hAnsi="Times New Roman" w:cs="Times New Roman"/>
                <w:color w:val="000000" w:themeColor="text1"/>
                <w:sz w:val="28"/>
                <w:szCs w:val="28"/>
                <w:lang w:eastAsia="en-US"/>
              </w:rPr>
            </w:pPr>
            <w:r w:rsidRPr="00E46BFD">
              <w:rPr>
                <w:rFonts w:ascii="Times New Roman" w:hAnsi="Times New Roman" w:cs="Times New Roman"/>
                <w:color w:val="000000" w:themeColor="text1"/>
                <w:sz w:val="28"/>
                <w:szCs w:val="28"/>
              </w:rPr>
              <w:t>Год начала: 2023</w:t>
            </w:r>
          </w:p>
        </w:tc>
      </w:tr>
      <w:tr w:rsidR="002B29E7" w:rsidRPr="00F41649" w:rsidTr="007654BD">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w:t>
            </w:r>
          </w:p>
        </w:tc>
        <w:tc>
          <w:tcPr>
            <w:tcW w:w="5035" w:type="dxa"/>
            <w:gridSpan w:val="2"/>
            <w:shd w:val="clear" w:color="auto" w:fill="FFFFFF"/>
          </w:tcPr>
          <w:p w:rsidR="002B29E7" w:rsidRPr="00E46BFD" w:rsidRDefault="002B29E7" w:rsidP="00E22358">
            <w:pPr>
              <w:jc w:val="both"/>
              <w:rPr>
                <w:rFonts w:ascii="Times New Roman" w:hAnsi="Times New Roman" w:cs="Times New Roman"/>
                <w:color w:val="000000" w:themeColor="text1"/>
                <w:kern w:val="2"/>
                <w:sz w:val="28"/>
                <w:szCs w:val="28"/>
                <w:lang w:eastAsia="ar-SA"/>
              </w:rPr>
            </w:pPr>
            <w:r w:rsidRPr="00E46BFD">
              <w:rPr>
                <w:rFonts w:ascii="Times New Roman" w:hAnsi="Times New Roman" w:cs="Times New Roman"/>
                <w:color w:val="000000" w:themeColor="text1"/>
                <w:kern w:val="2"/>
                <w:sz w:val="28"/>
                <w:szCs w:val="28"/>
                <w:lang w:eastAsia="ar-SA"/>
              </w:rPr>
              <w:t>Задача 1.</w:t>
            </w:r>
            <w:r>
              <w:t xml:space="preserve"> </w:t>
            </w:r>
            <w:r w:rsidRPr="00E22358">
              <w:rPr>
                <w:rFonts w:ascii="Times New Roman" w:hAnsi="Times New Roman" w:cs="Times New Roman"/>
                <w:sz w:val="28"/>
                <w:szCs w:val="28"/>
              </w:rPr>
              <w:t>Развитие и модернизация коммунальной инфраструктуры</w:t>
            </w:r>
          </w:p>
        </w:tc>
        <w:tc>
          <w:tcPr>
            <w:tcW w:w="5510" w:type="dxa"/>
            <w:gridSpan w:val="4"/>
            <w:shd w:val="clear" w:color="auto" w:fill="FFFFFF"/>
          </w:tcPr>
          <w:p w:rsidR="002B29E7" w:rsidRPr="000F2C50" w:rsidRDefault="002B29E7" w:rsidP="002239A2">
            <w:pPr>
              <w:jc w:val="both"/>
              <w:rPr>
                <w:rFonts w:ascii="Times New Roman" w:hAnsi="Times New Roman" w:cs="Times New Roman"/>
                <w:color w:val="020C22"/>
                <w:sz w:val="28"/>
                <w:szCs w:val="28"/>
              </w:rPr>
            </w:pPr>
            <w:r w:rsidRPr="002239A2">
              <w:rPr>
                <w:rFonts w:ascii="Times New Roman" w:hAnsi="Times New Roman" w:cs="Times New Roman"/>
                <w:sz w:val="28"/>
                <w:szCs w:val="28"/>
              </w:rPr>
              <w:t>Эффективное функционирование топливно-энергетического комплекса</w:t>
            </w:r>
            <w:r>
              <w:t xml:space="preserve">, </w:t>
            </w:r>
            <w:r w:rsidRPr="002239A2">
              <w:rPr>
                <w:rFonts w:ascii="Times New Roman" w:hAnsi="Times New Roman" w:cs="Times New Roman"/>
                <w:sz w:val="28"/>
                <w:szCs w:val="28"/>
              </w:rPr>
              <w:t>с</w:t>
            </w:r>
            <w:r w:rsidRPr="000F2C50">
              <w:rPr>
                <w:rFonts w:ascii="Times New Roman" w:hAnsi="Times New Roman" w:cs="Times New Roman"/>
                <w:spacing w:val="-2"/>
                <w:sz w:val="28"/>
                <w:szCs w:val="28"/>
              </w:rPr>
              <w:t>нижение уровня износа объектов коммунальной инфраструктуры</w:t>
            </w:r>
            <w:r w:rsidRPr="000F2C50">
              <w:rPr>
                <w:rFonts w:ascii="Times New Roman" w:hAnsi="Times New Roman" w:cs="Times New Roman"/>
                <w:sz w:val="28"/>
                <w:szCs w:val="28"/>
                <w:highlight w:val="yellow"/>
              </w:rPr>
              <w:t xml:space="preserve"> </w:t>
            </w:r>
          </w:p>
        </w:tc>
        <w:tc>
          <w:tcPr>
            <w:tcW w:w="3766" w:type="dxa"/>
            <w:gridSpan w:val="2"/>
            <w:shd w:val="clear" w:color="auto" w:fill="FFFFFF"/>
          </w:tcPr>
          <w:p w:rsidR="002B29E7" w:rsidRPr="007654BD" w:rsidRDefault="002B29E7" w:rsidP="002731F0">
            <w:pPr>
              <w:rPr>
                <w:rFonts w:ascii="Times New Roman" w:hAnsi="Times New Roman" w:cs="Times New Roman"/>
                <w:sz w:val="28"/>
                <w:szCs w:val="28"/>
              </w:rPr>
            </w:pPr>
            <w:r w:rsidRPr="0065449A">
              <w:rPr>
                <w:rFonts w:ascii="Times New Roman" w:hAnsi="Times New Roman" w:cs="Times New Roman"/>
                <w:spacing w:val="-2"/>
                <w:sz w:val="28"/>
                <w:szCs w:val="28"/>
              </w:rPr>
              <w:t>Увеличение доли приведенных в нормативное состояние объектов коммунальной инфраструктуры от общего числа  объектов коммунальной инфраструктуры</w:t>
            </w:r>
            <w:r w:rsidRPr="0065449A">
              <w:rPr>
                <w:spacing w:val="-2"/>
                <w:sz w:val="24"/>
                <w:szCs w:val="24"/>
              </w:rPr>
              <w:t>.</w:t>
            </w:r>
          </w:p>
        </w:tc>
      </w:tr>
      <w:tr w:rsidR="002B29E7" w:rsidRPr="00F41649" w:rsidTr="002731F0">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14311" w:type="dxa"/>
            <w:gridSpan w:val="8"/>
            <w:shd w:val="clear" w:color="auto" w:fill="FFFFFF"/>
          </w:tcPr>
          <w:p w:rsidR="002B29E7" w:rsidRPr="000F2C50" w:rsidRDefault="002B29E7" w:rsidP="002731F0">
            <w:pPr>
              <w:rPr>
                <w:rFonts w:ascii="Times New Roman" w:hAnsi="Times New Roman" w:cs="Times New Roman"/>
                <w:b/>
                <w:sz w:val="28"/>
                <w:szCs w:val="28"/>
              </w:rPr>
            </w:pPr>
            <w:r w:rsidRPr="000F2C50">
              <w:rPr>
                <w:rFonts w:ascii="Times New Roman" w:hAnsi="Times New Roman" w:cs="Times New Roman"/>
                <w:b/>
                <w:sz w:val="28"/>
                <w:szCs w:val="28"/>
              </w:rPr>
              <w:t>Комплекс процессных мероприятий «Организация и проведение мероприятий, связанных с благоустройством территории сельского поселения»</w:t>
            </w:r>
          </w:p>
        </w:tc>
      </w:tr>
      <w:tr w:rsidR="002B29E7" w:rsidRPr="00F41649" w:rsidTr="002731F0">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p>
        </w:tc>
        <w:tc>
          <w:tcPr>
            <w:tcW w:w="10545" w:type="dxa"/>
            <w:gridSpan w:val="6"/>
            <w:shd w:val="clear" w:color="auto" w:fill="FFFFFF"/>
          </w:tcPr>
          <w:p w:rsidR="002B29E7" w:rsidRPr="00E46BFD" w:rsidRDefault="002B29E7" w:rsidP="002731F0">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Первомайского района Оренбургской области</w:t>
            </w:r>
          </w:p>
        </w:tc>
        <w:tc>
          <w:tcPr>
            <w:tcW w:w="3766" w:type="dxa"/>
            <w:gridSpan w:val="2"/>
            <w:shd w:val="clear" w:color="auto" w:fill="FFFFFF"/>
          </w:tcPr>
          <w:p w:rsidR="002B29E7" w:rsidRPr="00E46BFD" w:rsidRDefault="002B29E7" w:rsidP="002731F0">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2B29E7" w:rsidRPr="00E46BFD" w:rsidRDefault="002B29E7" w:rsidP="002731F0">
            <w:pPr>
              <w:jc w:val="center"/>
              <w:rPr>
                <w:rFonts w:ascii="Times New Roman" w:hAnsi="Times New Roman" w:cs="Times New Roman"/>
                <w:color w:val="000000" w:themeColor="text1"/>
                <w:sz w:val="28"/>
                <w:szCs w:val="28"/>
                <w:lang w:eastAsia="en-US"/>
              </w:rPr>
            </w:pPr>
            <w:r w:rsidRPr="00E46BFD">
              <w:rPr>
                <w:rFonts w:ascii="Times New Roman" w:hAnsi="Times New Roman" w:cs="Times New Roman"/>
                <w:color w:val="000000" w:themeColor="text1"/>
                <w:sz w:val="28"/>
                <w:szCs w:val="28"/>
              </w:rPr>
              <w:t>Год начала: 2023</w:t>
            </w:r>
          </w:p>
        </w:tc>
      </w:tr>
      <w:tr w:rsidR="002B29E7" w:rsidRPr="00F41649" w:rsidTr="009F7782">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p>
        </w:tc>
        <w:tc>
          <w:tcPr>
            <w:tcW w:w="5028" w:type="dxa"/>
            <w:shd w:val="clear" w:color="auto" w:fill="FFFFFF"/>
          </w:tcPr>
          <w:p w:rsidR="002B29E7" w:rsidRPr="00E46BFD" w:rsidRDefault="002B29E7" w:rsidP="002731F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Задача 1.</w:t>
            </w:r>
            <w:r>
              <w:t xml:space="preserve"> </w:t>
            </w:r>
            <w:r w:rsidR="00FD04C2">
              <w:rPr>
                <w:rFonts w:ascii="Times New Roman" w:hAnsi="Times New Roman" w:cs="Times New Roman"/>
                <w:sz w:val="28"/>
                <w:szCs w:val="28"/>
              </w:rPr>
              <w:t>С</w:t>
            </w:r>
            <w:r w:rsidRPr="009F7782">
              <w:rPr>
                <w:rFonts w:ascii="Times New Roman" w:hAnsi="Times New Roman" w:cs="Times New Roman"/>
                <w:sz w:val="28"/>
                <w:szCs w:val="28"/>
              </w:rPr>
              <w:t>одержание мест захоронения;</w:t>
            </w:r>
          </w:p>
        </w:tc>
        <w:tc>
          <w:tcPr>
            <w:tcW w:w="5517" w:type="dxa"/>
            <w:gridSpan w:val="5"/>
            <w:shd w:val="clear" w:color="auto" w:fill="FFFFFF"/>
          </w:tcPr>
          <w:p w:rsidR="002B29E7" w:rsidRPr="00FD04C2" w:rsidRDefault="002B29E7" w:rsidP="002731F0">
            <w:pPr>
              <w:jc w:val="both"/>
              <w:rPr>
                <w:rFonts w:ascii="Times New Roman" w:hAnsi="Times New Roman" w:cs="Times New Roman"/>
                <w:color w:val="000000" w:themeColor="text1"/>
                <w:sz w:val="28"/>
                <w:szCs w:val="28"/>
              </w:rPr>
            </w:pPr>
            <w:r w:rsidRPr="00FD04C2">
              <w:rPr>
                <w:rFonts w:ascii="Times New Roman" w:hAnsi="Times New Roman" w:cs="Times New Roman"/>
                <w:sz w:val="24"/>
                <w:szCs w:val="24"/>
              </w:rPr>
              <w:t>Осуществление мероприятий по достойному отношению к местам захоронений, повышение гражданской ответственности за места захоронений и возможность будущим поколениям беспрепятственно посещать усопших родственников.</w:t>
            </w:r>
          </w:p>
        </w:tc>
        <w:tc>
          <w:tcPr>
            <w:tcW w:w="3766" w:type="dxa"/>
            <w:gridSpan w:val="2"/>
            <w:shd w:val="clear" w:color="auto" w:fill="FFFFFF"/>
          </w:tcPr>
          <w:p w:rsidR="002B29E7" w:rsidRPr="00FD04C2" w:rsidRDefault="002B29E7" w:rsidP="00FD04C2">
            <w:pPr>
              <w:jc w:val="both"/>
              <w:rPr>
                <w:rFonts w:ascii="Times New Roman" w:hAnsi="Times New Roman" w:cs="Times New Roman"/>
                <w:color w:val="000000" w:themeColor="text1"/>
                <w:sz w:val="28"/>
                <w:szCs w:val="28"/>
              </w:rPr>
            </w:pPr>
            <w:r w:rsidRPr="00FD04C2">
              <w:rPr>
                <w:rFonts w:ascii="Times New Roman" w:hAnsi="Times New Roman" w:cs="Times New Roman"/>
                <w:sz w:val="28"/>
                <w:szCs w:val="28"/>
              </w:rPr>
              <w:t>Увеличение  количества мероприятий по содержанию  мест захоронений</w:t>
            </w:r>
          </w:p>
        </w:tc>
      </w:tr>
      <w:tr w:rsidR="002B29E7" w:rsidRPr="00F41649" w:rsidTr="00407F2E">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w:t>
            </w:r>
          </w:p>
        </w:tc>
        <w:tc>
          <w:tcPr>
            <w:tcW w:w="5035" w:type="dxa"/>
            <w:gridSpan w:val="2"/>
            <w:shd w:val="clear" w:color="auto" w:fill="FFFFFF"/>
          </w:tcPr>
          <w:p w:rsidR="002B29E7" w:rsidRPr="00E46BFD" w:rsidRDefault="002B29E7" w:rsidP="007654BD">
            <w:pPr>
              <w:rPr>
                <w:rFonts w:ascii="Times New Roman" w:hAnsi="Times New Roman" w:cs="Times New Roman"/>
                <w:color w:val="000000" w:themeColor="text1"/>
                <w:kern w:val="2"/>
                <w:sz w:val="28"/>
                <w:szCs w:val="28"/>
                <w:lang w:eastAsia="ar-SA"/>
              </w:rPr>
            </w:pPr>
            <w:r>
              <w:rPr>
                <w:rFonts w:ascii="Times New Roman" w:hAnsi="Times New Roman" w:cs="Times New Roman"/>
                <w:color w:val="000000" w:themeColor="text1"/>
                <w:kern w:val="2"/>
                <w:sz w:val="28"/>
                <w:szCs w:val="28"/>
                <w:lang w:eastAsia="ar-SA"/>
              </w:rPr>
              <w:t>Задача 2</w:t>
            </w:r>
            <w:r w:rsidRPr="00E46BFD">
              <w:rPr>
                <w:rFonts w:ascii="Times New Roman" w:hAnsi="Times New Roman" w:cs="Times New Roman"/>
                <w:color w:val="000000" w:themeColor="text1"/>
                <w:kern w:val="2"/>
                <w:sz w:val="28"/>
                <w:szCs w:val="28"/>
                <w:lang w:eastAsia="ar-SA"/>
              </w:rPr>
              <w:t>.</w:t>
            </w:r>
            <w:r>
              <w:t xml:space="preserve"> </w:t>
            </w:r>
            <w:r w:rsidRPr="00AE5760">
              <w:rPr>
                <w:rFonts w:ascii="Times New Roman" w:hAnsi="Times New Roman" w:cs="Times New Roman"/>
                <w:sz w:val="28"/>
                <w:szCs w:val="28"/>
              </w:rPr>
              <w:t>Благоустройство общественных территорий</w:t>
            </w:r>
          </w:p>
        </w:tc>
        <w:tc>
          <w:tcPr>
            <w:tcW w:w="5510" w:type="dxa"/>
            <w:gridSpan w:val="4"/>
            <w:shd w:val="clear" w:color="auto" w:fill="FFFFFF"/>
            <w:vAlign w:val="center"/>
          </w:tcPr>
          <w:p w:rsidR="002B29E7" w:rsidRPr="00FD04C2" w:rsidRDefault="002B29E7" w:rsidP="00FD04C2">
            <w:pPr>
              <w:pStyle w:val="western"/>
              <w:spacing w:before="0" w:beforeAutospacing="0" w:after="0"/>
              <w:jc w:val="both"/>
              <w:rPr>
                <w:sz w:val="28"/>
                <w:szCs w:val="28"/>
              </w:rPr>
            </w:pPr>
            <w:r w:rsidRPr="00FD04C2">
              <w:rPr>
                <w:sz w:val="28"/>
                <w:szCs w:val="28"/>
              </w:rPr>
              <w:t>Создание условий для работы и отдыха жителей сельского поселения</w:t>
            </w:r>
          </w:p>
        </w:tc>
        <w:tc>
          <w:tcPr>
            <w:tcW w:w="3766" w:type="dxa"/>
            <w:gridSpan w:val="2"/>
            <w:shd w:val="clear" w:color="auto" w:fill="FFFFFF"/>
          </w:tcPr>
          <w:p w:rsidR="002B29E7" w:rsidRPr="00FD04C2" w:rsidRDefault="002B29E7" w:rsidP="00FD04C2">
            <w:pPr>
              <w:jc w:val="both"/>
              <w:rPr>
                <w:rFonts w:ascii="Times New Roman" w:hAnsi="Times New Roman" w:cs="Times New Roman"/>
                <w:color w:val="000000"/>
                <w:sz w:val="28"/>
                <w:szCs w:val="28"/>
              </w:rPr>
            </w:pPr>
            <w:r>
              <w:rPr>
                <w:color w:val="000000"/>
                <w:sz w:val="24"/>
                <w:szCs w:val="24"/>
              </w:rPr>
              <w:t xml:space="preserve"> </w:t>
            </w:r>
            <w:r w:rsidRPr="00FD04C2">
              <w:rPr>
                <w:rFonts w:ascii="Times New Roman" w:hAnsi="Times New Roman" w:cs="Times New Roman"/>
                <w:color w:val="000000"/>
                <w:sz w:val="28"/>
                <w:szCs w:val="28"/>
              </w:rPr>
              <w:t xml:space="preserve">Увеличение доли  обустроенных зон отдыха, спортивных и  детских площадок на территории поселения от общего количества зон отдыха, </w:t>
            </w:r>
            <w:r w:rsidRPr="00FD04C2">
              <w:rPr>
                <w:rFonts w:ascii="Times New Roman" w:hAnsi="Times New Roman" w:cs="Times New Roman"/>
                <w:color w:val="000000"/>
                <w:sz w:val="28"/>
                <w:szCs w:val="28"/>
              </w:rPr>
              <w:lastRenderedPageBreak/>
              <w:t>спортивных и  детских площадок.</w:t>
            </w:r>
          </w:p>
        </w:tc>
      </w:tr>
      <w:tr w:rsidR="002B29E7" w:rsidRPr="00F41649" w:rsidTr="00407F2E">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9.3.</w:t>
            </w:r>
          </w:p>
        </w:tc>
        <w:tc>
          <w:tcPr>
            <w:tcW w:w="5035" w:type="dxa"/>
            <w:gridSpan w:val="2"/>
            <w:shd w:val="clear" w:color="auto" w:fill="FFFFFF"/>
          </w:tcPr>
          <w:p w:rsidR="002B29E7" w:rsidRPr="00E46BFD" w:rsidRDefault="002B29E7" w:rsidP="00AE5760">
            <w:pPr>
              <w:jc w:val="both"/>
              <w:rPr>
                <w:rFonts w:ascii="Times New Roman" w:hAnsi="Times New Roman" w:cs="Times New Roman"/>
                <w:color w:val="000000" w:themeColor="text1"/>
                <w:kern w:val="2"/>
                <w:sz w:val="28"/>
                <w:szCs w:val="28"/>
                <w:lang w:eastAsia="ar-SA"/>
              </w:rPr>
            </w:pPr>
            <w:r>
              <w:rPr>
                <w:rFonts w:ascii="Times New Roman" w:hAnsi="Times New Roman" w:cs="Times New Roman"/>
                <w:color w:val="000000" w:themeColor="text1"/>
                <w:kern w:val="2"/>
                <w:sz w:val="28"/>
                <w:szCs w:val="28"/>
                <w:lang w:eastAsia="ar-SA"/>
              </w:rPr>
              <w:t>Задача 3.</w:t>
            </w:r>
            <w:r>
              <w:t xml:space="preserve"> </w:t>
            </w:r>
            <w:r w:rsidRPr="00AE5760">
              <w:rPr>
                <w:rFonts w:ascii="Times New Roman" w:hAnsi="Times New Roman" w:cs="Times New Roman"/>
                <w:sz w:val="28"/>
                <w:szCs w:val="28"/>
              </w:rPr>
              <w:t>Озеленение территории населенных пунктов</w:t>
            </w:r>
          </w:p>
        </w:tc>
        <w:tc>
          <w:tcPr>
            <w:tcW w:w="5510" w:type="dxa"/>
            <w:gridSpan w:val="4"/>
            <w:shd w:val="clear" w:color="auto" w:fill="FFFFFF"/>
            <w:vAlign w:val="center"/>
          </w:tcPr>
          <w:p w:rsidR="002B29E7" w:rsidRPr="00FD04C2" w:rsidRDefault="002B29E7" w:rsidP="00407F2E">
            <w:pPr>
              <w:rPr>
                <w:rFonts w:ascii="Times New Roman" w:hAnsi="Times New Roman" w:cs="Times New Roman"/>
                <w:sz w:val="28"/>
                <w:szCs w:val="28"/>
              </w:rPr>
            </w:pPr>
            <w:r w:rsidRPr="00FD04C2">
              <w:rPr>
                <w:rFonts w:ascii="Times New Roman" w:hAnsi="Times New Roman" w:cs="Times New Roman"/>
                <w:sz w:val="28"/>
                <w:szCs w:val="28"/>
              </w:rPr>
              <w:t xml:space="preserve">Улучшение  состояния территории; </w:t>
            </w:r>
          </w:p>
          <w:p w:rsidR="002B29E7" w:rsidRPr="0059775B" w:rsidRDefault="002B29E7" w:rsidP="00407F2E">
            <w:pPr>
              <w:rPr>
                <w:b/>
                <w:sz w:val="24"/>
                <w:szCs w:val="24"/>
              </w:rPr>
            </w:pPr>
            <w:r w:rsidRPr="00FD04C2">
              <w:rPr>
                <w:rFonts w:ascii="Times New Roman" w:hAnsi="Times New Roman" w:cs="Times New Roman"/>
                <w:sz w:val="28"/>
                <w:szCs w:val="28"/>
              </w:rPr>
              <w:t>предотвращение сокращения зеленых насаждений</w:t>
            </w:r>
          </w:p>
        </w:tc>
        <w:tc>
          <w:tcPr>
            <w:tcW w:w="3766" w:type="dxa"/>
            <w:gridSpan w:val="2"/>
            <w:shd w:val="clear" w:color="auto" w:fill="FFFFFF"/>
            <w:vAlign w:val="center"/>
          </w:tcPr>
          <w:p w:rsidR="002B29E7" w:rsidRPr="00FD04C2" w:rsidRDefault="002B29E7" w:rsidP="00FD04C2">
            <w:pPr>
              <w:jc w:val="both"/>
              <w:rPr>
                <w:rFonts w:ascii="Times New Roman" w:hAnsi="Times New Roman" w:cs="Times New Roman"/>
                <w:b/>
                <w:sz w:val="28"/>
                <w:szCs w:val="28"/>
              </w:rPr>
            </w:pPr>
            <w:r>
              <w:rPr>
                <w:color w:val="000000"/>
                <w:sz w:val="24"/>
                <w:szCs w:val="24"/>
              </w:rPr>
              <w:t xml:space="preserve"> </w:t>
            </w:r>
            <w:r w:rsidRPr="00FD04C2">
              <w:rPr>
                <w:rFonts w:ascii="Times New Roman" w:hAnsi="Times New Roman" w:cs="Times New Roman"/>
                <w:color w:val="000000"/>
                <w:sz w:val="28"/>
                <w:szCs w:val="28"/>
              </w:rPr>
              <w:t xml:space="preserve">Сохранение и увеличение  площади озеленения территории, приведенной в удовлетворительное состояние  </w:t>
            </w:r>
          </w:p>
        </w:tc>
      </w:tr>
      <w:tr w:rsidR="002B29E7" w:rsidRPr="00F41649" w:rsidTr="002731F0">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14311" w:type="dxa"/>
            <w:gridSpan w:val="8"/>
            <w:shd w:val="clear" w:color="auto" w:fill="FFFFFF"/>
          </w:tcPr>
          <w:p w:rsidR="002B29E7" w:rsidRPr="000F2C50" w:rsidRDefault="002B29E7" w:rsidP="002731F0">
            <w:pPr>
              <w:rPr>
                <w:rFonts w:ascii="Times New Roman" w:hAnsi="Times New Roman" w:cs="Times New Roman"/>
                <w:b/>
                <w:sz w:val="28"/>
                <w:szCs w:val="28"/>
              </w:rPr>
            </w:pPr>
            <w:r w:rsidRPr="000F2C50">
              <w:rPr>
                <w:rFonts w:ascii="Times New Roman" w:hAnsi="Times New Roman" w:cs="Times New Roman"/>
                <w:b/>
                <w:sz w:val="28"/>
                <w:szCs w:val="28"/>
              </w:rPr>
              <w:t>Комплекс процессных мероприятий «Организация и проведение мероприятий в сфере культуры»</w:t>
            </w:r>
          </w:p>
        </w:tc>
      </w:tr>
      <w:tr w:rsidR="002B29E7" w:rsidRPr="00F41649" w:rsidTr="002731F0">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p>
        </w:tc>
        <w:tc>
          <w:tcPr>
            <w:tcW w:w="10545" w:type="dxa"/>
            <w:gridSpan w:val="6"/>
            <w:shd w:val="clear" w:color="auto" w:fill="FFFFFF"/>
          </w:tcPr>
          <w:p w:rsidR="002B29E7" w:rsidRPr="00E46BFD" w:rsidRDefault="002B29E7" w:rsidP="00407F2E">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Первомайского района Оренбургской области</w:t>
            </w:r>
          </w:p>
        </w:tc>
        <w:tc>
          <w:tcPr>
            <w:tcW w:w="3766" w:type="dxa"/>
            <w:gridSpan w:val="2"/>
            <w:shd w:val="clear" w:color="auto" w:fill="FFFFFF"/>
          </w:tcPr>
          <w:p w:rsidR="002B29E7" w:rsidRPr="00E46BFD" w:rsidRDefault="002B29E7" w:rsidP="00407F2E">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2B29E7" w:rsidRPr="00E46BFD" w:rsidRDefault="002B29E7" w:rsidP="00407F2E">
            <w:pPr>
              <w:jc w:val="center"/>
              <w:rPr>
                <w:rFonts w:ascii="Times New Roman" w:hAnsi="Times New Roman" w:cs="Times New Roman"/>
                <w:color w:val="000000" w:themeColor="text1"/>
                <w:sz w:val="28"/>
                <w:szCs w:val="28"/>
                <w:lang w:eastAsia="en-US"/>
              </w:rPr>
            </w:pPr>
            <w:r w:rsidRPr="00E46BFD">
              <w:rPr>
                <w:rFonts w:ascii="Times New Roman" w:hAnsi="Times New Roman" w:cs="Times New Roman"/>
                <w:color w:val="000000" w:themeColor="text1"/>
                <w:sz w:val="28"/>
                <w:szCs w:val="28"/>
              </w:rPr>
              <w:t>Год начала: 2023</w:t>
            </w:r>
          </w:p>
        </w:tc>
      </w:tr>
      <w:tr w:rsidR="002B29E7" w:rsidRPr="00F41649" w:rsidTr="007654BD">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p>
        </w:tc>
        <w:tc>
          <w:tcPr>
            <w:tcW w:w="5035" w:type="dxa"/>
            <w:gridSpan w:val="2"/>
            <w:shd w:val="clear" w:color="auto" w:fill="FFFFFF"/>
          </w:tcPr>
          <w:p w:rsidR="002B29E7" w:rsidRPr="00364B0F" w:rsidRDefault="002B29E7" w:rsidP="00364B0F">
            <w:pPr>
              <w:rPr>
                <w:rFonts w:ascii="Times New Roman" w:hAnsi="Times New Roman" w:cs="Times New Roman"/>
                <w:color w:val="000000" w:themeColor="text1"/>
                <w:kern w:val="2"/>
                <w:sz w:val="28"/>
                <w:szCs w:val="28"/>
                <w:lang w:eastAsia="ar-SA"/>
              </w:rPr>
            </w:pPr>
            <w:r w:rsidRPr="00364B0F">
              <w:rPr>
                <w:rFonts w:ascii="Times New Roman" w:hAnsi="Times New Roman" w:cs="Times New Roman"/>
                <w:bCs/>
                <w:sz w:val="28"/>
                <w:szCs w:val="28"/>
              </w:rPr>
              <w:t>Задача 1.Организация и проведение мероприятий в сфере культуры</w:t>
            </w:r>
          </w:p>
        </w:tc>
        <w:tc>
          <w:tcPr>
            <w:tcW w:w="5510" w:type="dxa"/>
            <w:gridSpan w:val="4"/>
            <w:shd w:val="clear" w:color="auto" w:fill="FFFFFF"/>
          </w:tcPr>
          <w:p w:rsidR="002B29E7" w:rsidRPr="00364B0F" w:rsidRDefault="002B29E7" w:rsidP="002731F0">
            <w:pPr>
              <w:jc w:val="both"/>
              <w:rPr>
                <w:rFonts w:ascii="Times New Roman" w:hAnsi="Times New Roman" w:cs="Times New Roman"/>
                <w:color w:val="020C22"/>
                <w:sz w:val="28"/>
                <w:szCs w:val="28"/>
              </w:rPr>
            </w:pPr>
            <w:r w:rsidRPr="00364B0F">
              <w:rPr>
                <w:rFonts w:ascii="Times New Roman" w:hAnsi="Times New Roman" w:cs="Times New Roman"/>
                <w:sz w:val="28"/>
                <w:szCs w:val="28"/>
              </w:rPr>
              <w:t>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tc>
        <w:tc>
          <w:tcPr>
            <w:tcW w:w="3766" w:type="dxa"/>
            <w:gridSpan w:val="2"/>
            <w:shd w:val="clear" w:color="auto" w:fill="FFFFFF"/>
          </w:tcPr>
          <w:p w:rsidR="002B29E7" w:rsidRPr="00364B0F" w:rsidRDefault="002B29E7" w:rsidP="00364B0F">
            <w:pPr>
              <w:ind w:firstLine="79"/>
              <w:jc w:val="both"/>
              <w:rPr>
                <w:rFonts w:ascii="Times New Roman" w:hAnsi="Times New Roman" w:cs="Times New Roman"/>
                <w:sz w:val="28"/>
                <w:szCs w:val="28"/>
              </w:rPr>
            </w:pPr>
            <w:r w:rsidRPr="00364B0F">
              <w:rPr>
                <w:rFonts w:ascii="Times New Roman" w:hAnsi="Times New Roman" w:cs="Times New Roman"/>
                <w:sz w:val="28"/>
                <w:szCs w:val="28"/>
              </w:rPr>
              <w:t>Количество культурно массовых мероприятий</w:t>
            </w:r>
            <w:r>
              <w:rPr>
                <w:rFonts w:ascii="Times New Roman" w:hAnsi="Times New Roman" w:cs="Times New Roman"/>
                <w:sz w:val="28"/>
                <w:szCs w:val="28"/>
              </w:rPr>
              <w:t>.</w:t>
            </w:r>
          </w:p>
          <w:p w:rsidR="002B29E7" w:rsidRPr="00364B0F" w:rsidRDefault="002B29E7" w:rsidP="00364B0F">
            <w:pPr>
              <w:rPr>
                <w:rFonts w:ascii="Times New Roman" w:hAnsi="Times New Roman" w:cs="Times New Roman"/>
                <w:sz w:val="28"/>
                <w:szCs w:val="28"/>
              </w:rPr>
            </w:pPr>
            <w:r w:rsidRPr="00364B0F">
              <w:rPr>
                <w:rFonts w:ascii="Times New Roman" w:hAnsi="Times New Roman" w:cs="Times New Roman"/>
                <w:sz w:val="28"/>
                <w:szCs w:val="28"/>
              </w:rPr>
              <w:t>Доля граждан, посещающих культурно массовые мероприятия</w:t>
            </w:r>
          </w:p>
        </w:tc>
      </w:tr>
      <w:tr w:rsidR="002B29E7" w:rsidRPr="00F41649" w:rsidTr="002731F0">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14311" w:type="dxa"/>
            <w:gridSpan w:val="8"/>
            <w:shd w:val="clear" w:color="auto" w:fill="FFFFFF"/>
          </w:tcPr>
          <w:p w:rsidR="002B29E7" w:rsidRPr="008C61AF" w:rsidRDefault="002B29E7" w:rsidP="002731F0">
            <w:pPr>
              <w:rPr>
                <w:rFonts w:ascii="Times New Roman" w:hAnsi="Times New Roman" w:cs="Times New Roman"/>
                <w:b/>
                <w:sz w:val="28"/>
                <w:szCs w:val="28"/>
              </w:rPr>
            </w:pPr>
            <w:r w:rsidRPr="008C61AF">
              <w:rPr>
                <w:rFonts w:ascii="Times New Roman" w:hAnsi="Times New Roman" w:cs="Times New Roman"/>
                <w:b/>
                <w:sz w:val="28"/>
                <w:szCs w:val="28"/>
              </w:rPr>
              <w:t>Комплекс процессных мероприятий «Развитие библиотечное обслуживание »</w:t>
            </w:r>
          </w:p>
        </w:tc>
      </w:tr>
      <w:tr w:rsidR="002B29E7" w:rsidRPr="00F41649" w:rsidTr="002731F0">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p>
        </w:tc>
        <w:tc>
          <w:tcPr>
            <w:tcW w:w="10545" w:type="dxa"/>
            <w:gridSpan w:val="6"/>
            <w:shd w:val="clear" w:color="auto" w:fill="FFFFFF"/>
          </w:tcPr>
          <w:p w:rsidR="002B29E7" w:rsidRPr="00E46BFD" w:rsidRDefault="002B29E7" w:rsidP="00407F2E">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Первомайского района Оренбургской области</w:t>
            </w:r>
          </w:p>
        </w:tc>
        <w:tc>
          <w:tcPr>
            <w:tcW w:w="3766" w:type="dxa"/>
            <w:gridSpan w:val="2"/>
            <w:shd w:val="clear" w:color="auto" w:fill="FFFFFF"/>
          </w:tcPr>
          <w:p w:rsidR="002B29E7" w:rsidRPr="00E46BFD" w:rsidRDefault="002B29E7" w:rsidP="00407F2E">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2B29E7" w:rsidRPr="00E46BFD" w:rsidRDefault="002B29E7" w:rsidP="00407F2E">
            <w:pPr>
              <w:jc w:val="center"/>
              <w:rPr>
                <w:rFonts w:ascii="Times New Roman" w:hAnsi="Times New Roman" w:cs="Times New Roman"/>
                <w:color w:val="000000" w:themeColor="text1"/>
                <w:sz w:val="28"/>
                <w:szCs w:val="28"/>
                <w:lang w:eastAsia="en-US"/>
              </w:rPr>
            </w:pPr>
            <w:r w:rsidRPr="00E46BFD">
              <w:rPr>
                <w:rFonts w:ascii="Times New Roman" w:hAnsi="Times New Roman" w:cs="Times New Roman"/>
                <w:color w:val="000000" w:themeColor="text1"/>
                <w:sz w:val="28"/>
                <w:szCs w:val="28"/>
              </w:rPr>
              <w:t>Год начала: 2023</w:t>
            </w:r>
          </w:p>
        </w:tc>
      </w:tr>
      <w:tr w:rsidR="002B29E7" w:rsidRPr="00F41649" w:rsidTr="007654BD">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p>
        </w:tc>
        <w:tc>
          <w:tcPr>
            <w:tcW w:w="5035" w:type="dxa"/>
            <w:gridSpan w:val="2"/>
            <w:shd w:val="clear" w:color="auto" w:fill="FFFFFF"/>
          </w:tcPr>
          <w:p w:rsidR="002B29E7" w:rsidRPr="00364B0F" w:rsidRDefault="002B29E7" w:rsidP="00364B0F">
            <w:pPr>
              <w:jc w:val="both"/>
              <w:rPr>
                <w:rFonts w:ascii="Times New Roman" w:hAnsi="Times New Roman" w:cs="Times New Roman"/>
                <w:color w:val="000000" w:themeColor="text1"/>
                <w:kern w:val="2"/>
                <w:sz w:val="28"/>
                <w:szCs w:val="28"/>
                <w:lang w:eastAsia="ar-SA"/>
              </w:rPr>
            </w:pPr>
            <w:r w:rsidRPr="00364B0F">
              <w:rPr>
                <w:rFonts w:ascii="Times New Roman" w:hAnsi="Times New Roman" w:cs="Times New Roman"/>
                <w:bCs/>
                <w:sz w:val="28"/>
                <w:szCs w:val="28"/>
              </w:rPr>
              <w:t>Задача 1.Организация библиотечного обслуживания населения</w:t>
            </w:r>
          </w:p>
        </w:tc>
        <w:tc>
          <w:tcPr>
            <w:tcW w:w="5510" w:type="dxa"/>
            <w:gridSpan w:val="4"/>
            <w:shd w:val="clear" w:color="auto" w:fill="FFFFFF"/>
          </w:tcPr>
          <w:p w:rsidR="002B29E7" w:rsidRPr="00364B0F" w:rsidRDefault="002B29E7" w:rsidP="002731F0">
            <w:pPr>
              <w:jc w:val="both"/>
              <w:rPr>
                <w:rFonts w:ascii="Times New Roman" w:hAnsi="Times New Roman" w:cs="Times New Roman"/>
                <w:color w:val="020C22"/>
                <w:sz w:val="28"/>
                <w:szCs w:val="28"/>
              </w:rPr>
            </w:pPr>
            <w:r w:rsidRPr="00364B0F">
              <w:rPr>
                <w:rFonts w:ascii="Times New Roman" w:hAnsi="Times New Roman" w:cs="Times New Roman"/>
                <w:sz w:val="28"/>
                <w:szCs w:val="28"/>
              </w:rPr>
              <w:t>формирование единого культурного и информационного пространства в библиотеках</w:t>
            </w:r>
          </w:p>
        </w:tc>
        <w:tc>
          <w:tcPr>
            <w:tcW w:w="3766" w:type="dxa"/>
            <w:gridSpan w:val="2"/>
            <w:shd w:val="clear" w:color="auto" w:fill="FFFFFF"/>
          </w:tcPr>
          <w:p w:rsidR="002B29E7" w:rsidRPr="00364B0F" w:rsidRDefault="002B29E7" w:rsidP="002731F0">
            <w:pPr>
              <w:rPr>
                <w:rFonts w:ascii="Times New Roman" w:hAnsi="Times New Roman" w:cs="Times New Roman"/>
                <w:sz w:val="28"/>
                <w:szCs w:val="28"/>
              </w:rPr>
            </w:pPr>
            <w:r w:rsidRPr="00364B0F">
              <w:rPr>
                <w:rFonts w:ascii="Times New Roman" w:hAnsi="Times New Roman" w:cs="Times New Roman"/>
                <w:sz w:val="28"/>
                <w:szCs w:val="28"/>
              </w:rPr>
              <w:t>Доля граждан, пользующихся библиотечными фондами</w:t>
            </w:r>
          </w:p>
        </w:tc>
      </w:tr>
      <w:tr w:rsidR="002B29E7" w:rsidRPr="00F41649" w:rsidTr="002731F0">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14311" w:type="dxa"/>
            <w:gridSpan w:val="8"/>
            <w:shd w:val="clear" w:color="auto" w:fill="FFFFFF"/>
          </w:tcPr>
          <w:p w:rsidR="002B29E7" w:rsidRPr="008C61AF" w:rsidRDefault="002B29E7" w:rsidP="002731F0">
            <w:pPr>
              <w:rPr>
                <w:rFonts w:ascii="Times New Roman" w:hAnsi="Times New Roman" w:cs="Times New Roman"/>
                <w:b/>
                <w:sz w:val="28"/>
                <w:szCs w:val="28"/>
              </w:rPr>
            </w:pPr>
            <w:r w:rsidRPr="008C61AF">
              <w:rPr>
                <w:rFonts w:ascii="Times New Roman" w:hAnsi="Times New Roman" w:cs="Times New Roman"/>
                <w:b/>
                <w:sz w:val="28"/>
                <w:szCs w:val="28"/>
              </w:rPr>
              <w:t>Комплекс процессных мероприятий «Пенсионное обеспечение лиц, замещавших муниципальные должности  и должности муниципальной службы в муниципальном образовании Рубежинский сельсовет Первомайского района Оренбургской области»</w:t>
            </w:r>
          </w:p>
        </w:tc>
      </w:tr>
      <w:tr w:rsidR="002B29E7" w:rsidRPr="00F41649" w:rsidTr="00407F2E">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p>
        </w:tc>
        <w:tc>
          <w:tcPr>
            <w:tcW w:w="10545" w:type="dxa"/>
            <w:gridSpan w:val="6"/>
            <w:shd w:val="clear" w:color="auto" w:fill="FFFFFF"/>
          </w:tcPr>
          <w:p w:rsidR="002B29E7" w:rsidRPr="00E46BFD" w:rsidRDefault="002B29E7" w:rsidP="00407F2E">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Первомайского района Оренбургской области</w:t>
            </w:r>
          </w:p>
        </w:tc>
        <w:tc>
          <w:tcPr>
            <w:tcW w:w="3766" w:type="dxa"/>
            <w:gridSpan w:val="2"/>
            <w:shd w:val="clear" w:color="auto" w:fill="FFFFFF"/>
          </w:tcPr>
          <w:p w:rsidR="002B29E7" w:rsidRPr="00E46BFD" w:rsidRDefault="002B29E7" w:rsidP="00407F2E">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2B29E7" w:rsidRPr="00E46BFD" w:rsidRDefault="002B29E7" w:rsidP="00407F2E">
            <w:pPr>
              <w:jc w:val="center"/>
              <w:rPr>
                <w:rFonts w:ascii="Times New Roman" w:hAnsi="Times New Roman" w:cs="Times New Roman"/>
                <w:color w:val="000000" w:themeColor="text1"/>
                <w:sz w:val="28"/>
                <w:szCs w:val="28"/>
                <w:lang w:eastAsia="en-US"/>
              </w:rPr>
            </w:pPr>
            <w:r w:rsidRPr="00E46BFD">
              <w:rPr>
                <w:rFonts w:ascii="Times New Roman" w:hAnsi="Times New Roman" w:cs="Times New Roman"/>
                <w:color w:val="000000" w:themeColor="text1"/>
                <w:sz w:val="28"/>
                <w:szCs w:val="28"/>
              </w:rPr>
              <w:t>Год начала: 2023</w:t>
            </w:r>
          </w:p>
        </w:tc>
      </w:tr>
      <w:tr w:rsidR="002B29E7" w:rsidRPr="00F41649" w:rsidTr="007654BD">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p>
        </w:tc>
        <w:tc>
          <w:tcPr>
            <w:tcW w:w="5035" w:type="dxa"/>
            <w:gridSpan w:val="2"/>
            <w:shd w:val="clear" w:color="auto" w:fill="FFFFFF"/>
          </w:tcPr>
          <w:p w:rsidR="002B29E7" w:rsidRPr="008E5ED7" w:rsidRDefault="002B29E7" w:rsidP="008E5ED7">
            <w:pPr>
              <w:jc w:val="both"/>
              <w:rPr>
                <w:rFonts w:ascii="Times New Roman" w:hAnsi="Times New Roman" w:cs="Times New Roman"/>
                <w:color w:val="000000" w:themeColor="text1"/>
                <w:kern w:val="2"/>
                <w:sz w:val="28"/>
                <w:szCs w:val="28"/>
                <w:lang w:eastAsia="ar-SA"/>
              </w:rPr>
            </w:pPr>
            <w:r w:rsidRPr="008E5ED7">
              <w:rPr>
                <w:rFonts w:ascii="Times New Roman" w:hAnsi="Times New Roman" w:cs="Times New Roman"/>
                <w:sz w:val="28"/>
                <w:szCs w:val="28"/>
              </w:rPr>
              <w:t>Задача 1.</w:t>
            </w:r>
            <w:r>
              <w:rPr>
                <w:rFonts w:ascii="Times New Roman" w:hAnsi="Times New Roman" w:cs="Times New Roman"/>
                <w:sz w:val="28"/>
                <w:szCs w:val="28"/>
              </w:rPr>
              <w:t>Н</w:t>
            </w:r>
            <w:r w:rsidRPr="008E5ED7">
              <w:rPr>
                <w:rFonts w:ascii="Times New Roman" w:hAnsi="Times New Roman" w:cs="Times New Roman"/>
                <w:sz w:val="28"/>
                <w:szCs w:val="28"/>
              </w:rPr>
              <w:t>азначение муниципальной пенсии за выслугу лет лицам, имеющим право на ее получение и обратившимся с заявлением о ее назначении</w:t>
            </w:r>
          </w:p>
        </w:tc>
        <w:tc>
          <w:tcPr>
            <w:tcW w:w="5510" w:type="dxa"/>
            <w:gridSpan w:val="4"/>
            <w:shd w:val="clear" w:color="auto" w:fill="FFFFFF"/>
          </w:tcPr>
          <w:p w:rsidR="002B29E7" w:rsidRPr="00262449" w:rsidRDefault="002B29E7" w:rsidP="002731F0">
            <w:pPr>
              <w:jc w:val="both"/>
              <w:rPr>
                <w:rFonts w:ascii="Times New Roman" w:hAnsi="Times New Roman" w:cs="Times New Roman"/>
                <w:color w:val="020C22"/>
                <w:sz w:val="28"/>
                <w:szCs w:val="28"/>
              </w:rPr>
            </w:pPr>
            <w:r w:rsidRPr="00262449">
              <w:rPr>
                <w:rFonts w:ascii="Times New Roman" w:hAnsi="Times New Roman" w:cs="Times New Roman"/>
                <w:sz w:val="28"/>
                <w:szCs w:val="28"/>
              </w:rPr>
              <w:t>Своевременная и в полном объеме выплата ежемесячной пенсии за выслугу лет лицам, замещавшим выборные муниципальные должности и лицам, замещавшим муниципальные должности в органах местного самоуправления</w:t>
            </w:r>
          </w:p>
        </w:tc>
        <w:tc>
          <w:tcPr>
            <w:tcW w:w="3766" w:type="dxa"/>
            <w:gridSpan w:val="2"/>
            <w:shd w:val="clear" w:color="auto" w:fill="FFFFFF"/>
          </w:tcPr>
          <w:p w:rsidR="002B29E7" w:rsidRPr="000833A7" w:rsidRDefault="002B29E7" w:rsidP="002731F0">
            <w:pPr>
              <w:rPr>
                <w:rFonts w:ascii="Times New Roman" w:hAnsi="Times New Roman" w:cs="Times New Roman"/>
                <w:sz w:val="28"/>
                <w:szCs w:val="28"/>
              </w:rPr>
            </w:pPr>
            <w:r w:rsidRPr="000833A7">
              <w:rPr>
                <w:rFonts w:ascii="Times New Roman" w:hAnsi="Times New Roman" w:cs="Times New Roman"/>
                <w:color w:val="000000"/>
                <w:sz w:val="28"/>
                <w:szCs w:val="28"/>
              </w:rPr>
              <w:t xml:space="preserve">Доля выплаты пенсии за выслугу лет лицам, замещавшим должности муниципальной службы  </w:t>
            </w:r>
          </w:p>
        </w:tc>
      </w:tr>
      <w:tr w:rsidR="002B29E7" w:rsidRPr="00F41649" w:rsidTr="00407F2E">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p>
        </w:tc>
        <w:tc>
          <w:tcPr>
            <w:tcW w:w="14311" w:type="dxa"/>
            <w:gridSpan w:val="8"/>
            <w:shd w:val="clear" w:color="auto" w:fill="FFFFFF"/>
          </w:tcPr>
          <w:p w:rsidR="002B29E7" w:rsidRPr="008C61AF" w:rsidRDefault="002B29E7" w:rsidP="002731F0">
            <w:pPr>
              <w:rPr>
                <w:rFonts w:ascii="Times New Roman" w:hAnsi="Times New Roman" w:cs="Times New Roman"/>
                <w:b/>
                <w:sz w:val="28"/>
                <w:szCs w:val="28"/>
              </w:rPr>
            </w:pPr>
            <w:r w:rsidRPr="008C61AF">
              <w:rPr>
                <w:rFonts w:ascii="Times New Roman" w:hAnsi="Times New Roman" w:cs="Times New Roman"/>
                <w:b/>
                <w:sz w:val="28"/>
                <w:szCs w:val="28"/>
              </w:rPr>
              <w:t>Комплекс процессных мероприятий «Проведение физкультурных мероприятий и массовых спортивных мероприятий»</w:t>
            </w:r>
          </w:p>
        </w:tc>
      </w:tr>
      <w:tr w:rsidR="002B29E7" w:rsidRPr="00F41649" w:rsidTr="00407F2E">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p>
        </w:tc>
        <w:tc>
          <w:tcPr>
            <w:tcW w:w="10545" w:type="dxa"/>
            <w:gridSpan w:val="6"/>
            <w:shd w:val="clear" w:color="auto" w:fill="FFFFFF"/>
          </w:tcPr>
          <w:p w:rsidR="002B29E7" w:rsidRPr="00E46BFD" w:rsidRDefault="002B29E7" w:rsidP="00407F2E">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Первомайского района Оренбургской области</w:t>
            </w:r>
          </w:p>
        </w:tc>
        <w:tc>
          <w:tcPr>
            <w:tcW w:w="3766" w:type="dxa"/>
            <w:gridSpan w:val="2"/>
            <w:shd w:val="clear" w:color="auto" w:fill="FFFFFF"/>
          </w:tcPr>
          <w:p w:rsidR="002B29E7" w:rsidRPr="00E46BFD" w:rsidRDefault="002B29E7" w:rsidP="00407F2E">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2B29E7" w:rsidRPr="00E46BFD" w:rsidRDefault="002B29E7" w:rsidP="00407F2E">
            <w:pPr>
              <w:jc w:val="center"/>
              <w:rPr>
                <w:rFonts w:ascii="Times New Roman" w:hAnsi="Times New Roman" w:cs="Times New Roman"/>
                <w:color w:val="000000" w:themeColor="text1"/>
                <w:sz w:val="28"/>
                <w:szCs w:val="28"/>
                <w:lang w:eastAsia="en-US"/>
              </w:rPr>
            </w:pPr>
            <w:r w:rsidRPr="00E46BFD">
              <w:rPr>
                <w:rFonts w:ascii="Times New Roman" w:hAnsi="Times New Roman" w:cs="Times New Roman"/>
                <w:color w:val="000000" w:themeColor="text1"/>
                <w:sz w:val="28"/>
                <w:szCs w:val="28"/>
              </w:rPr>
              <w:t>Год начала: 2023</w:t>
            </w:r>
          </w:p>
        </w:tc>
      </w:tr>
      <w:tr w:rsidR="002B29E7" w:rsidRPr="00F41649" w:rsidTr="00407F2E">
        <w:trPr>
          <w:gridAfter w:val="3"/>
          <w:wAfter w:w="8958" w:type="dxa"/>
        </w:trPr>
        <w:tc>
          <w:tcPr>
            <w:tcW w:w="1099" w:type="dxa"/>
            <w:shd w:val="clear" w:color="auto" w:fill="FFFFFF"/>
          </w:tcPr>
          <w:p w:rsidR="002B29E7" w:rsidRDefault="002B29E7"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w:t>
            </w:r>
          </w:p>
        </w:tc>
        <w:tc>
          <w:tcPr>
            <w:tcW w:w="5035" w:type="dxa"/>
            <w:gridSpan w:val="2"/>
            <w:shd w:val="clear" w:color="auto" w:fill="FFFFFF"/>
            <w:vAlign w:val="center"/>
          </w:tcPr>
          <w:p w:rsidR="002B29E7" w:rsidRPr="008C61AF" w:rsidRDefault="002B29E7" w:rsidP="00407F2E">
            <w:pPr>
              <w:rPr>
                <w:rFonts w:ascii="Times New Roman" w:hAnsi="Times New Roman" w:cs="Times New Roman"/>
                <w:sz w:val="28"/>
                <w:szCs w:val="28"/>
              </w:rPr>
            </w:pPr>
            <w:r w:rsidRPr="008C61AF">
              <w:rPr>
                <w:rFonts w:ascii="Times New Roman" w:hAnsi="Times New Roman" w:cs="Times New Roman"/>
                <w:sz w:val="28"/>
                <w:szCs w:val="28"/>
              </w:rPr>
              <w:t>Задача 1. Обеспечение привлечения к систематическим занятиям физической культурой и спортом</w:t>
            </w:r>
          </w:p>
        </w:tc>
        <w:tc>
          <w:tcPr>
            <w:tcW w:w="5510" w:type="dxa"/>
            <w:gridSpan w:val="4"/>
            <w:shd w:val="clear" w:color="auto" w:fill="FFFFFF"/>
            <w:vAlign w:val="center"/>
          </w:tcPr>
          <w:p w:rsidR="002B29E7" w:rsidRPr="008C61AF" w:rsidRDefault="002B29E7" w:rsidP="00407F2E">
            <w:pPr>
              <w:rPr>
                <w:rFonts w:ascii="Times New Roman" w:hAnsi="Times New Roman" w:cs="Times New Roman"/>
                <w:sz w:val="28"/>
                <w:szCs w:val="28"/>
              </w:rPr>
            </w:pPr>
            <w:r w:rsidRPr="008C61AF">
              <w:rPr>
                <w:rFonts w:ascii="Times New Roman" w:hAnsi="Times New Roman" w:cs="Times New Roman"/>
                <w:sz w:val="28"/>
                <w:szCs w:val="28"/>
              </w:rPr>
              <w:t xml:space="preserve">Результат реализации программы выразится в создании эффективной системы физического воспитания, повышении  доступности спортивной инфраструктуры </w:t>
            </w:r>
          </w:p>
        </w:tc>
        <w:tc>
          <w:tcPr>
            <w:tcW w:w="3766" w:type="dxa"/>
            <w:gridSpan w:val="2"/>
            <w:shd w:val="clear" w:color="auto" w:fill="FFFFFF"/>
            <w:vAlign w:val="center"/>
          </w:tcPr>
          <w:p w:rsidR="002B29E7" w:rsidRPr="008C61AF" w:rsidRDefault="002B29E7" w:rsidP="00407F2E">
            <w:pPr>
              <w:rPr>
                <w:rFonts w:ascii="Times New Roman" w:hAnsi="Times New Roman" w:cs="Times New Roman"/>
                <w:sz w:val="28"/>
                <w:szCs w:val="28"/>
              </w:rPr>
            </w:pPr>
            <w:r w:rsidRPr="008C61AF">
              <w:rPr>
                <w:rFonts w:ascii="Times New Roman" w:hAnsi="Times New Roman" w:cs="Times New Roman"/>
                <w:sz w:val="28"/>
                <w:szCs w:val="28"/>
                <w:shd w:val="clear" w:color="auto" w:fill="FFFFFF"/>
              </w:rPr>
              <w:t xml:space="preserve">9.1. Увеличение доли  лиц, систематически занимающихся физической культурой и спортом.  </w:t>
            </w:r>
          </w:p>
        </w:tc>
      </w:tr>
      <w:tr w:rsidR="002137B4" w:rsidRPr="00F41649" w:rsidTr="00837081">
        <w:trPr>
          <w:gridAfter w:val="3"/>
          <w:wAfter w:w="8958" w:type="dxa"/>
        </w:trPr>
        <w:tc>
          <w:tcPr>
            <w:tcW w:w="1099" w:type="dxa"/>
            <w:shd w:val="clear" w:color="auto" w:fill="FFFFFF"/>
          </w:tcPr>
          <w:p w:rsidR="002137B4" w:rsidRDefault="002137B4"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14311" w:type="dxa"/>
            <w:gridSpan w:val="8"/>
            <w:shd w:val="clear" w:color="auto" w:fill="FFFFFF"/>
            <w:vAlign w:val="center"/>
          </w:tcPr>
          <w:p w:rsidR="002137B4" w:rsidRPr="002137B4" w:rsidRDefault="002137B4" w:rsidP="00407F2E">
            <w:pPr>
              <w:rPr>
                <w:rFonts w:ascii="Times New Roman" w:hAnsi="Times New Roman" w:cs="Times New Roman"/>
                <w:b/>
                <w:sz w:val="28"/>
                <w:szCs w:val="28"/>
                <w:shd w:val="clear" w:color="auto" w:fill="FFFFFF"/>
              </w:rPr>
            </w:pPr>
            <w:r w:rsidRPr="002137B4">
              <w:rPr>
                <w:rFonts w:ascii="Times New Roman" w:hAnsi="Times New Roman" w:cs="Times New Roman"/>
                <w:b/>
                <w:sz w:val="28"/>
                <w:szCs w:val="28"/>
              </w:rPr>
              <w:t xml:space="preserve">Комплекс процессных мероприятий </w:t>
            </w:r>
            <w:r w:rsidRPr="002137B4">
              <w:rPr>
                <w:rFonts w:ascii="Times New Roman" w:hAnsi="Times New Roman"/>
                <w:b/>
                <w:color w:val="000000"/>
                <w:sz w:val="28"/>
                <w:szCs w:val="28"/>
              </w:rPr>
              <w:t>«Энергосбережение и повышение энергетической эффективности на территории муниципального образования Рубежинский сельсовет Первомайского района Оренбургской области»</w:t>
            </w:r>
          </w:p>
        </w:tc>
      </w:tr>
      <w:tr w:rsidR="002137B4" w:rsidRPr="00F41649" w:rsidTr="00837081">
        <w:trPr>
          <w:gridAfter w:val="3"/>
          <w:wAfter w:w="8958" w:type="dxa"/>
        </w:trPr>
        <w:tc>
          <w:tcPr>
            <w:tcW w:w="1099" w:type="dxa"/>
            <w:shd w:val="clear" w:color="auto" w:fill="FFFFFF"/>
          </w:tcPr>
          <w:p w:rsidR="002137B4" w:rsidRDefault="002137B4" w:rsidP="002731F0">
            <w:pPr>
              <w:rPr>
                <w:rFonts w:ascii="Times New Roman" w:hAnsi="Times New Roman" w:cs="Times New Roman"/>
                <w:color w:val="000000" w:themeColor="text1"/>
                <w:sz w:val="28"/>
                <w:szCs w:val="28"/>
              </w:rPr>
            </w:pPr>
          </w:p>
        </w:tc>
        <w:tc>
          <w:tcPr>
            <w:tcW w:w="10584" w:type="dxa"/>
            <w:gridSpan w:val="7"/>
            <w:shd w:val="clear" w:color="auto" w:fill="FFFFFF"/>
          </w:tcPr>
          <w:p w:rsidR="002137B4" w:rsidRPr="00E46BFD" w:rsidRDefault="002137B4" w:rsidP="00837081">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Первомайского района Оренбургской области</w:t>
            </w:r>
          </w:p>
        </w:tc>
        <w:tc>
          <w:tcPr>
            <w:tcW w:w="3727" w:type="dxa"/>
            <w:shd w:val="clear" w:color="auto" w:fill="FFFFFF"/>
          </w:tcPr>
          <w:p w:rsidR="002137B4" w:rsidRPr="00E46BFD" w:rsidRDefault="002137B4" w:rsidP="00837081">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2137B4" w:rsidRPr="00E46BFD" w:rsidRDefault="002137B4" w:rsidP="00837081">
            <w:pPr>
              <w:jc w:val="center"/>
              <w:rPr>
                <w:rFonts w:ascii="Times New Roman" w:hAnsi="Times New Roman" w:cs="Times New Roman"/>
                <w:color w:val="000000" w:themeColor="text1"/>
                <w:sz w:val="28"/>
                <w:szCs w:val="28"/>
                <w:lang w:eastAsia="en-US"/>
              </w:rPr>
            </w:pPr>
            <w:r w:rsidRPr="00E46BFD">
              <w:rPr>
                <w:rFonts w:ascii="Times New Roman" w:hAnsi="Times New Roman" w:cs="Times New Roman"/>
                <w:color w:val="000000" w:themeColor="text1"/>
                <w:sz w:val="28"/>
                <w:szCs w:val="28"/>
              </w:rPr>
              <w:t>Год начала: 2023</w:t>
            </w:r>
          </w:p>
        </w:tc>
      </w:tr>
      <w:tr w:rsidR="002137B4" w:rsidRPr="00F41649" w:rsidTr="002137B4">
        <w:trPr>
          <w:gridAfter w:val="3"/>
          <w:wAfter w:w="8958" w:type="dxa"/>
        </w:trPr>
        <w:tc>
          <w:tcPr>
            <w:tcW w:w="1099" w:type="dxa"/>
            <w:shd w:val="clear" w:color="auto" w:fill="FFFFFF"/>
          </w:tcPr>
          <w:p w:rsidR="002137B4" w:rsidRDefault="002B7B10"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13.1.</w:t>
            </w:r>
          </w:p>
        </w:tc>
        <w:tc>
          <w:tcPr>
            <w:tcW w:w="5028" w:type="dxa"/>
            <w:shd w:val="clear" w:color="auto" w:fill="FFFFFF"/>
          </w:tcPr>
          <w:p w:rsidR="002137B4" w:rsidRPr="00E46BFD" w:rsidRDefault="002137B4" w:rsidP="002137B4">
            <w:pPr>
              <w:ind w:left="120" w:right="120" w:hanging="9"/>
              <w:jc w:val="both"/>
              <w:rPr>
                <w:rFonts w:ascii="Times New Roman" w:hAnsi="Times New Roman" w:cs="Times New Roman"/>
                <w:color w:val="000000" w:themeColor="text1"/>
                <w:sz w:val="28"/>
                <w:szCs w:val="28"/>
              </w:rPr>
            </w:pPr>
            <w:r w:rsidRPr="008E5ED7">
              <w:rPr>
                <w:rFonts w:ascii="Times New Roman" w:hAnsi="Times New Roman" w:cs="Times New Roman"/>
                <w:sz w:val="28"/>
                <w:szCs w:val="28"/>
              </w:rPr>
              <w:t>Задача 1.</w:t>
            </w:r>
            <w:r w:rsidRPr="00947F61">
              <w:rPr>
                <w:rFonts w:ascii="Times New Roman" w:hAnsi="Times New Roman"/>
                <w:color w:val="000000"/>
                <w:sz w:val="28"/>
                <w:szCs w:val="28"/>
              </w:rPr>
              <w:t xml:space="preserve"> </w:t>
            </w:r>
            <w:r>
              <w:rPr>
                <w:rFonts w:ascii="Times New Roman" w:hAnsi="Times New Roman"/>
                <w:color w:val="000000"/>
                <w:sz w:val="28"/>
                <w:szCs w:val="28"/>
              </w:rPr>
              <w:t>П</w:t>
            </w:r>
            <w:r w:rsidRPr="00947F61">
              <w:rPr>
                <w:rFonts w:ascii="Times New Roman" w:hAnsi="Times New Roman"/>
                <w:color w:val="000000"/>
                <w:sz w:val="28"/>
                <w:szCs w:val="28"/>
              </w:rPr>
              <w:t>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экономия топливно - энергетических ресурсов;</w:t>
            </w:r>
            <w:r>
              <w:rPr>
                <w:rFonts w:ascii="Times New Roman" w:hAnsi="Times New Roman"/>
                <w:color w:val="000000"/>
                <w:sz w:val="28"/>
                <w:szCs w:val="28"/>
              </w:rPr>
              <w:t xml:space="preserve"> обеспечение учёта всего объё</w:t>
            </w:r>
            <w:r w:rsidRPr="00947F61">
              <w:rPr>
                <w:rFonts w:ascii="Times New Roman" w:hAnsi="Times New Roman"/>
                <w:color w:val="000000"/>
                <w:sz w:val="28"/>
                <w:szCs w:val="28"/>
              </w:rPr>
              <w:t>ма потребляемых энергетических ресурсов; снижение затрат на оплату энергетических ресурсов</w:t>
            </w:r>
          </w:p>
        </w:tc>
        <w:tc>
          <w:tcPr>
            <w:tcW w:w="5556" w:type="dxa"/>
            <w:gridSpan w:val="6"/>
            <w:shd w:val="clear" w:color="auto" w:fill="FFFFFF"/>
          </w:tcPr>
          <w:p w:rsidR="00162B2D" w:rsidRPr="00947F61" w:rsidRDefault="00162B2D" w:rsidP="00162B2D">
            <w:pPr>
              <w:ind w:left="120" w:right="120" w:firstLine="709"/>
              <w:jc w:val="both"/>
              <w:rPr>
                <w:rFonts w:ascii="Times New Roman" w:hAnsi="Times New Roman"/>
                <w:color w:val="000000"/>
                <w:sz w:val="28"/>
                <w:szCs w:val="28"/>
              </w:rPr>
            </w:pPr>
            <w:r w:rsidRPr="00947F61">
              <w:rPr>
                <w:rFonts w:ascii="Times New Roman" w:hAnsi="Times New Roman"/>
                <w:color w:val="000000"/>
                <w:sz w:val="28"/>
                <w:szCs w:val="28"/>
              </w:rPr>
              <w:t>- Экономия электрической энергии в администрации и в системах уличного освещения;</w:t>
            </w:r>
          </w:p>
          <w:p w:rsidR="00162B2D" w:rsidRPr="00947F61" w:rsidRDefault="00162B2D" w:rsidP="00162B2D">
            <w:pPr>
              <w:ind w:left="120" w:right="120" w:firstLine="709"/>
              <w:jc w:val="both"/>
              <w:rPr>
                <w:rFonts w:ascii="Times New Roman" w:hAnsi="Times New Roman"/>
                <w:color w:val="000000"/>
                <w:sz w:val="28"/>
                <w:szCs w:val="28"/>
              </w:rPr>
            </w:pPr>
            <w:r w:rsidRPr="00947F61">
              <w:rPr>
                <w:rFonts w:ascii="Times New Roman" w:hAnsi="Times New Roman"/>
                <w:color w:val="000000"/>
                <w:sz w:val="28"/>
                <w:szCs w:val="28"/>
              </w:rPr>
              <w:t>- Повышение заинтересованности в энергосбережении;</w:t>
            </w:r>
          </w:p>
          <w:p w:rsidR="00162B2D" w:rsidRPr="00947F61" w:rsidRDefault="00162B2D" w:rsidP="00162B2D">
            <w:pPr>
              <w:ind w:left="120" w:right="120" w:firstLine="709"/>
              <w:jc w:val="both"/>
              <w:rPr>
                <w:rFonts w:ascii="Times New Roman" w:hAnsi="Times New Roman"/>
                <w:color w:val="000000"/>
                <w:sz w:val="28"/>
                <w:szCs w:val="28"/>
              </w:rPr>
            </w:pPr>
            <w:r w:rsidRPr="00947F61">
              <w:rPr>
                <w:rFonts w:ascii="Times New Roman" w:hAnsi="Times New Roman"/>
                <w:color w:val="000000"/>
                <w:sz w:val="28"/>
                <w:szCs w:val="28"/>
              </w:rPr>
              <w:t>- Снижение затрат местного бюджета на оплату коммунальных ресурсов.</w:t>
            </w:r>
          </w:p>
          <w:p w:rsidR="002137B4" w:rsidRPr="00E46BFD" w:rsidRDefault="002137B4" w:rsidP="00837081">
            <w:pPr>
              <w:jc w:val="both"/>
              <w:rPr>
                <w:rFonts w:ascii="Times New Roman" w:hAnsi="Times New Roman" w:cs="Times New Roman"/>
                <w:color w:val="000000" w:themeColor="text1"/>
                <w:sz w:val="28"/>
                <w:szCs w:val="28"/>
              </w:rPr>
            </w:pPr>
          </w:p>
        </w:tc>
        <w:tc>
          <w:tcPr>
            <w:tcW w:w="3727" w:type="dxa"/>
            <w:shd w:val="clear" w:color="auto" w:fill="FFFFFF"/>
          </w:tcPr>
          <w:p w:rsidR="002137B4" w:rsidRPr="00E46BFD" w:rsidRDefault="00162B2D" w:rsidP="00837081">
            <w:pPr>
              <w:jc w:val="center"/>
              <w:rPr>
                <w:rFonts w:ascii="Times New Roman" w:hAnsi="Times New Roman" w:cs="Times New Roman"/>
                <w:color w:val="000000" w:themeColor="text1"/>
                <w:sz w:val="28"/>
                <w:szCs w:val="28"/>
              </w:rPr>
            </w:pPr>
            <w:r w:rsidRPr="00314DA6">
              <w:rPr>
                <w:rFonts w:ascii="Times New Roman" w:hAnsi="Times New Roman"/>
                <w:color w:val="000000"/>
                <w:sz w:val="24"/>
                <w:szCs w:val="24"/>
              </w:rPr>
              <w:t>Доля объёмов электрической энергии, расчёты за которую осуществляются с использованием приборов учёта, в общем объёме электрической энергии, потребляемой (используемой) на территории сельского поселения</w:t>
            </w:r>
          </w:p>
        </w:tc>
      </w:tr>
      <w:tr w:rsidR="007D539E" w:rsidRPr="00F41649" w:rsidTr="00640525">
        <w:trPr>
          <w:gridAfter w:val="3"/>
          <w:wAfter w:w="8958" w:type="dxa"/>
        </w:trPr>
        <w:tc>
          <w:tcPr>
            <w:tcW w:w="1099" w:type="dxa"/>
            <w:shd w:val="clear" w:color="auto" w:fill="FFFFFF"/>
          </w:tcPr>
          <w:p w:rsidR="007D539E" w:rsidRDefault="007D539E"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14311" w:type="dxa"/>
            <w:gridSpan w:val="8"/>
            <w:shd w:val="clear" w:color="auto" w:fill="FFFFFF"/>
          </w:tcPr>
          <w:p w:rsidR="007D539E" w:rsidRPr="00314DA6" w:rsidRDefault="007D539E" w:rsidP="007D539E">
            <w:pPr>
              <w:shd w:val="clear" w:color="auto" w:fill="FFFFFF"/>
              <w:jc w:val="both"/>
              <w:rPr>
                <w:rFonts w:ascii="Times New Roman" w:hAnsi="Times New Roman"/>
                <w:color w:val="000000"/>
                <w:sz w:val="24"/>
                <w:szCs w:val="24"/>
              </w:rPr>
            </w:pPr>
            <w:r w:rsidRPr="002137B4">
              <w:rPr>
                <w:rFonts w:ascii="Times New Roman" w:hAnsi="Times New Roman" w:cs="Times New Roman"/>
                <w:b/>
                <w:sz w:val="28"/>
                <w:szCs w:val="28"/>
              </w:rPr>
              <w:t xml:space="preserve">Комплекс процессных мероприятий </w:t>
            </w:r>
            <w:r>
              <w:rPr>
                <w:rFonts w:ascii="Times New Roman" w:hAnsi="Times New Roman"/>
                <w:b/>
                <w:color w:val="000000"/>
                <w:sz w:val="28"/>
                <w:szCs w:val="28"/>
              </w:rPr>
              <w:t>«</w:t>
            </w:r>
            <w:r w:rsidRPr="004606A4">
              <w:rPr>
                <w:rFonts w:ascii="Times New Roman" w:hAnsi="Times New Roman" w:cs="Times New Roman"/>
                <w:b/>
                <w:color w:val="000000"/>
                <w:sz w:val="28"/>
                <w:szCs w:val="28"/>
              </w:rPr>
              <w:t>Использование и охрана земель на территории</w:t>
            </w:r>
            <w:r>
              <w:rPr>
                <w:rFonts w:ascii="Times New Roman" w:hAnsi="Times New Roman" w:cs="Times New Roman"/>
                <w:b/>
                <w:color w:val="000000"/>
                <w:sz w:val="28"/>
                <w:szCs w:val="28"/>
              </w:rPr>
              <w:t xml:space="preserve"> </w:t>
            </w:r>
            <w:r w:rsidRPr="002137B4">
              <w:rPr>
                <w:rFonts w:ascii="Times New Roman" w:hAnsi="Times New Roman"/>
                <w:b/>
                <w:color w:val="000000"/>
                <w:sz w:val="28"/>
                <w:szCs w:val="28"/>
              </w:rPr>
              <w:t>муниципального образования Рубежинский сельсовет Первомайского района Оренбургской области»</w:t>
            </w:r>
          </w:p>
        </w:tc>
      </w:tr>
      <w:tr w:rsidR="00701E5B" w:rsidRPr="00F41649" w:rsidTr="00640525">
        <w:trPr>
          <w:gridAfter w:val="3"/>
          <w:wAfter w:w="8958" w:type="dxa"/>
        </w:trPr>
        <w:tc>
          <w:tcPr>
            <w:tcW w:w="1099" w:type="dxa"/>
            <w:shd w:val="clear" w:color="auto" w:fill="FFFFFF"/>
          </w:tcPr>
          <w:p w:rsidR="00701E5B" w:rsidRDefault="00701E5B" w:rsidP="002731F0">
            <w:pPr>
              <w:rPr>
                <w:rFonts w:ascii="Times New Roman" w:hAnsi="Times New Roman" w:cs="Times New Roman"/>
                <w:color w:val="000000" w:themeColor="text1"/>
                <w:sz w:val="28"/>
                <w:szCs w:val="28"/>
              </w:rPr>
            </w:pPr>
          </w:p>
        </w:tc>
        <w:tc>
          <w:tcPr>
            <w:tcW w:w="10584" w:type="dxa"/>
            <w:gridSpan w:val="7"/>
            <w:shd w:val="clear" w:color="auto" w:fill="FFFFFF"/>
          </w:tcPr>
          <w:p w:rsidR="00701E5B" w:rsidRPr="00E46BFD" w:rsidRDefault="00701E5B" w:rsidP="00640525">
            <w:pPr>
              <w:jc w:val="both"/>
              <w:rPr>
                <w:rFonts w:ascii="Times New Roman" w:hAnsi="Times New Roman" w:cs="Times New Roman"/>
                <w:b/>
                <w:color w:val="000000" w:themeColor="text1"/>
                <w:sz w:val="28"/>
                <w:szCs w:val="28"/>
              </w:rPr>
            </w:pPr>
            <w:r w:rsidRPr="00E46BFD">
              <w:rPr>
                <w:rFonts w:ascii="Times New Roman" w:hAnsi="Times New Roman" w:cs="Times New Roman"/>
                <w:color w:val="000000" w:themeColor="text1"/>
                <w:sz w:val="28"/>
                <w:szCs w:val="28"/>
              </w:rPr>
              <w:t xml:space="preserve">Ответственный за реализацию: </w:t>
            </w:r>
            <w:r w:rsidRPr="00E974FB">
              <w:rPr>
                <w:rFonts w:ascii="Times New Roman" w:hAnsi="Times New Roman" w:cs="Times New Roman"/>
                <w:sz w:val="28"/>
                <w:szCs w:val="28"/>
              </w:rPr>
              <w:t xml:space="preserve">Администрация муниципального образования </w:t>
            </w:r>
            <w:r w:rsidRPr="00E974FB">
              <w:rPr>
                <w:rFonts w:ascii="Times New Roman" w:hAnsi="Times New Roman" w:cs="Times New Roman"/>
                <w:bCs/>
                <w:sz w:val="28"/>
                <w:szCs w:val="28"/>
              </w:rPr>
              <w:t>Рубежинский</w:t>
            </w:r>
            <w:r>
              <w:rPr>
                <w:rFonts w:ascii="Times New Roman" w:hAnsi="Times New Roman" w:cs="Times New Roman"/>
                <w:bCs/>
                <w:sz w:val="28"/>
                <w:szCs w:val="28"/>
              </w:rPr>
              <w:t xml:space="preserve"> с</w:t>
            </w:r>
            <w:r w:rsidRPr="00E974FB">
              <w:rPr>
                <w:rFonts w:ascii="Times New Roman" w:hAnsi="Times New Roman" w:cs="Times New Roman"/>
                <w:bCs/>
                <w:sz w:val="28"/>
                <w:szCs w:val="28"/>
              </w:rPr>
              <w:t>ельсовет</w:t>
            </w:r>
            <w:r>
              <w:rPr>
                <w:rFonts w:ascii="Times New Roman" w:hAnsi="Times New Roman" w:cs="Times New Roman"/>
                <w:bCs/>
                <w:sz w:val="28"/>
                <w:szCs w:val="28"/>
              </w:rPr>
              <w:t xml:space="preserve"> Первомайского района Оренбургской области</w:t>
            </w:r>
          </w:p>
        </w:tc>
        <w:tc>
          <w:tcPr>
            <w:tcW w:w="3727" w:type="dxa"/>
            <w:shd w:val="clear" w:color="auto" w:fill="FFFFFF"/>
          </w:tcPr>
          <w:p w:rsidR="00701E5B" w:rsidRPr="00E46BFD" w:rsidRDefault="00701E5B" w:rsidP="00640525">
            <w:pPr>
              <w:jc w:val="center"/>
              <w:rPr>
                <w:rFonts w:ascii="Times New Roman" w:hAnsi="Times New Roman" w:cs="Times New Roman"/>
                <w:color w:val="000000" w:themeColor="text1"/>
                <w:sz w:val="28"/>
                <w:szCs w:val="28"/>
              </w:rPr>
            </w:pPr>
            <w:r w:rsidRPr="00E46BFD">
              <w:rPr>
                <w:rFonts w:ascii="Times New Roman" w:hAnsi="Times New Roman" w:cs="Times New Roman"/>
                <w:color w:val="000000" w:themeColor="text1"/>
                <w:sz w:val="28"/>
                <w:szCs w:val="28"/>
              </w:rPr>
              <w:t xml:space="preserve">Срок реализации: </w:t>
            </w:r>
          </w:p>
          <w:p w:rsidR="00701E5B" w:rsidRPr="00E46BFD" w:rsidRDefault="00701E5B" w:rsidP="00640525">
            <w:pPr>
              <w:jc w:val="center"/>
              <w:rPr>
                <w:rFonts w:ascii="Times New Roman" w:hAnsi="Times New Roman" w:cs="Times New Roman"/>
                <w:color w:val="000000" w:themeColor="text1"/>
                <w:sz w:val="28"/>
                <w:szCs w:val="28"/>
                <w:lang w:eastAsia="en-US"/>
              </w:rPr>
            </w:pPr>
            <w:r w:rsidRPr="00E46BFD">
              <w:rPr>
                <w:rFonts w:ascii="Times New Roman" w:hAnsi="Times New Roman" w:cs="Times New Roman"/>
                <w:color w:val="000000" w:themeColor="text1"/>
                <w:sz w:val="28"/>
                <w:szCs w:val="28"/>
              </w:rPr>
              <w:t>Год начала: 2023</w:t>
            </w:r>
          </w:p>
        </w:tc>
      </w:tr>
      <w:tr w:rsidR="00701E5B" w:rsidRPr="00F41649" w:rsidTr="002137B4">
        <w:trPr>
          <w:gridAfter w:val="3"/>
          <w:wAfter w:w="8958" w:type="dxa"/>
        </w:trPr>
        <w:tc>
          <w:tcPr>
            <w:tcW w:w="1099" w:type="dxa"/>
            <w:shd w:val="clear" w:color="auto" w:fill="FFFFFF"/>
          </w:tcPr>
          <w:p w:rsidR="00701E5B" w:rsidRDefault="00007E5A" w:rsidP="002731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14.1.</w:t>
            </w:r>
          </w:p>
        </w:tc>
        <w:tc>
          <w:tcPr>
            <w:tcW w:w="5028" w:type="dxa"/>
            <w:shd w:val="clear" w:color="auto" w:fill="FFFFFF"/>
          </w:tcPr>
          <w:p w:rsidR="00701E5B" w:rsidRPr="008E5ED7" w:rsidRDefault="00007E5A" w:rsidP="00007E5A">
            <w:pPr>
              <w:ind w:left="120" w:right="120" w:hanging="9"/>
              <w:jc w:val="both"/>
              <w:rPr>
                <w:rFonts w:ascii="Times New Roman" w:hAnsi="Times New Roman" w:cs="Times New Roman"/>
                <w:sz w:val="28"/>
                <w:szCs w:val="28"/>
              </w:rPr>
            </w:pPr>
            <w:r w:rsidRPr="008E5ED7">
              <w:rPr>
                <w:rFonts w:ascii="Times New Roman" w:hAnsi="Times New Roman" w:cs="Times New Roman"/>
                <w:sz w:val="28"/>
                <w:szCs w:val="28"/>
              </w:rPr>
              <w:t>Задача 1.</w:t>
            </w:r>
            <w:r>
              <w:t xml:space="preserve"> </w:t>
            </w:r>
            <w:r w:rsidRPr="00007E5A">
              <w:rPr>
                <w:rFonts w:ascii="Times New Roman" w:hAnsi="Times New Roman" w:cs="Times New Roman"/>
                <w:sz w:val="28"/>
                <w:szCs w:val="28"/>
              </w:rPr>
              <w:t>Охрана, восстановление и развитие природной среды</w:t>
            </w:r>
            <w:r>
              <w:rPr>
                <w:rFonts w:ascii="Times New Roman" w:hAnsi="Times New Roman" w:cs="Times New Roman"/>
                <w:sz w:val="28"/>
                <w:szCs w:val="28"/>
              </w:rPr>
              <w:t>,</w:t>
            </w:r>
            <w:r>
              <w:t xml:space="preserve"> </w:t>
            </w:r>
            <w:r w:rsidRPr="00007E5A">
              <w:rPr>
                <w:rFonts w:ascii="Times New Roman" w:hAnsi="Times New Roman" w:cs="Times New Roman"/>
                <w:sz w:val="28"/>
                <w:szCs w:val="28"/>
              </w:rPr>
              <w:t>выявление пустующих и нерационально используемых земель и своевременное вовлечение их в хозяйственный оборот</w:t>
            </w:r>
          </w:p>
        </w:tc>
        <w:tc>
          <w:tcPr>
            <w:tcW w:w="5556" w:type="dxa"/>
            <w:gridSpan w:val="6"/>
            <w:shd w:val="clear" w:color="auto" w:fill="FFFFFF"/>
          </w:tcPr>
          <w:p w:rsidR="00701E5B" w:rsidRDefault="00007E5A" w:rsidP="00162B2D">
            <w:pPr>
              <w:ind w:left="120" w:right="120" w:firstLine="709"/>
              <w:jc w:val="both"/>
              <w:rPr>
                <w:rFonts w:ascii="Times New Roman" w:hAnsi="Times New Roman" w:cs="Times New Roman"/>
                <w:sz w:val="28"/>
                <w:szCs w:val="28"/>
              </w:rPr>
            </w:pPr>
            <w:r>
              <w:rPr>
                <w:rFonts w:ascii="Times New Roman" w:hAnsi="Times New Roman" w:cs="Times New Roman"/>
                <w:sz w:val="28"/>
                <w:szCs w:val="28"/>
              </w:rPr>
              <w:t>- С</w:t>
            </w:r>
            <w:r w:rsidRPr="00007E5A">
              <w:rPr>
                <w:rFonts w:ascii="Times New Roman" w:hAnsi="Times New Roman" w:cs="Times New Roman"/>
                <w:sz w:val="28"/>
                <w:szCs w:val="28"/>
              </w:rPr>
              <w:t>охранение, защита и улучшение условий окружающей среды  для обеспечения здоровья и благоприятных условий жизнедеятельности  населени</w:t>
            </w:r>
            <w:r>
              <w:rPr>
                <w:rFonts w:ascii="Times New Roman" w:hAnsi="Times New Roman" w:cs="Times New Roman"/>
                <w:sz w:val="28"/>
                <w:szCs w:val="28"/>
              </w:rPr>
              <w:t>я</w:t>
            </w:r>
          </w:p>
          <w:p w:rsidR="00007E5A" w:rsidRPr="00007E5A" w:rsidRDefault="00007E5A" w:rsidP="00162B2D">
            <w:pPr>
              <w:ind w:left="120" w:right="120"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3A7A45">
              <w:t xml:space="preserve"> </w:t>
            </w:r>
            <w:r w:rsidRPr="00007E5A">
              <w:rPr>
                <w:rFonts w:ascii="Times New Roman" w:hAnsi="Times New Roman" w:cs="Times New Roman"/>
                <w:sz w:val="28"/>
                <w:szCs w:val="28"/>
              </w:rPr>
              <w:t>систематическое проведение инвентаризации земель, выявление пустующих и нерационально используемых земель в целях передачи их в аренду (собственность)</w:t>
            </w:r>
          </w:p>
        </w:tc>
        <w:tc>
          <w:tcPr>
            <w:tcW w:w="3727" w:type="dxa"/>
            <w:shd w:val="clear" w:color="auto" w:fill="FFFFFF"/>
          </w:tcPr>
          <w:p w:rsidR="00701E5B" w:rsidRPr="00314DA6" w:rsidRDefault="00701E5B" w:rsidP="00837081">
            <w:pPr>
              <w:jc w:val="center"/>
              <w:rPr>
                <w:rFonts w:ascii="Times New Roman" w:hAnsi="Times New Roman"/>
                <w:color w:val="000000"/>
                <w:sz w:val="24"/>
                <w:szCs w:val="24"/>
              </w:rPr>
            </w:pPr>
          </w:p>
        </w:tc>
      </w:tr>
    </w:tbl>
    <w:p w:rsidR="00E46BFD" w:rsidRPr="00F41649" w:rsidRDefault="00E46BFD" w:rsidP="00E46BFD">
      <w:pPr>
        <w:spacing w:line="259" w:lineRule="auto"/>
        <w:rPr>
          <w:color w:val="000000" w:themeColor="text1"/>
          <w:sz w:val="28"/>
          <w:szCs w:val="28"/>
        </w:rPr>
        <w:sectPr w:rsidR="00E46BFD" w:rsidRPr="00F41649" w:rsidSect="00695988">
          <w:pgSz w:w="16838" w:h="11906" w:orient="landscape"/>
          <w:pgMar w:top="571" w:right="536" w:bottom="568" w:left="566" w:header="720" w:footer="720" w:gutter="0"/>
          <w:cols w:space="720"/>
          <w:titlePg/>
        </w:sectPr>
      </w:pPr>
    </w:p>
    <w:p w:rsidR="00E46BFD" w:rsidRPr="00AE4CD3" w:rsidRDefault="00AE4CD3" w:rsidP="00AE4CD3">
      <w:pPr>
        <w:spacing w:line="259" w:lineRule="auto"/>
        <w:ind w:left="360" w:right="42"/>
        <w:jc w:val="center"/>
        <w:rPr>
          <w:rFonts w:ascii="Times New Roman" w:hAnsi="Times New Roman" w:cs="Times New Roman"/>
          <w:color w:val="000000" w:themeColor="text1"/>
          <w:sz w:val="28"/>
          <w:szCs w:val="28"/>
        </w:rPr>
      </w:pPr>
      <w:r w:rsidRPr="00AE4CD3">
        <w:rPr>
          <w:rFonts w:ascii="Times New Roman" w:hAnsi="Times New Roman" w:cs="Times New Roman"/>
          <w:color w:val="000000" w:themeColor="text1"/>
          <w:sz w:val="28"/>
          <w:szCs w:val="28"/>
        </w:rPr>
        <w:lastRenderedPageBreak/>
        <w:t xml:space="preserve">4. </w:t>
      </w:r>
      <w:r w:rsidR="00E46BFD" w:rsidRPr="00AE4CD3">
        <w:rPr>
          <w:rFonts w:ascii="Times New Roman" w:hAnsi="Times New Roman" w:cs="Times New Roman"/>
          <w:color w:val="000000" w:themeColor="text1"/>
          <w:sz w:val="28"/>
          <w:szCs w:val="28"/>
        </w:rPr>
        <w:t>Перечень мероприятий (результатов) муниципальной программы (комплексной программы)</w:t>
      </w:r>
    </w:p>
    <w:p w:rsidR="00E46BFD" w:rsidRPr="00F41649" w:rsidRDefault="00E46BFD" w:rsidP="00E46BFD">
      <w:pPr>
        <w:pStyle w:val="ab"/>
        <w:spacing w:line="259" w:lineRule="auto"/>
        <w:ind w:left="1069" w:right="42"/>
        <w:rPr>
          <w:color w:val="000000" w:themeColor="text1"/>
          <w:szCs w:val="28"/>
        </w:rPr>
      </w:pPr>
    </w:p>
    <w:tbl>
      <w:tblPr>
        <w:tblW w:w="15183" w:type="dxa"/>
        <w:shd w:val="clear" w:color="auto" w:fill="FFFFFF"/>
        <w:tblLayout w:type="fixed"/>
        <w:tblCellMar>
          <w:top w:w="15" w:type="dxa"/>
          <w:left w:w="15" w:type="dxa"/>
          <w:bottom w:w="15" w:type="dxa"/>
          <w:right w:w="15" w:type="dxa"/>
        </w:tblCellMar>
        <w:tblLook w:val="04A0"/>
      </w:tblPr>
      <w:tblGrid>
        <w:gridCol w:w="441"/>
        <w:gridCol w:w="2519"/>
        <w:gridCol w:w="2223"/>
        <w:gridCol w:w="77"/>
        <w:gridCol w:w="1282"/>
        <w:gridCol w:w="1145"/>
        <w:gridCol w:w="833"/>
        <w:gridCol w:w="863"/>
        <w:gridCol w:w="838"/>
        <w:gridCol w:w="737"/>
        <w:gridCol w:w="784"/>
        <w:gridCol w:w="850"/>
        <w:gridCol w:w="735"/>
        <w:gridCol w:w="851"/>
        <w:gridCol w:w="1005"/>
      </w:tblGrid>
      <w:tr w:rsidR="00E46BFD" w:rsidRPr="00F41649" w:rsidTr="007D6DA5">
        <w:trPr>
          <w:trHeight w:val="240"/>
        </w:trPr>
        <w:tc>
          <w:tcPr>
            <w:tcW w:w="441" w:type="dxa"/>
            <w:vMerge w:val="restart"/>
            <w:tcBorders>
              <w:top w:val="single" w:sz="6" w:space="0" w:color="000000"/>
              <w:left w:val="single" w:sz="6" w:space="0" w:color="000000"/>
            </w:tcBorders>
            <w:shd w:val="clear" w:color="auto" w:fill="FFFFFF"/>
            <w:hideMark/>
          </w:tcPr>
          <w:p w:rsidR="00E46BFD" w:rsidRPr="00C90C48" w:rsidRDefault="00E46BFD" w:rsidP="002731F0">
            <w:pPr>
              <w:ind w:right="57"/>
              <w:jc w:val="center"/>
              <w:rPr>
                <w:rFonts w:ascii="Times New Roman" w:hAnsi="Times New Roman" w:cs="Times New Roman"/>
                <w:b/>
                <w:color w:val="000000" w:themeColor="text1"/>
                <w:sz w:val="28"/>
                <w:szCs w:val="28"/>
              </w:rPr>
            </w:pPr>
            <w:r w:rsidRPr="00C90C48">
              <w:rPr>
                <w:rFonts w:ascii="Times New Roman" w:hAnsi="Times New Roman" w:cs="Times New Roman"/>
                <w:color w:val="000000" w:themeColor="text1"/>
                <w:sz w:val="28"/>
                <w:szCs w:val="28"/>
              </w:rPr>
              <w:t>№ п/п</w:t>
            </w:r>
          </w:p>
        </w:tc>
        <w:tc>
          <w:tcPr>
            <w:tcW w:w="2519" w:type="dxa"/>
            <w:vMerge w:val="restart"/>
            <w:tcBorders>
              <w:top w:val="single" w:sz="6" w:space="0" w:color="000000"/>
              <w:left w:val="single" w:sz="6" w:space="0" w:color="000000"/>
            </w:tcBorders>
            <w:shd w:val="clear" w:color="auto" w:fill="FFFFFF"/>
            <w:hideMark/>
          </w:tcPr>
          <w:p w:rsidR="00E46BFD" w:rsidRPr="00C90C48" w:rsidRDefault="00E46BFD" w:rsidP="002731F0">
            <w:pPr>
              <w:ind w:right="57"/>
              <w:jc w:val="center"/>
              <w:rPr>
                <w:rFonts w:ascii="Times New Roman" w:hAnsi="Times New Roman" w:cs="Times New Roman"/>
                <w:b/>
                <w:color w:val="000000" w:themeColor="text1"/>
                <w:sz w:val="28"/>
                <w:szCs w:val="28"/>
              </w:rPr>
            </w:pPr>
            <w:r w:rsidRPr="00C90C48">
              <w:rPr>
                <w:rFonts w:ascii="Times New Roman" w:hAnsi="Times New Roman" w:cs="Times New Roman"/>
                <w:color w:val="000000" w:themeColor="text1"/>
                <w:sz w:val="28"/>
                <w:szCs w:val="28"/>
              </w:rPr>
              <w:t>Наименование мероприятия (результата)</w:t>
            </w:r>
          </w:p>
        </w:tc>
        <w:tc>
          <w:tcPr>
            <w:tcW w:w="2300" w:type="dxa"/>
            <w:gridSpan w:val="2"/>
            <w:vMerge w:val="restart"/>
            <w:tcBorders>
              <w:top w:val="single" w:sz="6" w:space="0" w:color="000000"/>
              <w:left w:val="single" w:sz="6" w:space="0" w:color="000000"/>
            </w:tcBorders>
            <w:shd w:val="clear" w:color="auto" w:fill="FFFFFF"/>
            <w:hideMark/>
          </w:tcPr>
          <w:p w:rsidR="00E46BFD" w:rsidRPr="00C90C48" w:rsidRDefault="00E46BFD" w:rsidP="002731F0">
            <w:pPr>
              <w:ind w:right="57"/>
              <w:jc w:val="center"/>
              <w:rPr>
                <w:rFonts w:ascii="Times New Roman" w:hAnsi="Times New Roman" w:cs="Times New Roman"/>
                <w:b/>
                <w:color w:val="000000" w:themeColor="text1"/>
                <w:sz w:val="28"/>
                <w:szCs w:val="28"/>
              </w:rPr>
            </w:pPr>
            <w:r w:rsidRPr="00C90C48">
              <w:rPr>
                <w:rFonts w:ascii="Times New Roman" w:hAnsi="Times New Roman" w:cs="Times New Roman"/>
                <w:color w:val="000000" w:themeColor="text1"/>
                <w:sz w:val="28"/>
                <w:szCs w:val="28"/>
              </w:rPr>
              <w:t>Характеристика</w:t>
            </w:r>
          </w:p>
        </w:tc>
        <w:tc>
          <w:tcPr>
            <w:tcW w:w="1282" w:type="dxa"/>
            <w:vMerge w:val="restart"/>
            <w:tcBorders>
              <w:top w:val="single" w:sz="6" w:space="0" w:color="000000"/>
              <w:left w:val="single" w:sz="6" w:space="0" w:color="000000"/>
            </w:tcBorders>
            <w:shd w:val="clear" w:color="auto" w:fill="FFFFFF"/>
            <w:hideMark/>
          </w:tcPr>
          <w:p w:rsidR="00E46BFD" w:rsidRPr="00A15D90" w:rsidRDefault="00E46BFD" w:rsidP="002731F0">
            <w:pPr>
              <w:ind w:right="57"/>
              <w:jc w:val="center"/>
              <w:rPr>
                <w:rFonts w:ascii="Times New Roman" w:hAnsi="Times New Roman" w:cs="Times New Roman"/>
                <w:b/>
                <w:color w:val="000000" w:themeColor="text1"/>
                <w:sz w:val="24"/>
                <w:szCs w:val="24"/>
              </w:rPr>
            </w:pPr>
            <w:r w:rsidRPr="00A15D90">
              <w:rPr>
                <w:rFonts w:ascii="Times New Roman" w:hAnsi="Times New Roman" w:cs="Times New Roman"/>
                <w:color w:val="000000" w:themeColor="text1"/>
                <w:sz w:val="24"/>
                <w:szCs w:val="24"/>
              </w:rPr>
              <w:t>Единица измерения</w:t>
            </w:r>
          </w:p>
        </w:tc>
        <w:tc>
          <w:tcPr>
            <w:tcW w:w="1145" w:type="dxa"/>
            <w:vMerge w:val="restart"/>
            <w:tcBorders>
              <w:top w:val="single" w:sz="6" w:space="0" w:color="000000"/>
              <w:left w:val="single" w:sz="6" w:space="0" w:color="000000"/>
            </w:tcBorders>
            <w:shd w:val="clear" w:color="auto" w:fill="FFFFFF"/>
            <w:hideMark/>
          </w:tcPr>
          <w:p w:rsidR="00E46BFD" w:rsidRPr="00C90C48" w:rsidRDefault="00E46BFD" w:rsidP="002731F0">
            <w:pPr>
              <w:ind w:right="57"/>
              <w:jc w:val="center"/>
              <w:rPr>
                <w:rFonts w:ascii="Times New Roman" w:hAnsi="Times New Roman" w:cs="Times New Roman"/>
                <w:b/>
                <w:color w:val="000000" w:themeColor="text1"/>
                <w:sz w:val="28"/>
                <w:szCs w:val="28"/>
              </w:rPr>
            </w:pPr>
            <w:r w:rsidRPr="00C90C48">
              <w:rPr>
                <w:rFonts w:ascii="Times New Roman" w:hAnsi="Times New Roman" w:cs="Times New Roman"/>
                <w:color w:val="000000" w:themeColor="text1"/>
                <w:sz w:val="28"/>
                <w:szCs w:val="28"/>
              </w:rPr>
              <w:t>Базовое значение</w:t>
            </w:r>
          </w:p>
        </w:tc>
        <w:tc>
          <w:tcPr>
            <w:tcW w:w="6491" w:type="dxa"/>
            <w:gridSpan w:val="8"/>
            <w:tcBorders>
              <w:top w:val="single" w:sz="6" w:space="0" w:color="000000"/>
              <w:left w:val="single" w:sz="6" w:space="0" w:color="000000"/>
              <w:bottom w:val="single" w:sz="4" w:space="0" w:color="auto"/>
              <w:right w:val="single" w:sz="6" w:space="0" w:color="000000"/>
            </w:tcBorders>
            <w:shd w:val="clear" w:color="auto" w:fill="FFFFFF"/>
            <w:hideMark/>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Значения мероприятия (результата) по годам</w:t>
            </w:r>
          </w:p>
        </w:tc>
        <w:tc>
          <w:tcPr>
            <w:tcW w:w="1005" w:type="dxa"/>
            <w:vMerge w:val="restart"/>
            <w:tcBorders>
              <w:top w:val="single" w:sz="6" w:space="0" w:color="000000"/>
              <w:left w:val="single" w:sz="6" w:space="0" w:color="000000"/>
              <w:right w:val="single" w:sz="6" w:space="0" w:color="000000"/>
            </w:tcBorders>
            <w:shd w:val="clear" w:color="auto" w:fill="FFFFFF"/>
          </w:tcPr>
          <w:p w:rsidR="00E46BFD" w:rsidRPr="00C90C48" w:rsidRDefault="00E46BFD" w:rsidP="002731F0">
            <w:pPr>
              <w:ind w:right="57"/>
              <w:jc w:val="center"/>
              <w:rPr>
                <w:rFonts w:ascii="Times New Roman" w:hAnsi="Times New Roman" w:cs="Times New Roman"/>
                <w:b/>
                <w:color w:val="000000" w:themeColor="text1"/>
                <w:sz w:val="28"/>
                <w:szCs w:val="28"/>
              </w:rPr>
            </w:pPr>
            <w:r w:rsidRPr="00C90C48">
              <w:rPr>
                <w:rFonts w:ascii="Times New Roman" w:hAnsi="Times New Roman" w:cs="Times New Roman"/>
                <w:color w:val="000000" w:themeColor="text1"/>
                <w:sz w:val="28"/>
                <w:szCs w:val="28"/>
              </w:rPr>
              <w:t>Связь с комплексной программой</w:t>
            </w:r>
          </w:p>
        </w:tc>
      </w:tr>
      <w:tr w:rsidR="00E46BFD" w:rsidRPr="00F41649" w:rsidTr="007D6DA5">
        <w:tc>
          <w:tcPr>
            <w:tcW w:w="441" w:type="dxa"/>
            <w:vMerge/>
            <w:tcBorders>
              <w:top w:val="single" w:sz="6" w:space="0" w:color="000000"/>
              <w:left w:val="single" w:sz="6" w:space="0" w:color="000000"/>
            </w:tcBorders>
            <w:shd w:val="clear" w:color="auto" w:fill="FFFFFF"/>
            <w:vAlign w:val="center"/>
            <w:hideMark/>
          </w:tcPr>
          <w:p w:rsidR="00E46BFD" w:rsidRPr="00C90C48" w:rsidRDefault="00E46BFD" w:rsidP="002731F0">
            <w:pPr>
              <w:ind w:right="57"/>
              <w:jc w:val="center"/>
              <w:rPr>
                <w:rFonts w:ascii="Times New Roman" w:hAnsi="Times New Roman" w:cs="Times New Roman"/>
                <w:b/>
                <w:color w:val="000000" w:themeColor="text1"/>
                <w:sz w:val="28"/>
                <w:szCs w:val="28"/>
              </w:rPr>
            </w:pPr>
          </w:p>
        </w:tc>
        <w:tc>
          <w:tcPr>
            <w:tcW w:w="2519" w:type="dxa"/>
            <w:vMerge/>
            <w:tcBorders>
              <w:left w:val="single" w:sz="6" w:space="0" w:color="000000"/>
            </w:tcBorders>
            <w:shd w:val="clear" w:color="auto" w:fill="FFFFFF"/>
            <w:vAlign w:val="center"/>
            <w:hideMark/>
          </w:tcPr>
          <w:p w:rsidR="00E46BFD" w:rsidRPr="00C90C48" w:rsidRDefault="00E46BFD" w:rsidP="002731F0">
            <w:pPr>
              <w:ind w:right="57"/>
              <w:jc w:val="center"/>
              <w:rPr>
                <w:rFonts w:ascii="Times New Roman" w:hAnsi="Times New Roman" w:cs="Times New Roman"/>
                <w:b/>
                <w:color w:val="000000" w:themeColor="text1"/>
                <w:sz w:val="28"/>
                <w:szCs w:val="28"/>
              </w:rPr>
            </w:pPr>
          </w:p>
        </w:tc>
        <w:tc>
          <w:tcPr>
            <w:tcW w:w="2300" w:type="dxa"/>
            <w:gridSpan w:val="2"/>
            <w:vMerge/>
            <w:tcBorders>
              <w:top w:val="single" w:sz="6" w:space="0" w:color="000000"/>
              <w:left w:val="single" w:sz="6" w:space="0" w:color="000000"/>
            </w:tcBorders>
            <w:shd w:val="clear" w:color="auto" w:fill="FFFFFF"/>
            <w:vAlign w:val="center"/>
            <w:hideMark/>
          </w:tcPr>
          <w:p w:rsidR="00E46BFD" w:rsidRPr="00C90C48" w:rsidRDefault="00E46BFD" w:rsidP="002731F0">
            <w:pPr>
              <w:ind w:right="57"/>
              <w:jc w:val="center"/>
              <w:rPr>
                <w:rFonts w:ascii="Times New Roman" w:hAnsi="Times New Roman" w:cs="Times New Roman"/>
                <w:b/>
                <w:color w:val="000000" w:themeColor="text1"/>
                <w:sz w:val="28"/>
                <w:szCs w:val="28"/>
              </w:rPr>
            </w:pPr>
          </w:p>
        </w:tc>
        <w:tc>
          <w:tcPr>
            <w:tcW w:w="1282" w:type="dxa"/>
            <w:vMerge/>
            <w:tcBorders>
              <w:top w:val="single" w:sz="6" w:space="0" w:color="000000"/>
              <w:left w:val="single" w:sz="6" w:space="0" w:color="000000"/>
            </w:tcBorders>
            <w:shd w:val="clear" w:color="auto" w:fill="FFFFFF"/>
            <w:vAlign w:val="center"/>
            <w:hideMark/>
          </w:tcPr>
          <w:p w:rsidR="00E46BFD" w:rsidRPr="00C90C48" w:rsidRDefault="00E46BFD" w:rsidP="002731F0">
            <w:pPr>
              <w:ind w:right="57"/>
              <w:jc w:val="center"/>
              <w:rPr>
                <w:rFonts w:ascii="Times New Roman" w:hAnsi="Times New Roman" w:cs="Times New Roman"/>
                <w:b/>
                <w:color w:val="000000" w:themeColor="text1"/>
                <w:sz w:val="28"/>
                <w:szCs w:val="28"/>
              </w:rPr>
            </w:pPr>
          </w:p>
        </w:tc>
        <w:tc>
          <w:tcPr>
            <w:tcW w:w="1145" w:type="dxa"/>
            <w:vMerge/>
            <w:tcBorders>
              <w:top w:val="single" w:sz="6" w:space="0" w:color="000000"/>
              <w:left w:val="single" w:sz="6" w:space="0" w:color="000000"/>
            </w:tcBorders>
            <w:shd w:val="clear" w:color="auto" w:fill="FFFFFF"/>
            <w:vAlign w:val="center"/>
            <w:hideMark/>
          </w:tcPr>
          <w:p w:rsidR="00E46BFD" w:rsidRPr="00C90C48" w:rsidRDefault="00E46BFD" w:rsidP="002731F0">
            <w:pPr>
              <w:ind w:right="57"/>
              <w:jc w:val="center"/>
              <w:rPr>
                <w:rFonts w:ascii="Times New Roman" w:hAnsi="Times New Roman" w:cs="Times New Roman"/>
                <w:b/>
                <w:color w:val="000000" w:themeColor="text1"/>
                <w:sz w:val="28"/>
                <w:szCs w:val="28"/>
              </w:rPr>
            </w:pPr>
          </w:p>
        </w:tc>
        <w:tc>
          <w:tcPr>
            <w:tcW w:w="833" w:type="dxa"/>
            <w:tcBorders>
              <w:top w:val="single" w:sz="4" w:space="0" w:color="auto"/>
              <w:left w:val="single" w:sz="6" w:space="0" w:color="000000"/>
            </w:tcBorders>
            <w:shd w:val="clear" w:color="auto" w:fill="FFFFFF"/>
            <w:hideMark/>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 xml:space="preserve">2023 </w:t>
            </w:r>
          </w:p>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год</w:t>
            </w:r>
          </w:p>
        </w:tc>
        <w:tc>
          <w:tcPr>
            <w:tcW w:w="863" w:type="dxa"/>
            <w:tcBorders>
              <w:top w:val="single" w:sz="4" w:space="0" w:color="auto"/>
              <w:left w:val="single" w:sz="6" w:space="0" w:color="000000"/>
            </w:tcBorders>
            <w:shd w:val="clear" w:color="auto" w:fill="FFFFFF"/>
            <w:hideMark/>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2024 год</w:t>
            </w:r>
          </w:p>
        </w:tc>
        <w:tc>
          <w:tcPr>
            <w:tcW w:w="838" w:type="dxa"/>
            <w:tcBorders>
              <w:top w:val="single" w:sz="4" w:space="0" w:color="auto"/>
              <w:left w:val="single" w:sz="6" w:space="0" w:color="000000"/>
            </w:tcBorders>
            <w:shd w:val="clear" w:color="auto" w:fill="FFFFFF"/>
            <w:hideMark/>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2025 год</w:t>
            </w:r>
          </w:p>
        </w:tc>
        <w:tc>
          <w:tcPr>
            <w:tcW w:w="737" w:type="dxa"/>
            <w:tcBorders>
              <w:top w:val="single" w:sz="4" w:space="0" w:color="auto"/>
              <w:left w:val="single" w:sz="6" w:space="0" w:color="000000"/>
              <w:right w:val="single" w:sz="6" w:space="0" w:color="000000"/>
            </w:tcBorders>
            <w:shd w:val="clear" w:color="auto" w:fill="FFFFFF"/>
            <w:hideMark/>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2026 год</w:t>
            </w:r>
          </w:p>
        </w:tc>
        <w:tc>
          <w:tcPr>
            <w:tcW w:w="784" w:type="dxa"/>
            <w:tcBorders>
              <w:top w:val="single" w:sz="4" w:space="0" w:color="auto"/>
              <w:left w:val="single" w:sz="6" w:space="0" w:color="000000"/>
              <w:righ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2027 год</w:t>
            </w:r>
          </w:p>
        </w:tc>
        <w:tc>
          <w:tcPr>
            <w:tcW w:w="850" w:type="dxa"/>
            <w:tcBorders>
              <w:top w:val="single" w:sz="4" w:space="0" w:color="auto"/>
              <w:left w:val="single" w:sz="6" w:space="0" w:color="000000"/>
              <w:righ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2028 год</w:t>
            </w:r>
          </w:p>
        </w:tc>
        <w:tc>
          <w:tcPr>
            <w:tcW w:w="735" w:type="dxa"/>
            <w:tcBorders>
              <w:top w:val="single" w:sz="4" w:space="0" w:color="auto"/>
              <w:left w:val="single" w:sz="6" w:space="0" w:color="000000"/>
              <w:righ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2029 год</w:t>
            </w:r>
          </w:p>
        </w:tc>
        <w:tc>
          <w:tcPr>
            <w:tcW w:w="851" w:type="dxa"/>
            <w:tcBorders>
              <w:top w:val="single" w:sz="4" w:space="0" w:color="auto"/>
              <w:left w:val="single" w:sz="6" w:space="0" w:color="000000"/>
              <w:righ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2030 год</w:t>
            </w:r>
          </w:p>
        </w:tc>
        <w:tc>
          <w:tcPr>
            <w:tcW w:w="1005" w:type="dxa"/>
            <w:vMerge/>
            <w:tcBorders>
              <w:left w:val="single" w:sz="6" w:space="0" w:color="000000"/>
              <w:right w:val="single" w:sz="6" w:space="0" w:color="000000"/>
            </w:tcBorders>
            <w:shd w:val="clear" w:color="auto" w:fill="FFFFFF"/>
          </w:tcPr>
          <w:p w:rsidR="00E46BFD" w:rsidRPr="00C90C48" w:rsidRDefault="00E46BFD" w:rsidP="002731F0">
            <w:pPr>
              <w:ind w:right="57"/>
              <w:jc w:val="center"/>
              <w:rPr>
                <w:rFonts w:ascii="Times New Roman" w:hAnsi="Times New Roman" w:cs="Times New Roman"/>
                <w:b/>
                <w:color w:val="000000" w:themeColor="text1"/>
                <w:sz w:val="28"/>
                <w:szCs w:val="28"/>
              </w:rPr>
            </w:pPr>
          </w:p>
        </w:tc>
      </w:tr>
      <w:tr w:rsidR="00E46BFD" w:rsidRPr="00F41649" w:rsidTr="007D6DA5">
        <w:tc>
          <w:tcPr>
            <w:tcW w:w="441" w:type="dxa"/>
            <w:tcBorders>
              <w:top w:val="single" w:sz="6" w:space="0" w:color="000000"/>
              <w:left w:val="single" w:sz="6" w:space="0" w:color="000000"/>
            </w:tcBorders>
            <w:shd w:val="clear" w:color="auto" w:fill="FFFFFF"/>
            <w:hideMark/>
          </w:tcPr>
          <w:p w:rsidR="00E46BFD" w:rsidRPr="00C90C48" w:rsidRDefault="00E46BFD" w:rsidP="002731F0">
            <w:pPr>
              <w:ind w:right="57"/>
              <w:jc w:val="center"/>
              <w:rPr>
                <w:rFonts w:ascii="Times New Roman" w:hAnsi="Times New Roman" w:cs="Times New Roman"/>
                <w:b/>
                <w:color w:val="000000" w:themeColor="text1"/>
                <w:sz w:val="28"/>
                <w:szCs w:val="28"/>
              </w:rPr>
            </w:pPr>
            <w:r w:rsidRPr="00C90C48">
              <w:rPr>
                <w:rFonts w:ascii="Times New Roman" w:hAnsi="Times New Roman" w:cs="Times New Roman"/>
                <w:color w:val="000000" w:themeColor="text1"/>
                <w:sz w:val="28"/>
                <w:szCs w:val="28"/>
              </w:rPr>
              <w:t>1</w:t>
            </w:r>
          </w:p>
        </w:tc>
        <w:tc>
          <w:tcPr>
            <w:tcW w:w="2519" w:type="dxa"/>
            <w:tcBorders>
              <w:top w:val="single" w:sz="6" w:space="0" w:color="000000"/>
              <w:left w:val="single" w:sz="6" w:space="0" w:color="000000"/>
            </w:tcBorders>
            <w:shd w:val="clear" w:color="auto" w:fill="FFFFFF"/>
            <w:hideMark/>
          </w:tcPr>
          <w:p w:rsidR="00E46BFD" w:rsidRPr="00C90C48" w:rsidRDefault="00E46BFD" w:rsidP="002731F0">
            <w:pPr>
              <w:ind w:right="57"/>
              <w:jc w:val="center"/>
              <w:rPr>
                <w:rFonts w:ascii="Times New Roman" w:hAnsi="Times New Roman" w:cs="Times New Roman"/>
                <w:b/>
                <w:color w:val="000000" w:themeColor="text1"/>
                <w:sz w:val="28"/>
                <w:szCs w:val="28"/>
              </w:rPr>
            </w:pPr>
            <w:r w:rsidRPr="00C90C48">
              <w:rPr>
                <w:rFonts w:ascii="Times New Roman" w:hAnsi="Times New Roman" w:cs="Times New Roman"/>
                <w:color w:val="000000" w:themeColor="text1"/>
                <w:sz w:val="28"/>
                <w:szCs w:val="28"/>
              </w:rPr>
              <w:t>2</w:t>
            </w:r>
          </w:p>
        </w:tc>
        <w:tc>
          <w:tcPr>
            <w:tcW w:w="2300" w:type="dxa"/>
            <w:gridSpan w:val="2"/>
            <w:tcBorders>
              <w:top w:val="single" w:sz="6" w:space="0" w:color="000000"/>
              <w:lef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3</w:t>
            </w:r>
          </w:p>
        </w:tc>
        <w:tc>
          <w:tcPr>
            <w:tcW w:w="1282" w:type="dxa"/>
            <w:tcBorders>
              <w:top w:val="single" w:sz="6" w:space="0" w:color="000000"/>
              <w:lef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4</w:t>
            </w:r>
          </w:p>
        </w:tc>
        <w:tc>
          <w:tcPr>
            <w:tcW w:w="1145" w:type="dxa"/>
            <w:tcBorders>
              <w:top w:val="single" w:sz="6" w:space="0" w:color="000000"/>
              <w:lef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5</w:t>
            </w:r>
          </w:p>
        </w:tc>
        <w:tc>
          <w:tcPr>
            <w:tcW w:w="833" w:type="dxa"/>
            <w:tcBorders>
              <w:top w:val="single" w:sz="6" w:space="0" w:color="000000"/>
              <w:lef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6</w:t>
            </w:r>
          </w:p>
        </w:tc>
        <w:tc>
          <w:tcPr>
            <w:tcW w:w="863" w:type="dxa"/>
            <w:tcBorders>
              <w:top w:val="single" w:sz="6" w:space="0" w:color="000000"/>
              <w:lef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7</w:t>
            </w:r>
          </w:p>
        </w:tc>
        <w:tc>
          <w:tcPr>
            <w:tcW w:w="838" w:type="dxa"/>
            <w:tcBorders>
              <w:top w:val="single" w:sz="6" w:space="0" w:color="000000"/>
              <w:left w:val="single" w:sz="6" w:space="0" w:color="000000"/>
              <w:righ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8</w:t>
            </w:r>
          </w:p>
        </w:tc>
        <w:tc>
          <w:tcPr>
            <w:tcW w:w="737" w:type="dxa"/>
            <w:tcBorders>
              <w:top w:val="single" w:sz="6" w:space="0" w:color="000000"/>
              <w:left w:val="single" w:sz="6" w:space="0" w:color="000000"/>
              <w:righ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9</w:t>
            </w:r>
          </w:p>
        </w:tc>
        <w:tc>
          <w:tcPr>
            <w:tcW w:w="784" w:type="dxa"/>
            <w:tcBorders>
              <w:top w:val="single" w:sz="6" w:space="0" w:color="000000"/>
              <w:left w:val="single" w:sz="6" w:space="0" w:color="000000"/>
              <w:righ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10</w:t>
            </w:r>
          </w:p>
        </w:tc>
        <w:tc>
          <w:tcPr>
            <w:tcW w:w="850" w:type="dxa"/>
            <w:tcBorders>
              <w:top w:val="single" w:sz="6" w:space="0" w:color="000000"/>
              <w:left w:val="single" w:sz="6" w:space="0" w:color="000000"/>
              <w:righ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11</w:t>
            </w:r>
          </w:p>
        </w:tc>
        <w:tc>
          <w:tcPr>
            <w:tcW w:w="735" w:type="dxa"/>
            <w:tcBorders>
              <w:top w:val="single" w:sz="6" w:space="0" w:color="000000"/>
              <w:left w:val="single" w:sz="6" w:space="0" w:color="000000"/>
              <w:righ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12</w:t>
            </w:r>
          </w:p>
        </w:tc>
        <w:tc>
          <w:tcPr>
            <w:tcW w:w="851" w:type="dxa"/>
            <w:tcBorders>
              <w:top w:val="single" w:sz="6" w:space="0" w:color="000000"/>
              <w:left w:val="single" w:sz="6" w:space="0" w:color="000000"/>
              <w:righ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13</w:t>
            </w:r>
          </w:p>
        </w:tc>
        <w:tc>
          <w:tcPr>
            <w:tcW w:w="1005" w:type="dxa"/>
            <w:tcBorders>
              <w:top w:val="single" w:sz="6" w:space="0" w:color="000000"/>
              <w:left w:val="single" w:sz="6" w:space="0" w:color="000000"/>
              <w:right w:val="single" w:sz="6" w:space="0" w:color="000000"/>
            </w:tcBorders>
            <w:shd w:val="clear" w:color="auto" w:fill="FFFFFF"/>
          </w:tcPr>
          <w:p w:rsidR="00E46BFD" w:rsidRPr="00C90C48" w:rsidRDefault="00E46BFD" w:rsidP="002731F0">
            <w:pPr>
              <w:ind w:right="57"/>
              <w:jc w:val="center"/>
              <w:rPr>
                <w:rFonts w:ascii="Times New Roman" w:hAnsi="Times New Roman" w:cs="Times New Roman"/>
                <w:color w:val="000000" w:themeColor="text1"/>
                <w:sz w:val="28"/>
                <w:szCs w:val="28"/>
              </w:rPr>
            </w:pPr>
            <w:r w:rsidRPr="00C90C48">
              <w:rPr>
                <w:rFonts w:ascii="Times New Roman" w:hAnsi="Times New Roman" w:cs="Times New Roman"/>
                <w:color w:val="000000" w:themeColor="text1"/>
                <w:sz w:val="28"/>
                <w:szCs w:val="28"/>
              </w:rPr>
              <w:t>14</w:t>
            </w:r>
          </w:p>
        </w:tc>
      </w:tr>
      <w:tr w:rsidR="00E46BFD" w:rsidRPr="00F41649" w:rsidTr="007D6DA5">
        <w:tc>
          <w:tcPr>
            <w:tcW w:w="14178" w:type="dxa"/>
            <w:gridSpan w:val="14"/>
            <w:tcBorders>
              <w:top w:val="single" w:sz="6" w:space="0" w:color="000000"/>
              <w:left w:val="single" w:sz="6" w:space="0" w:color="000000"/>
              <w:right w:val="single" w:sz="6" w:space="0" w:color="000000"/>
            </w:tcBorders>
            <w:shd w:val="clear" w:color="auto" w:fill="FFFFFF"/>
          </w:tcPr>
          <w:p w:rsidR="00E46BFD" w:rsidRPr="004F0363" w:rsidRDefault="00BA6B66" w:rsidP="002731F0">
            <w:pPr>
              <w:ind w:right="57"/>
              <w:jc w:val="both"/>
              <w:rPr>
                <w:rFonts w:ascii="Times New Roman" w:hAnsi="Times New Roman" w:cs="Times New Roman"/>
                <w:b/>
                <w:color w:val="000000" w:themeColor="text1"/>
                <w:sz w:val="28"/>
                <w:szCs w:val="28"/>
              </w:rPr>
            </w:pPr>
            <w:r w:rsidRPr="00BA6B66">
              <w:rPr>
                <w:rFonts w:ascii="Times New Roman" w:hAnsi="Times New Roman" w:cs="Times New Roman"/>
                <w:b/>
                <w:color w:val="000000" w:themeColor="text1"/>
                <w:sz w:val="28"/>
                <w:szCs w:val="28"/>
              </w:rPr>
              <w:t>Комплекс процессных мероприятий  «Обеспечение деятельности главы муниципального образования»</w:t>
            </w:r>
          </w:p>
        </w:tc>
        <w:tc>
          <w:tcPr>
            <w:tcW w:w="1005" w:type="dxa"/>
            <w:tcBorders>
              <w:top w:val="single" w:sz="6" w:space="0" w:color="000000"/>
              <w:left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E46BFD" w:rsidRPr="00F41649" w:rsidTr="007D6DA5">
        <w:tc>
          <w:tcPr>
            <w:tcW w:w="14178"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46BFD" w:rsidRPr="00F41649" w:rsidRDefault="008F6116" w:rsidP="002731F0">
            <w:pPr>
              <w:ind w:right="57"/>
              <w:jc w:val="both"/>
              <w:rPr>
                <w:color w:val="000000" w:themeColor="text1"/>
                <w:sz w:val="26"/>
                <w:szCs w:val="26"/>
              </w:rPr>
            </w:pPr>
            <w:r w:rsidRPr="00E46BFD">
              <w:rPr>
                <w:rFonts w:ascii="Times New Roman" w:hAnsi="Times New Roman" w:cs="Times New Roman"/>
                <w:color w:val="000000" w:themeColor="text1"/>
                <w:sz w:val="28"/>
                <w:szCs w:val="28"/>
                <w:lang w:eastAsia="en-US"/>
              </w:rPr>
              <w:t xml:space="preserve">Задача 1. </w:t>
            </w:r>
            <w:r w:rsidRPr="00C45D9D">
              <w:rPr>
                <w:rFonts w:ascii="Times New Roman" w:hAnsi="Times New Roman" w:cs="Times New Roman"/>
                <w:sz w:val="28"/>
                <w:szCs w:val="28"/>
              </w:rPr>
              <w:t>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color w:val="000000" w:themeColor="text1"/>
                <w:sz w:val="26"/>
                <w:szCs w:val="26"/>
              </w:rPr>
              <w:t>-</w:t>
            </w:r>
          </w:p>
        </w:tc>
      </w:tr>
      <w:tr w:rsidR="00E46BFD" w:rsidRPr="00F41649" w:rsidTr="007D6DA5">
        <w:tc>
          <w:tcPr>
            <w:tcW w:w="441" w:type="dxa"/>
            <w:tcBorders>
              <w:top w:val="single" w:sz="6" w:space="0" w:color="000000"/>
              <w:left w:val="single" w:sz="6" w:space="0" w:color="000000"/>
              <w:bottom w:val="single" w:sz="4" w:space="0" w:color="auto"/>
            </w:tcBorders>
            <w:shd w:val="clear" w:color="auto" w:fill="FFFFFF"/>
            <w:hideMark/>
          </w:tcPr>
          <w:p w:rsidR="00E46BFD" w:rsidRPr="00F41649" w:rsidRDefault="00E46BFD" w:rsidP="002731F0">
            <w:pPr>
              <w:ind w:right="57"/>
              <w:rPr>
                <w:color w:val="000000" w:themeColor="text1"/>
                <w:sz w:val="26"/>
                <w:szCs w:val="26"/>
              </w:rPr>
            </w:pPr>
            <w:r w:rsidRPr="003A21E9">
              <w:rPr>
                <w:rFonts w:ascii="Times New Roman" w:hAnsi="Times New Roman" w:cs="Times New Roman"/>
                <w:color w:val="000000" w:themeColor="text1"/>
                <w:sz w:val="26"/>
                <w:szCs w:val="26"/>
              </w:rPr>
              <w:t>1</w:t>
            </w:r>
            <w:r w:rsidRPr="00F41649">
              <w:rPr>
                <w:color w:val="000000" w:themeColor="text1"/>
                <w:sz w:val="26"/>
                <w:szCs w:val="26"/>
              </w:rPr>
              <w:t>.</w:t>
            </w:r>
          </w:p>
        </w:tc>
        <w:tc>
          <w:tcPr>
            <w:tcW w:w="2519" w:type="dxa"/>
            <w:tcBorders>
              <w:top w:val="single" w:sz="6" w:space="0" w:color="000000"/>
              <w:left w:val="single" w:sz="6" w:space="0" w:color="000000"/>
              <w:bottom w:val="single" w:sz="4" w:space="0" w:color="auto"/>
            </w:tcBorders>
            <w:shd w:val="clear" w:color="auto" w:fill="FFFFFF"/>
            <w:hideMark/>
          </w:tcPr>
          <w:p w:rsidR="00E46BFD" w:rsidRPr="008F6116" w:rsidRDefault="00E46BFD" w:rsidP="008F6116">
            <w:pPr>
              <w:ind w:right="57"/>
              <w:rPr>
                <w:rFonts w:ascii="Times New Roman" w:hAnsi="Times New Roman" w:cs="Times New Roman"/>
                <w:color w:val="000000" w:themeColor="text1"/>
                <w:sz w:val="28"/>
                <w:szCs w:val="28"/>
              </w:rPr>
            </w:pPr>
            <w:r w:rsidRPr="008F6116">
              <w:rPr>
                <w:rFonts w:ascii="Times New Roman" w:hAnsi="Times New Roman" w:cs="Times New Roman"/>
                <w:color w:val="000000" w:themeColor="text1"/>
                <w:sz w:val="28"/>
                <w:szCs w:val="28"/>
              </w:rPr>
              <w:t>Мероприятие (результат) «</w:t>
            </w:r>
            <w:r w:rsidR="008F6116" w:rsidRPr="008F6116">
              <w:rPr>
                <w:rFonts w:ascii="Times New Roman" w:hAnsi="Times New Roman" w:cs="Times New Roman"/>
                <w:color w:val="000000" w:themeColor="text1"/>
                <w:sz w:val="28"/>
                <w:szCs w:val="28"/>
              </w:rPr>
              <w:t>Обеспечение деятельности главы муниципального образования</w:t>
            </w:r>
            <w:r w:rsidR="008F6116">
              <w:rPr>
                <w:rFonts w:ascii="Times New Roman" w:hAnsi="Times New Roman" w:cs="Times New Roman"/>
                <w:color w:val="000000" w:themeColor="text1"/>
                <w:sz w:val="28"/>
                <w:szCs w:val="28"/>
              </w:rPr>
              <w:t xml:space="preserve"> Рубежинский сельсовет Первомайского района Оренбургской области</w:t>
            </w:r>
            <w:r w:rsidRPr="008F6116">
              <w:rPr>
                <w:rFonts w:ascii="Times New Roman" w:hAnsi="Times New Roman" w:cs="Times New Roman"/>
                <w:color w:val="000000" w:themeColor="text1"/>
                <w:sz w:val="28"/>
                <w:szCs w:val="28"/>
              </w:rPr>
              <w:t xml:space="preserve">» </w:t>
            </w:r>
          </w:p>
        </w:tc>
        <w:tc>
          <w:tcPr>
            <w:tcW w:w="2300" w:type="dxa"/>
            <w:gridSpan w:val="2"/>
            <w:tcBorders>
              <w:top w:val="single" w:sz="6" w:space="0" w:color="000000"/>
              <w:left w:val="single" w:sz="6" w:space="0" w:color="000000"/>
              <w:bottom w:val="single" w:sz="4" w:space="0" w:color="auto"/>
            </w:tcBorders>
            <w:shd w:val="clear" w:color="auto" w:fill="FFFFFF"/>
            <w:hideMark/>
          </w:tcPr>
          <w:p w:rsidR="00CB03E9" w:rsidRDefault="00E46BFD" w:rsidP="00A15D90">
            <w:pPr>
              <w:ind w:right="57"/>
              <w:jc w:val="both"/>
              <w:rPr>
                <w:rFonts w:ascii="Times New Roman" w:hAnsi="Times New Roman" w:cs="Times New Roman"/>
                <w:color w:val="000000" w:themeColor="text1"/>
                <w:sz w:val="24"/>
                <w:szCs w:val="24"/>
              </w:rPr>
            </w:pPr>
            <w:r w:rsidRPr="00A15D90">
              <w:rPr>
                <w:rFonts w:ascii="Times New Roman" w:hAnsi="Times New Roman" w:cs="Times New Roman"/>
                <w:color w:val="000000" w:themeColor="text1"/>
                <w:sz w:val="24"/>
                <w:szCs w:val="24"/>
              </w:rPr>
              <w:t xml:space="preserve">В рамках мероприятия осуществляется обеспечение условий для осуществления текущей деятельности </w:t>
            </w:r>
            <w:r w:rsidR="00A15D90" w:rsidRPr="00A15D90">
              <w:rPr>
                <w:rFonts w:ascii="Times New Roman" w:hAnsi="Times New Roman" w:cs="Times New Roman"/>
                <w:color w:val="000000" w:themeColor="text1"/>
                <w:sz w:val="24"/>
                <w:szCs w:val="24"/>
              </w:rPr>
              <w:t xml:space="preserve">главы муниципального образования Рубежинский сельсовет </w:t>
            </w:r>
            <w:r w:rsidRPr="00A15D90">
              <w:rPr>
                <w:rFonts w:ascii="Times New Roman" w:hAnsi="Times New Roman" w:cs="Times New Roman"/>
                <w:color w:val="000000" w:themeColor="text1"/>
                <w:sz w:val="24"/>
                <w:szCs w:val="24"/>
              </w:rPr>
              <w:t xml:space="preserve">Первомайского районаОренбургской области, в том числе выплаты по оплате труда в целях обеспечения выполнения функций, перечисление взносов по социальному страхованию на выплаты денежного </w:t>
            </w:r>
            <w:r w:rsidRPr="00A15D90">
              <w:rPr>
                <w:rFonts w:ascii="Times New Roman" w:hAnsi="Times New Roman" w:cs="Times New Roman"/>
                <w:color w:val="000000" w:themeColor="text1"/>
                <w:sz w:val="24"/>
                <w:szCs w:val="24"/>
              </w:rPr>
              <w:lastRenderedPageBreak/>
              <w:t xml:space="preserve">содержания и иные выплаты, по </w:t>
            </w:r>
            <w:r w:rsidR="00A15D90">
              <w:rPr>
                <w:rFonts w:ascii="Times New Roman" w:hAnsi="Times New Roman" w:cs="Times New Roman"/>
                <w:color w:val="000000" w:themeColor="text1"/>
                <w:sz w:val="24"/>
                <w:szCs w:val="24"/>
              </w:rPr>
              <w:t xml:space="preserve">оплате командировочных </w:t>
            </w:r>
          </w:p>
          <w:p w:rsidR="00E46BFD" w:rsidRPr="00A15D90" w:rsidRDefault="00A15D90" w:rsidP="00A15D90">
            <w:pPr>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расходов.</w:t>
            </w:r>
          </w:p>
        </w:tc>
        <w:tc>
          <w:tcPr>
            <w:tcW w:w="1282" w:type="dxa"/>
            <w:tcBorders>
              <w:top w:val="single" w:sz="6" w:space="0" w:color="000000"/>
              <w:left w:val="single" w:sz="6" w:space="0" w:color="000000"/>
              <w:bottom w:val="single" w:sz="4" w:space="0" w:color="auto"/>
            </w:tcBorders>
            <w:shd w:val="clear" w:color="auto" w:fill="FFFFFF"/>
            <w:hideMark/>
          </w:tcPr>
          <w:p w:rsidR="00E46BFD" w:rsidRPr="00F41649" w:rsidRDefault="00E46BFD" w:rsidP="002731F0">
            <w:pPr>
              <w:ind w:right="57"/>
              <w:jc w:val="center"/>
              <w:rPr>
                <w:color w:val="000000" w:themeColor="text1"/>
                <w:sz w:val="26"/>
                <w:szCs w:val="26"/>
              </w:rPr>
            </w:pPr>
          </w:p>
        </w:tc>
        <w:tc>
          <w:tcPr>
            <w:tcW w:w="1145" w:type="dxa"/>
            <w:tcBorders>
              <w:top w:val="single" w:sz="6" w:space="0" w:color="000000"/>
              <w:left w:val="single" w:sz="6" w:space="0" w:color="000000"/>
              <w:bottom w:val="single" w:sz="4" w:space="0" w:color="auto"/>
            </w:tcBorders>
            <w:shd w:val="clear" w:color="auto" w:fill="FFFFFF"/>
            <w:hideMark/>
          </w:tcPr>
          <w:p w:rsidR="00E46BFD" w:rsidRPr="00F41649" w:rsidRDefault="00E46BFD" w:rsidP="002731F0">
            <w:pPr>
              <w:ind w:right="57"/>
              <w:jc w:val="center"/>
              <w:rPr>
                <w:color w:val="000000" w:themeColor="text1"/>
                <w:sz w:val="26"/>
                <w:szCs w:val="26"/>
              </w:rPr>
            </w:pPr>
          </w:p>
        </w:tc>
        <w:tc>
          <w:tcPr>
            <w:tcW w:w="833" w:type="dxa"/>
            <w:tcBorders>
              <w:top w:val="single" w:sz="6" w:space="0" w:color="000000"/>
              <w:left w:val="single" w:sz="6" w:space="0" w:color="000000"/>
              <w:bottom w:val="single" w:sz="4" w:space="0" w:color="auto"/>
            </w:tcBorders>
            <w:shd w:val="clear" w:color="auto" w:fill="FFFFFF"/>
            <w:hideMark/>
          </w:tcPr>
          <w:p w:rsidR="00E46BFD" w:rsidRPr="00F41649" w:rsidRDefault="00E46BFD" w:rsidP="002731F0">
            <w:pPr>
              <w:ind w:right="57"/>
              <w:jc w:val="center"/>
              <w:rPr>
                <w:color w:val="000000" w:themeColor="text1"/>
                <w:sz w:val="26"/>
                <w:szCs w:val="26"/>
              </w:rPr>
            </w:pPr>
            <w:r>
              <w:rPr>
                <w:color w:val="000000" w:themeColor="text1"/>
                <w:sz w:val="26"/>
                <w:szCs w:val="26"/>
              </w:rPr>
              <w:t>-</w:t>
            </w:r>
          </w:p>
        </w:tc>
        <w:tc>
          <w:tcPr>
            <w:tcW w:w="863" w:type="dxa"/>
            <w:tcBorders>
              <w:top w:val="single" w:sz="6" w:space="0" w:color="000000"/>
              <w:left w:val="single" w:sz="6" w:space="0" w:color="000000"/>
              <w:bottom w:val="single" w:sz="4" w:space="0" w:color="auto"/>
            </w:tcBorders>
            <w:shd w:val="clear" w:color="auto" w:fill="FFFFFF"/>
            <w:hideMark/>
          </w:tcPr>
          <w:p w:rsidR="00E46BFD" w:rsidRPr="00F41649" w:rsidRDefault="00E46BFD" w:rsidP="002731F0">
            <w:pPr>
              <w:ind w:right="57"/>
              <w:jc w:val="center"/>
              <w:rPr>
                <w:color w:val="000000" w:themeColor="text1"/>
                <w:sz w:val="26"/>
                <w:szCs w:val="26"/>
              </w:rPr>
            </w:pPr>
            <w:r>
              <w:rPr>
                <w:color w:val="000000" w:themeColor="text1"/>
                <w:sz w:val="26"/>
                <w:szCs w:val="26"/>
              </w:rPr>
              <w:t>-</w:t>
            </w:r>
          </w:p>
        </w:tc>
        <w:tc>
          <w:tcPr>
            <w:tcW w:w="838" w:type="dxa"/>
            <w:tcBorders>
              <w:top w:val="single" w:sz="6" w:space="0" w:color="000000"/>
              <w:left w:val="single" w:sz="6" w:space="0" w:color="000000"/>
              <w:bottom w:val="single" w:sz="4" w:space="0" w:color="auto"/>
            </w:tcBorders>
            <w:shd w:val="clear" w:color="auto" w:fill="FFFFFF"/>
            <w:hideMark/>
          </w:tcPr>
          <w:p w:rsidR="00E46BFD" w:rsidRPr="00F41649" w:rsidRDefault="00E46BFD" w:rsidP="002731F0">
            <w:pPr>
              <w:ind w:right="57"/>
              <w:jc w:val="center"/>
              <w:rPr>
                <w:color w:val="000000" w:themeColor="text1"/>
                <w:sz w:val="26"/>
                <w:szCs w:val="26"/>
              </w:rPr>
            </w:pPr>
            <w:r>
              <w:rPr>
                <w:color w:val="000000" w:themeColor="text1"/>
                <w:sz w:val="26"/>
                <w:szCs w:val="26"/>
              </w:rPr>
              <w:t>-</w:t>
            </w:r>
          </w:p>
        </w:tc>
        <w:tc>
          <w:tcPr>
            <w:tcW w:w="737" w:type="dxa"/>
            <w:tcBorders>
              <w:top w:val="single" w:sz="6" w:space="0" w:color="000000"/>
              <w:left w:val="single" w:sz="6" w:space="0" w:color="000000"/>
              <w:bottom w:val="single" w:sz="4" w:space="0" w:color="auto"/>
              <w:right w:val="single" w:sz="6" w:space="0" w:color="000000"/>
            </w:tcBorders>
            <w:shd w:val="clear" w:color="auto" w:fill="FFFFFF"/>
            <w:hideMark/>
          </w:tcPr>
          <w:p w:rsidR="00E46BFD" w:rsidRPr="00F41649" w:rsidRDefault="00E46BFD" w:rsidP="002731F0">
            <w:pPr>
              <w:ind w:right="57"/>
              <w:jc w:val="center"/>
              <w:rPr>
                <w:color w:val="000000" w:themeColor="text1"/>
                <w:sz w:val="26"/>
                <w:szCs w:val="26"/>
              </w:rPr>
            </w:pPr>
            <w:r>
              <w:rPr>
                <w:color w:val="000000" w:themeColor="text1"/>
                <w:sz w:val="26"/>
                <w:szCs w:val="26"/>
              </w:rPr>
              <w:t>-</w:t>
            </w:r>
          </w:p>
        </w:tc>
        <w:tc>
          <w:tcPr>
            <w:tcW w:w="784" w:type="dxa"/>
            <w:tcBorders>
              <w:top w:val="single" w:sz="6" w:space="0" w:color="000000"/>
              <w:left w:val="single" w:sz="6" w:space="0" w:color="000000"/>
              <w:bottom w:val="single" w:sz="4" w:space="0" w:color="auto"/>
              <w:right w:val="single" w:sz="6" w:space="0" w:color="000000"/>
            </w:tcBorders>
            <w:shd w:val="clear" w:color="auto" w:fill="FFFFFF"/>
          </w:tcPr>
          <w:p w:rsidR="00E46BFD" w:rsidRPr="00F41649" w:rsidRDefault="00E46BFD" w:rsidP="002731F0">
            <w:pPr>
              <w:ind w:right="57"/>
              <w:jc w:val="center"/>
              <w:rPr>
                <w:color w:val="000000" w:themeColor="text1"/>
                <w:sz w:val="26"/>
                <w:szCs w:val="26"/>
              </w:rPr>
            </w:pPr>
            <w:r>
              <w:rPr>
                <w:color w:val="000000" w:themeColor="text1"/>
                <w:sz w:val="26"/>
                <w:szCs w:val="26"/>
              </w:rPr>
              <w:t>-</w:t>
            </w:r>
          </w:p>
        </w:tc>
        <w:tc>
          <w:tcPr>
            <w:tcW w:w="850" w:type="dxa"/>
            <w:tcBorders>
              <w:top w:val="single" w:sz="6" w:space="0" w:color="000000"/>
              <w:left w:val="single" w:sz="6" w:space="0" w:color="000000"/>
              <w:bottom w:val="single" w:sz="4" w:space="0" w:color="auto"/>
              <w:right w:val="single" w:sz="6" w:space="0" w:color="000000"/>
            </w:tcBorders>
            <w:shd w:val="clear" w:color="auto" w:fill="FFFFFF"/>
          </w:tcPr>
          <w:p w:rsidR="00E46BFD" w:rsidRPr="00F41649" w:rsidRDefault="00E46BFD" w:rsidP="002731F0">
            <w:pPr>
              <w:ind w:right="57"/>
              <w:jc w:val="center"/>
              <w:rPr>
                <w:color w:val="000000" w:themeColor="text1"/>
                <w:sz w:val="26"/>
                <w:szCs w:val="26"/>
              </w:rPr>
            </w:pPr>
            <w:r>
              <w:rPr>
                <w:color w:val="000000" w:themeColor="text1"/>
                <w:sz w:val="26"/>
                <w:szCs w:val="26"/>
              </w:rPr>
              <w:t>-</w:t>
            </w:r>
          </w:p>
        </w:tc>
        <w:tc>
          <w:tcPr>
            <w:tcW w:w="735" w:type="dxa"/>
            <w:tcBorders>
              <w:top w:val="single" w:sz="6" w:space="0" w:color="000000"/>
              <w:left w:val="single" w:sz="6" w:space="0" w:color="000000"/>
              <w:bottom w:val="single" w:sz="4" w:space="0" w:color="auto"/>
              <w:right w:val="single" w:sz="6" w:space="0" w:color="000000"/>
            </w:tcBorders>
            <w:shd w:val="clear" w:color="auto" w:fill="FFFFFF"/>
          </w:tcPr>
          <w:p w:rsidR="00E46BFD" w:rsidRPr="00F41649" w:rsidRDefault="00E46BFD" w:rsidP="002731F0">
            <w:pPr>
              <w:ind w:right="57"/>
              <w:jc w:val="center"/>
              <w:rPr>
                <w:color w:val="000000" w:themeColor="text1"/>
                <w:sz w:val="26"/>
                <w:szCs w:val="26"/>
              </w:rPr>
            </w:pPr>
            <w:r>
              <w:rPr>
                <w:color w:val="000000" w:themeColor="text1"/>
                <w:sz w:val="26"/>
                <w:szCs w:val="26"/>
              </w:rPr>
              <w:t>-</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E46BFD" w:rsidRPr="00F41649" w:rsidRDefault="00E46BFD" w:rsidP="002731F0">
            <w:pPr>
              <w:ind w:right="57"/>
              <w:jc w:val="center"/>
              <w:rPr>
                <w:color w:val="000000" w:themeColor="text1"/>
                <w:sz w:val="26"/>
                <w:szCs w:val="26"/>
              </w:rPr>
            </w:pPr>
            <w:r>
              <w:rPr>
                <w:color w:val="000000" w:themeColor="text1"/>
                <w:sz w:val="26"/>
                <w:szCs w:val="26"/>
              </w:rPr>
              <w:t>-</w:t>
            </w:r>
          </w:p>
        </w:tc>
        <w:tc>
          <w:tcPr>
            <w:tcW w:w="1005" w:type="dxa"/>
            <w:tcBorders>
              <w:top w:val="single" w:sz="6" w:space="0" w:color="000000"/>
              <w:left w:val="single" w:sz="6" w:space="0" w:color="000000"/>
              <w:bottom w:val="single" w:sz="4" w:space="0" w:color="auto"/>
              <w:right w:val="single" w:sz="6" w:space="0" w:color="000000"/>
            </w:tcBorders>
            <w:shd w:val="clear" w:color="auto" w:fill="FFFFFF"/>
          </w:tcPr>
          <w:p w:rsidR="00E46BFD" w:rsidRPr="00F41649" w:rsidRDefault="00E46BFD" w:rsidP="002731F0">
            <w:pPr>
              <w:ind w:right="57"/>
              <w:rPr>
                <w:b/>
                <w:color w:val="000000" w:themeColor="text1"/>
                <w:sz w:val="26"/>
                <w:szCs w:val="26"/>
              </w:rPr>
            </w:pPr>
            <w:r>
              <w:rPr>
                <w:b/>
                <w:color w:val="000000" w:themeColor="text1"/>
                <w:sz w:val="26"/>
                <w:szCs w:val="26"/>
              </w:rPr>
              <w:t>-</w:t>
            </w:r>
          </w:p>
        </w:tc>
      </w:tr>
      <w:tr w:rsidR="00CB03E9" w:rsidRPr="00F41649" w:rsidTr="007D6DA5">
        <w:tc>
          <w:tcPr>
            <w:tcW w:w="15183" w:type="dxa"/>
            <w:gridSpan w:val="15"/>
            <w:tcBorders>
              <w:top w:val="single" w:sz="6" w:space="0" w:color="000000"/>
              <w:left w:val="single" w:sz="6" w:space="0" w:color="000000"/>
              <w:bottom w:val="single" w:sz="4" w:space="0" w:color="auto"/>
              <w:right w:val="single" w:sz="6" w:space="0" w:color="000000"/>
            </w:tcBorders>
            <w:shd w:val="clear" w:color="auto" w:fill="FFFFFF"/>
            <w:hideMark/>
          </w:tcPr>
          <w:p w:rsidR="00CB03E9" w:rsidRPr="00422E7D" w:rsidRDefault="00FA7AE2" w:rsidP="002731F0">
            <w:pPr>
              <w:ind w:right="57"/>
              <w:rPr>
                <w:rFonts w:ascii="Times New Roman" w:hAnsi="Times New Roman" w:cs="Times New Roman"/>
                <w:b/>
                <w:color w:val="000000" w:themeColor="text1"/>
                <w:sz w:val="26"/>
                <w:szCs w:val="26"/>
              </w:rPr>
            </w:pPr>
            <w:r w:rsidRPr="00422E7D">
              <w:rPr>
                <w:rFonts w:ascii="Times New Roman" w:hAnsi="Times New Roman" w:cs="Times New Roman"/>
                <w:b/>
                <w:color w:val="000000" w:themeColor="text1"/>
                <w:sz w:val="26"/>
                <w:szCs w:val="26"/>
              </w:rPr>
              <w:lastRenderedPageBreak/>
              <w:t>Комплекс процессных мероприятий  «Обеспечение деятельности аппарата муниципального образования»</w:t>
            </w:r>
          </w:p>
        </w:tc>
      </w:tr>
      <w:tr w:rsidR="005150DB" w:rsidRPr="00F41649" w:rsidTr="007D6DA5">
        <w:trPr>
          <w:trHeight w:val="458"/>
        </w:trPr>
        <w:tc>
          <w:tcPr>
            <w:tcW w:w="15183" w:type="dxa"/>
            <w:gridSpan w:val="15"/>
            <w:tcBorders>
              <w:top w:val="single" w:sz="6" w:space="0" w:color="000000"/>
              <w:left w:val="single" w:sz="6" w:space="0" w:color="000000"/>
              <w:bottom w:val="single" w:sz="4" w:space="0" w:color="auto"/>
              <w:right w:val="single" w:sz="6" w:space="0" w:color="000000"/>
            </w:tcBorders>
            <w:shd w:val="clear" w:color="auto" w:fill="FFFFFF"/>
            <w:hideMark/>
          </w:tcPr>
          <w:p w:rsidR="005150DB" w:rsidRPr="00D32E08" w:rsidRDefault="005150DB" w:rsidP="005150DB">
            <w:pPr>
              <w:jc w:val="both"/>
              <w:rPr>
                <w:rFonts w:ascii="Times New Roman" w:hAnsi="Times New Roman" w:cs="Times New Roman"/>
                <w:sz w:val="28"/>
                <w:szCs w:val="28"/>
              </w:rPr>
            </w:pPr>
            <w:r w:rsidRPr="00D32E08">
              <w:rPr>
                <w:rFonts w:ascii="Times New Roman" w:hAnsi="Times New Roman" w:cs="Times New Roman"/>
                <w:color w:val="000000" w:themeColor="text1"/>
                <w:sz w:val="28"/>
                <w:szCs w:val="28"/>
              </w:rPr>
              <w:t xml:space="preserve">Задача 1. </w:t>
            </w:r>
            <w:r w:rsidRPr="00D32E08">
              <w:rPr>
                <w:rFonts w:ascii="Times New Roman" w:hAnsi="Times New Roman" w:cs="Times New Roman"/>
                <w:sz w:val="28"/>
                <w:szCs w:val="28"/>
              </w:rPr>
              <w:t xml:space="preserve">Повышение эффективности деятельности аппарата муниципального образования, использования объектов муниципальной собственности. </w:t>
            </w:r>
          </w:p>
          <w:p w:rsidR="005150DB" w:rsidRDefault="005150DB" w:rsidP="005150DB">
            <w:pPr>
              <w:ind w:right="57"/>
              <w:rPr>
                <w:b/>
                <w:color w:val="000000" w:themeColor="text1"/>
                <w:sz w:val="26"/>
                <w:szCs w:val="26"/>
              </w:rPr>
            </w:pPr>
            <w:r w:rsidRPr="00D32E08">
              <w:rPr>
                <w:rFonts w:ascii="Times New Roman" w:hAnsi="Times New Roman" w:cs="Times New Roman"/>
                <w:sz w:val="28"/>
                <w:szCs w:val="28"/>
              </w:rPr>
              <w:t xml:space="preserve">Задача </w:t>
            </w:r>
            <w:r>
              <w:rPr>
                <w:rFonts w:ascii="Times New Roman" w:hAnsi="Times New Roman" w:cs="Times New Roman"/>
                <w:sz w:val="28"/>
                <w:szCs w:val="28"/>
              </w:rPr>
              <w:t xml:space="preserve">   </w:t>
            </w:r>
            <w:r w:rsidRPr="00D32E08">
              <w:rPr>
                <w:rFonts w:ascii="Times New Roman" w:hAnsi="Times New Roman" w:cs="Times New Roman"/>
                <w:sz w:val="28"/>
                <w:szCs w:val="28"/>
              </w:rPr>
              <w:t>2. Повышение финансово-экономических показателей деятельности</w:t>
            </w:r>
            <w:r>
              <w:rPr>
                <w:rFonts w:ascii="Times New Roman" w:hAnsi="Times New Roman" w:cs="Times New Roman"/>
                <w:sz w:val="28"/>
                <w:szCs w:val="28"/>
              </w:rPr>
              <w:t xml:space="preserve"> аппарата</w:t>
            </w:r>
            <w:r w:rsidRPr="00D32E08">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D32E0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D32E08">
              <w:rPr>
                <w:rFonts w:ascii="Times New Roman" w:hAnsi="Times New Roman" w:cs="Times New Roman"/>
                <w:sz w:val="28"/>
                <w:szCs w:val="28"/>
              </w:rPr>
              <w:t xml:space="preserve"> </w:t>
            </w:r>
            <w:r>
              <w:rPr>
                <w:rFonts w:ascii="Times New Roman" w:hAnsi="Times New Roman" w:cs="Times New Roman"/>
                <w:sz w:val="28"/>
                <w:szCs w:val="28"/>
              </w:rPr>
              <w:t>Рубежинского</w:t>
            </w:r>
            <w:r w:rsidRPr="00D32E08">
              <w:rPr>
                <w:rFonts w:ascii="Times New Roman" w:hAnsi="Times New Roman" w:cs="Times New Roman"/>
                <w:sz w:val="28"/>
                <w:szCs w:val="28"/>
              </w:rPr>
              <w:t xml:space="preserve"> сельского совета.</w:t>
            </w:r>
          </w:p>
        </w:tc>
      </w:tr>
      <w:tr w:rsidR="00895F43" w:rsidRPr="00F41649" w:rsidTr="007D6DA5">
        <w:tc>
          <w:tcPr>
            <w:tcW w:w="441" w:type="dxa"/>
            <w:tcBorders>
              <w:top w:val="single" w:sz="4" w:space="0" w:color="auto"/>
              <w:left w:val="single" w:sz="6" w:space="0" w:color="000000"/>
              <w:bottom w:val="single" w:sz="6" w:space="0" w:color="000000"/>
            </w:tcBorders>
            <w:shd w:val="clear" w:color="auto" w:fill="FFFFFF"/>
            <w:hideMark/>
          </w:tcPr>
          <w:p w:rsidR="00895F43" w:rsidRPr="003A21E9" w:rsidRDefault="00895F43" w:rsidP="002731F0">
            <w:pPr>
              <w:ind w:right="57"/>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1.</w:t>
            </w:r>
          </w:p>
        </w:tc>
        <w:tc>
          <w:tcPr>
            <w:tcW w:w="2519" w:type="dxa"/>
            <w:tcBorders>
              <w:top w:val="single" w:sz="4" w:space="0" w:color="auto"/>
              <w:left w:val="single" w:sz="6" w:space="0" w:color="000000"/>
              <w:bottom w:val="single" w:sz="6" w:space="0" w:color="000000"/>
            </w:tcBorders>
            <w:shd w:val="clear" w:color="auto" w:fill="FFFFFF"/>
            <w:hideMark/>
          </w:tcPr>
          <w:p w:rsidR="00895F43" w:rsidRPr="00F41649" w:rsidRDefault="00895F43" w:rsidP="003A21E9">
            <w:pPr>
              <w:pStyle w:val="ac"/>
              <w:widowControl/>
              <w:ind w:right="57"/>
              <w:jc w:val="both"/>
              <w:rPr>
                <w:rFonts w:ascii="Times New Roman" w:hAnsi="Times New Roman" w:cs="Times New Roman"/>
                <w:color w:val="000000" w:themeColor="text1"/>
                <w:sz w:val="26"/>
                <w:szCs w:val="26"/>
              </w:rPr>
            </w:pPr>
            <w:r w:rsidRPr="00F41649">
              <w:rPr>
                <w:rFonts w:ascii="Times New Roman" w:hAnsi="Times New Roman" w:cs="Times New Roman"/>
                <w:color w:val="000000" w:themeColor="text1"/>
                <w:sz w:val="26"/>
                <w:szCs w:val="26"/>
              </w:rPr>
              <w:t xml:space="preserve">Мероприятие (результат) </w:t>
            </w:r>
            <w:r w:rsidRPr="00FA7AE2">
              <w:rPr>
                <w:rFonts w:ascii="Times New Roman" w:hAnsi="Times New Roman" w:cs="Times New Roman"/>
                <w:color w:val="000000" w:themeColor="text1"/>
                <w:sz w:val="26"/>
                <w:szCs w:val="26"/>
              </w:rPr>
              <w:t>«Обеспечение деятельности аппарата муниципального образования»</w:t>
            </w:r>
          </w:p>
        </w:tc>
        <w:tc>
          <w:tcPr>
            <w:tcW w:w="2300" w:type="dxa"/>
            <w:gridSpan w:val="2"/>
            <w:tcBorders>
              <w:top w:val="single" w:sz="4" w:space="0" w:color="auto"/>
              <w:left w:val="single" w:sz="6" w:space="0" w:color="000000"/>
              <w:bottom w:val="single" w:sz="6" w:space="0" w:color="000000"/>
            </w:tcBorders>
            <w:shd w:val="clear" w:color="auto" w:fill="FFFFFF"/>
            <w:hideMark/>
          </w:tcPr>
          <w:p w:rsidR="00895F43" w:rsidRPr="00F41649" w:rsidRDefault="00895F43" w:rsidP="002731F0">
            <w:pPr>
              <w:ind w:right="57"/>
              <w:jc w:val="both"/>
              <w:rPr>
                <w:color w:val="000000" w:themeColor="text1"/>
                <w:sz w:val="26"/>
                <w:szCs w:val="26"/>
              </w:rPr>
            </w:pPr>
            <w:r w:rsidRPr="003A21E9">
              <w:rPr>
                <w:rFonts w:ascii="Times New Roman" w:hAnsi="Times New Roman" w:cs="Times New Roman"/>
                <w:color w:val="000000" w:themeColor="text1"/>
                <w:sz w:val="26"/>
                <w:szCs w:val="26"/>
              </w:rPr>
              <w:t>Желательная динамика – достижение либо превышение запланированного значения мероприятия (результата)</w:t>
            </w:r>
          </w:p>
        </w:tc>
        <w:tc>
          <w:tcPr>
            <w:tcW w:w="1282" w:type="dxa"/>
            <w:tcBorders>
              <w:top w:val="single" w:sz="4" w:space="0" w:color="auto"/>
              <w:left w:val="single" w:sz="6" w:space="0" w:color="000000"/>
              <w:bottom w:val="single" w:sz="6" w:space="0" w:color="000000"/>
            </w:tcBorders>
            <w:shd w:val="clear" w:color="auto" w:fill="FFFFFF"/>
            <w:hideMark/>
          </w:tcPr>
          <w:p w:rsidR="00895F43" w:rsidRPr="00F41649" w:rsidRDefault="00895F43" w:rsidP="002731F0">
            <w:pPr>
              <w:ind w:right="57"/>
              <w:rPr>
                <w:color w:val="000000" w:themeColor="text1"/>
                <w:sz w:val="26"/>
                <w:szCs w:val="26"/>
              </w:rPr>
            </w:pPr>
          </w:p>
        </w:tc>
        <w:tc>
          <w:tcPr>
            <w:tcW w:w="1145" w:type="dxa"/>
            <w:tcBorders>
              <w:top w:val="single" w:sz="4" w:space="0" w:color="auto"/>
              <w:left w:val="single" w:sz="6" w:space="0" w:color="000000"/>
              <w:bottom w:val="single" w:sz="6" w:space="0" w:color="000000"/>
            </w:tcBorders>
            <w:shd w:val="clear" w:color="auto" w:fill="FFFFFF"/>
            <w:hideMark/>
          </w:tcPr>
          <w:p w:rsidR="00895F43" w:rsidRPr="00F41649" w:rsidRDefault="00895F43" w:rsidP="00BC3A7E">
            <w:pPr>
              <w:ind w:right="57"/>
              <w:jc w:val="center"/>
              <w:rPr>
                <w:color w:val="000000" w:themeColor="text1"/>
                <w:sz w:val="26"/>
                <w:szCs w:val="26"/>
              </w:rPr>
            </w:pPr>
            <w:r>
              <w:rPr>
                <w:color w:val="000000" w:themeColor="text1"/>
                <w:sz w:val="26"/>
                <w:szCs w:val="26"/>
              </w:rPr>
              <w:t>-</w:t>
            </w:r>
          </w:p>
        </w:tc>
        <w:tc>
          <w:tcPr>
            <w:tcW w:w="833" w:type="dxa"/>
            <w:tcBorders>
              <w:top w:val="single" w:sz="4" w:space="0" w:color="auto"/>
              <w:left w:val="single" w:sz="6" w:space="0" w:color="000000"/>
              <w:bottom w:val="single" w:sz="6" w:space="0" w:color="000000"/>
            </w:tcBorders>
            <w:shd w:val="clear" w:color="auto" w:fill="FFFFFF"/>
            <w:hideMark/>
          </w:tcPr>
          <w:p w:rsidR="00895F43" w:rsidRPr="00F41649" w:rsidRDefault="00895F43" w:rsidP="00BC3A7E">
            <w:pPr>
              <w:ind w:right="57"/>
              <w:jc w:val="center"/>
              <w:rPr>
                <w:color w:val="000000" w:themeColor="text1"/>
                <w:sz w:val="26"/>
                <w:szCs w:val="26"/>
              </w:rPr>
            </w:pPr>
            <w:r>
              <w:rPr>
                <w:color w:val="000000" w:themeColor="text1"/>
                <w:sz w:val="26"/>
                <w:szCs w:val="26"/>
              </w:rPr>
              <w:t>-</w:t>
            </w:r>
          </w:p>
        </w:tc>
        <w:tc>
          <w:tcPr>
            <w:tcW w:w="863" w:type="dxa"/>
            <w:tcBorders>
              <w:top w:val="single" w:sz="4" w:space="0" w:color="auto"/>
              <w:left w:val="single" w:sz="6" w:space="0" w:color="000000"/>
              <w:bottom w:val="single" w:sz="6" w:space="0" w:color="000000"/>
            </w:tcBorders>
            <w:shd w:val="clear" w:color="auto" w:fill="FFFFFF"/>
            <w:hideMark/>
          </w:tcPr>
          <w:p w:rsidR="00895F43" w:rsidRPr="00F41649" w:rsidRDefault="00895F43" w:rsidP="00BC3A7E">
            <w:pPr>
              <w:ind w:right="57"/>
              <w:jc w:val="center"/>
              <w:rPr>
                <w:color w:val="000000" w:themeColor="text1"/>
                <w:sz w:val="26"/>
                <w:szCs w:val="26"/>
              </w:rPr>
            </w:pPr>
            <w:r>
              <w:rPr>
                <w:color w:val="000000" w:themeColor="text1"/>
                <w:sz w:val="26"/>
                <w:szCs w:val="26"/>
              </w:rPr>
              <w:t>-</w:t>
            </w:r>
          </w:p>
        </w:tc>
        <w:tc>
          <w:tcPr>
            <w:tcW w:w="838" w:type="dxa"/>
            <w:tcBorders>
              <w:top w:val="single" w:sz="4" w:space="0" w:color="auto"/>
              <w:left w:val="single" w:sz="6" w:space="0" w:color="000000"/>
              <w:bottom w:val="single" w:sz="6" w:space="0" w:color="000000"/>
            </w:tcBorders>
            <w:shd w:val="clear" w:color="auto" w:fill="FFFFFF"/>
            <w:hideMark/>
          </w:tcPr>
          <w:p w:rsidR="00895F43" w:rsidRPr="00F41649" w:rsidRDefault="00895F43" w:rsidP="00BC3A7E">
            <w:pPr>
              <w:ind w:right="57"/>
              <w:jc w:val="center"/>
              <w:rPr>
                <w:color w:val="000000" w:themeColor="text1"/>
                <w:sz w:val="26"/>
                <w:szCs w:val="26"/>
              </w:rPr>
            </w:pPr>
            <w:r>
              <w:rPr>
                <w:color w:val="000000" w:themeColor="text1"/>
                <w:sz w:val="26"/>
                <w:szCs w:val="26"/>
              </w:rPr>
              <w:t>-</w:t>
            </w:r>
          </w:p>
        </w:tc>
        <w:tc>
          <w:tcPr>
            <w:tcW w:w="737" w:type="dxa"/>
            <w:tcBorders>
              <w:top w:val="single" w:sz="4" w:space="0" w:color="auto"/>
              <w:left w:val="single" w:sz="6" w:space="0" w:color="000000"/>
              <w:bottom w:val="single" w:sz="6" w:space="0" w:color="000000"/>
              <w:right w:val="single" w:sz="6" w:space="0" w:color="000000"/>
            </w:tcBorders>
            <w:shd w:val="clear" w:color="auto" w:fill="FFFFFF"/>
            <w:hideMark/>
          </w:tcPr>
          <w:p w:rsidR="00895F43" w:rsidRPr="00F41649" w:rsidRDefault="00895F43" w:rsidP="00BC3A7E">
            <w:pPr>
              <w:ind w:right="57"/>
              <w:jc w:val="center"/>
              <w:rPr>
                <w:color w:val="000000" w:themeColor="text1"/>
                <w:sz w:val="26"/>
                <w:szCs w:val="26"/>
              </w:rPr>
            </w:pPr>
            <w:r>
              <w:rPr>
                <w:color w:val="000000" w:themeColor="text1"/>
                <w:sz w:val="26"/>
                <w:szCs w:val="26"/>
              </w:rPr>
              <w:t>-</w:t>
            </w:r>
          </w:p>
        </w:tc>
        <w:tc>
          <w:tcPr>
            <w:tcW w:w="784" w:type="dxa"/>
            <w:tcBorders>
              <w:top w:val="single" w:sz="4" w:space="0" w:color="auto"/>
              <w:left w:val="single" w:sz="6" w:space="0" w:color="000000"/>
              <w:bottom w:val="single" w:sz="6" w:space="0" w:color="000000"/>
              <w:right w:val="single" w:sz="6" w:space="0" w:color="000000"/>
            </w:tcBorders>
            <w:shd w:val="clear" w:color="auto" w:fill="FFFFFF"/>
          </w:tcPr>
          <w:p w:rsidR="00895F43" w:rsidRPr="00F41649" w:rsidRDefault="00895F43" w:rsidP="00BC3A7E">
            <w:pPr>
              <w:ind w:right="57"/>
              <w:jc w:val="center"/>
              <w:rPr>
                <w:color w:val="000000" w:themeColor="text1"/>
                <w:sz w:val="26"/>
                <w:szCs w:val="26"/>
              </w:rPr>
            </w:pPr>
            <w:r>
              <w:rPr>
                <w:color w:val="000000" w:themeColor="text1"/>
                <w:sz w:val="26"/>
                <w:szCs w:val="26"/>
              </w:rPr>
              <w:t>-</w:t>
            </w:r>
          </w:p>
        </w:tc>
        <w:tc>
          <w:tcPr>
            <w:tcW w:w="850" w:type="dxa"/>
            <w:tcBorders>
              <w:top w:val="single" w:sz="4" w:space="0" w:color="auto"/>
              <w:left w:val="single" w:sz="6" w:space="0" w:color="000000"/>
              <w:bottom w:val="single" w:sz="6" w:space="0" w:color="000000"/>
              <w:right w:val="single" w:sz="6" w:space="0" w:color="000000"/>
            </w:tcBorders>
            <w:shd w:val="clear" w:color="auto" w:fill="FFFFFF"/>
          </w:tcPr>
          <w:p w:rsidR="00895F43" w:rsidRPr="00F41649" w:rsidRDefault="00895F43" w:rsidP="00BC3A7E">
            <w:pPr>
              <w:ind w:right="57"/>
              <w:jc w:val="center"/>
              <w:rPr>
                <w:color w:val="000000" w:themeColor="text1"/>
                <w:sz w:val="26"/>
                <w:szCs w:val="26"/>
              </w:rPr>
            </w:pPr>
            <w:r>
              <w:rPr>
                <w:color w:val="000000" w:themeColor="text1"/>
                <w:sz w:val="26"/>
                <w:szCs w:val="26"/>
              </w:rPr>
              <w:t>-</w:t>
            </w:r>
          </w:p>
        </w:tc>
        <w:tc>
          <w:tcPr>
            <w:tcW w:w="735" w:type="dxa"/>
            <w:tcBorders>
              <w:top w:val="single" w:sz="4" w:space="0" w:color="auto"/>
              <w:left w:val="single" w:sz="6" w:space="0" w:color="000000"/>
              <w:bottom w:val="single" w:sz="6" w:space="0" w:color="000000"/>
              <w:right w:val="single" w:sz="6" w:space="0" w:color="000000"/>
            </w:tcBorders>
            <w:shd w:val="clear" w:color="auto" w:fill="FFFFFF"/>
          </w:tcPr>
          <w:p w:rsidR="00895F43" w:rsidRPr="00F41649" w:rsidRDefault="00895F43" w:rsidP="00BC3A7E">
            <w:pPr>
              <w:ind w:right="57"/>
              <w:jc w:val="center"/>
              <w:rPr>
                <w:color w:val="000000" w:themeColor="text1"/>
                <w:sz w:val="26"/>
                <w:szCs w:val="26"/>
              </w:rPr>
            </w:pPr>
            <w:r>
              <w:rPr>
                <w:color w:val="000000" w:themeColor="text1"/>
                <w:sz w:val="26"/>
                <w:szCs w:val="26"/>
              </w:rPr>
              <w:t>-</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895F43" w:rsidRPr="00F41649" w:rsidRDefault="00895F43" w:rsidP="00BC3A7E">
            <w:pPr>
              <w:ind w:right="57"/>
              <w:rPr>
                <w:b/>
                <w:color w:val="000000" w:themeColor="text1"/>
                <w:sz w:val="26"/>
                <w:szCs w:val="26"/>
              </w:rPr>
            </w:pPr>
            <w:r>
              <w:rPr>
                <w:b/>
                <w:color w:val="000000" w:themeColor="text1"/>
                <w:sz w:val="26"/>
                <w:szCs w:val="26"/>
              </w:rPr>
              <w:t>-</w:t>
            </w:r>
          </w:p>
        </w:tc>
        <w:tc>
          <w:tcPr>
            <w:tcW w:w="1005" w:type="dxa"/>
            <w:tcBorders>
              <w:top w:val="single" w:sz="4" w:space="0" w:color="auto"/>
              <w:left w:val="single" w:sz="6" w:space="0" w:color="000000"/>
              <w:bottom w:val="single" w:sz="6" w:space="0" w:color="000000"/>
              <w:right w:val="single" w:sz="6" w:space="0" w:color="000000"/>
            </w:tcBorders>
            <w:shd w:val="clear" w:color="auto" w:fill="FFFFFF"/>
          </w:tcPr>
          <w:p w:rsidR="00895F43" w:rsidRPr="00F41649" w:rsidRDefault="00895F43" w:rsidP="00BC3A7E">
            <w:pPr>
              <w:ind w:right="57"/>
              <w:jc w:val="center"/>
              <w:rPr>
                <w:color w:val="000000" w:themeColor="text1"/>
                <w:sz w:val="26"/>
                <w:szCs w:val="26"/>
              </w:rPr>
            </w:pPr>
            <w:r>
              <w:rPr>
                <w:color w:val="000000" w:themeColor="text1"/>
                <w:sz w:val="26"/>
                <w:szCs w:val="26"/>
              </w:rPr>
              <w:t>-</w:t>
            </w:r>
          </w:p>
        </w:tc>
      </w:tr>
      <w:tr w:rsidR="00E46BFD" w:rsidRPr="00F41649" w:rsidTr="007D6DA5">
        <w:tc>
          <w:tcPr>
            <w:tcW w:w="441" w:type="dxa"/>
            <w:tcBorders>
              <w:top w:val="single" w:sz="6" w:space="0" w:color="000000"/>
              <w:left w:val="single" w:sz="6" w:space="0" w:color="000000"/>
              <w:bottom w:val="single" w:sz="6" w:space="0" w:color="000000"/>
            </w:tcBorders>
            <w:shd w:val="clear" w:color="auto" w:fill="FFFFFF"/>
            <w:hideMark/>
          </w:tcPr>
          <w:p w:rsidR="00E46BFD" w:rsidRPr="003A21E9" w:rsidRDefault="003A21E9" w:rsidP="002731F0">
            <w:pPr>
              <w:ind w:right="57"/>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2</w:t>
            </w:r>
            <w:r w:rsidR="00E46BFD" w:rsidRPr="003A21E9">
              <w:rPr>
                <w:rFonts w:ascii="Times New Roman" w:hAnsi="Times New Roman" w:cs="Times New Roman"/>
                <w:color w:val="000000" w:themeColor="text1"/>
                <w:sz w:val="26"/>
                <w:szCs w:val="26"/>
              </w:rPr>
              <w:t>.</w:t>
            </w:r>
          </w:p>
        </w:tc>
        <w:tc>
          <w:tcPr>
            <w:tcW w:w="2519" w:type="dxa"/>
            <w:tcBorders>
              <w:top w:val="single" w:sz="6" w:space="0" w:color="000000"/>
              <w:left w:val="single" w:sz="6" w:space="0" w:color="000000"/>
              <w:bottom w:val="single" w:sz="6" w:space="0" w:color="000000"/>
            </w:tcBorders>
            <w:shd w:val="clear" w:color="auto" w:fill="FFFFFF"/>
            <w:hideMark/>
          </w:tcPr>
          <w:p w:rsidR="00E46BFD" w:rsidRPr="00F41649" w:rsidRDefault="00E46BFD" w:rsidP="003A21E9">
            <w:pPr>
              <w:pStyle w:val="ac"/>
              <w:widowControl/>
              <w:ind w:right="57"/>
              <w:jc w:val="both"/>
              <w:rPr>
                <w:b/>
                <w:color w:val="000000" w:themeColor="text1"/>
                <w:sz w:val="26"/>
                <w:szCs w:val="26"/>
              </w:rPr>
            </w:pPr>
            <w:r w:rsidRPr="00F41649">
              <w:rPr>
                <w:rFonts w:ascii="Times New Roman" w:hAnsi="Times New Roman" w:cs="Times New Roman"/>
                <w:color w:val="000000" w:themeColor="text1"/>
                <w:sz w:val="26"/>
                <w:szCs w:val="26"/>
              </w:rPr>
              <w:t xml:space="preserve">Мероприятие (результат) </w:t>
            </w:r>
            <w:r>
              <w:rPr>
                <w:rFonts w:ascii="Times New Roman" w:hAnsi="Times New Roman" w:cs="Times New Roman"/>
                <w:color w:val="000000" w:themeColor="text1"/>
                <w:sz w:val="26"/>
                <w:szCs w:val="26"/>
              </w:rPr>
              <w:t>«</w:t>
            </w:r>
            <w:r w:rsidRPr="00F41649">
              <w:rPr>
                <w:rFonts w:ascii="Times New Roman" w:hAnsi="Times New Roman" w:cs="Times New Roman"/>
                <w:color w:val="000000" w:themeColor="text1"/>
                <w:sz w:val="26"/>
                <w:szCs w:val="26"/>
              </w:rPr>
              <w:t>Исполнен</w:t>
            </w:r>
            <w:r>
              <w:rPr>
                <w:rFonts w:ascii="Times New Roman" w:hAnsi="Times New Roman" w:cs="Times New Roman"/>
                <w:color w:val="000000" w:themeColor="text1"/>
                <w:sz w:val="26"/>
                <w:szCs w:val="26"/>
              </w:rPr>
              <w:t>ие</w:t>
            </w:r>
            <w:r w:rsidR="003A21E9">
              <w:rPr>
                <w:rFonts w:ascii="Times New Roman" w:hAnsi="Times New Roman" w:cs="Times New Roman"/>
                <w:color w:val="000000" w:themeColor="text1"/>
                <w:sz w:val="26"/>
                <w:szCs w:val="26"/>
              </w:rPr>
              <w:t xml:space="preserve"> местного </w:t>
            </w:r>
            <w:r w:rsidRPr="00F41649">
              <w:rPr>
                <w:rFonts w:ascii="Times New Roman" w:hAnsi="Times New Roman" w:cs="Times New Roman"/>
                <w:color w:val="000000" w:themeColor="text1"/>
                <w:sz w:val="26"/>
                <w:szCs w:val="26"/>
              </w:rPr>
              <w:t>бюджет</w:t>
            </w:r>
            <w:r>
              <w:rPr>
                <w:rFonts w:ascii="Times New Roman" w:hAnsi="Times New Roman" w:cs="Times New Roman"/>
                <w:color w:val="000000" w:themeColor="text1"/>
                <w:sz w:val="26"/>
                <w:szCs w:val="26"/>
              </w:rPr>
              <w:t>а</w:t>
            </w:r>
            <w:r w:rsidRPr="00F41649">
              <w:rPr>
                <w:rFonts w:ascii="Times New Roman" w:hAnsi="Times New Roman" w:cs="Times New Roman"/>
                <w:color w:val="000000" w:themeColor="text1"/>
                <w:sz w:val="26"/>
                <w:szCs w:val="26"/>
              </w:rPr>
              <w:t xml:space="preserve"> по</w:t>
            </w:r>
            <w:r>
              <w:rPr>
                <w:rFonts w:ascii="Times New Roman" w:hAnsi="Times New Roman" w:cs="Times New Roman"/>
                <w:color w:val="000000" w:themeColor="text1"/>
                <w:sz w:val="26"/>
                <w:szCs w:val="26"/>
              </w:rPr>
              <w:t xml:space="preserve"> налоговым и неналоговым</w:t>
            </w:r>
            <w:r w:rsidRPr="00F41649">
              <w:rPr>
                <w:rFonts w:ascii="Times New Roman" w:hAnsi="Times New Roman" w:cs="Times New Roman"/>
                <w:color w:val="000000" w:themeColor="text1"/>
                <w:sz w:val="26"/>
                <w:szCs w:val="26"/>
              </w:rPr>
              <w:t xml:space="preserve"> доходам</w:t>
            </w:r>
            <w:r>
              <w:rPr>
                <w:rFonts w:ascii="Times New Roman" w:hAnsi="Times New Roman" w:cs="Times New Roman"/>
                <w:color w:val="000000" w:themeColor="text1"/>
                <w:sz w:val="26"/>
                <w:szCs w:val="26"/>
              </w:rPr>
              <w:t>»</w:t>
            </w:r>
          </w:p>
        </w:tc>
        <w:tc>
          <w:tcPr>
            <w:tcW w:w="2300" w:type="dxa"/>
            <w:gridSpan w:val="2"/>
            <w:tcBorders>
              <w:top w:val="single" w:sz="6" w:space="0" w:color="000000"/>
              <w:left w:val="single" w:sz="6" w:space="0" w:color="000000"/>
              <w:bottom w:val="single" w:sz="6" w:space="0" w:color="000000"/>
            </w:tcBorders>
            <w:shd w:val="clear" w:color="auto" w:fill="FFFFFF"/>
            <w:hideMark/>
          </w:tcPr>
          <w:p w:rsidR="00E46BFD" w:rsidRPr="003A21E9" w:rsidRDefault="00E46BFD" w:rsidP="003A21E9">
            <w:pPr>
              <w:ind w:right="57"/>
              <w:jc w:val="both"/>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Желательная динамика – достижение либо превышение запланированного значения мероприятия (результата)</w:t>
            </w:r>
          </w:p>
        </w:tc>
        <w:tc>
          <w:tcPr>
            <w:tcW w:w="1282"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процент</w:t>
            </w:r>
          </w:p>
        </w:tc>
        <w:tc>
          <w:tcPr>
            <w:tcW w:w="1145"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99</w:t>
            </w:r>
          </w:p>
        </w:tc>
        <w:tc>
          <w:tcPr>
            <w:tcW w:w="833"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99</w:t>
            </w:r>
          </w:p>
        </w:tc>
        <w:tc>
          <w:tcPr>
            <w:tcW w:w="863"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99</w:t>
            </w:r>
          </w:p>
        </w:tc>
        <w:tc>
          <w:tcPr>
            <w:tcW w:w="838"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99</w:t>
            </w:r>
          </w:p>
        </w:tc>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99</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99</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99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99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E46BFD" w:rsidRPr="00F41649" w:rsidTr="007D6DA5">
        <w:tc>
          <w:tcPr>
            <w:tcW w:w="441" w:type="dxa"/>
            <w:tcBorders>
              <w:top w:val="single" w:sz="6" w:space="0" w:color="000000"/>
              <w:left w:val="single" w:sz="6" w:space="0" w:color="000000"/>
              <w:bottom w:val="single" w:sz="6" w:space="0" w:color="000000"/>
            </w:tcBorders>
            <w:shd w:val="clear" w:color="auto" w:fill="FFFFFF"/>
            <w:hideMark/>
          </w:tcPr>
          <w:p w:rsidR="00E46BFD" w:rsidRPr="003A21E9" w:rsidRDefault="003A21E9" w:rsidP="002731F0">
            <w:pPr>
              <w:ind w:right="57"/>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3</w:t>
            </w:r>
            <w:r w:rsidR="00E46BFD" w:rsidRPr="003A21E9">
              <w:rPr>
                <w:rFonts w:ascii="Times New Roman" w:hAnsi="Times New Roman" w:cs="Times New Roman"/>
                <w:color w:val="000000" w:themeColor="text1"/>
                <w:sz w:val="26"/>
                <w:szCs w:val="26"/>
              </w:rPr>
              <w:t>.</w:t>
            </w:r>
          </w:p>
        </w:tc>
        <w:tc>
          <w:tcPr>
            <w:tcW w:w="2519" w:type="dxa"/>
            <w:tcBorders>
              <w:top w:val="single" w:sz="6" w:space="0" w:color="000000"/>
              <w:left w:val="single" w:sz="6" w:space="0" w:color="000000"/>
              <w:bottom w:val="single" w:sz="6" w:space="0" w:color="000000"/>
            </w:tcBorders>
            <w:shd w:val="clear" w:color="auto" w:fill="FFFFFF"/>
            <w:hideMark/>
          </w:tcPr>
          <w:p w:rsidR="00E46BFD" w:rsidRPr="00F41649" w:rsidRDefault="00E46BFD" w:rsidP="002731F0">
            <w:pPr>
              <w:pStyle w:val="ac"/>
              <w:widowControl/>
              <w:ind w:right="57"/>
              <w:rPr>
                <w:b/>
                <w:color w:val="000000" w:themeColor="text1"/>
                <w:sz w:val="26"/>
                <w:szCs w:val="26"/>
              </w:rPr>
            </w:pPr>
            <w:r w:rsidRPr="00F41649">
              <w:rPr>
                <w:rFonts w:ascii="Times New Roman" w:hAnsi="Times New Roman" w:cs="Times New Roman"/>
                <w:color w:val="000000" w:themeColor="text1"/>
                <w:sz w:val="26"/>
                <w:szCs w:val="26"/>
              </w:rPr>
              <w:t xml:space="preserve">Мероприятие (результат) </w:t>
            </w:r>
            <w:r>
              <w:rPr>
                <w:rFonts w:ascii="Times New Roman" w:hAnsi="Times New Roman" w:cs="Times New Roman"/>
                <w:color w:val="000000" w:themeColor="text1"/>
                <w:sz w:val="26"/>
                <w:szCs w:val="26"/>
              </w:rPr>
              <w:t>«</w:t>
            </w:r>
            <w:r w:rsidRPr="00F41649">
              <w:rPr>
                <w:rFonts w:ascii="Times New Roman" w:hAnsi="Times New Roman" w:cs="Times New Roman"/>
                <w:color w:val="000000" w:themeColor="text1"/>
                <w:sz w:val="26"/>
                <w:szCs w:val="26"/>
              </w:rPr>
              <w:t>Исполнен</w:t>
            </w:r>
            <w:r>
              <w:rPr>
                <w:rFonts w:ascii="Times New Roman" w:hAnsi="Times New Roman" w:cs="Times New Roman"/>
                <w:color w:val="000000" w:themeColor="text1"/>
                <w:sz w:val="26"/>
                <w:szCs w:val="26"/>
              </w:rPr>
              <w:t>ие</w:t>
            </w:r>
            <w:r w:rsidR="003A21E9">
              <w:rPr>
                <w:rFonts w:ascii="Times New Roman" w:hAnsi="Times New Roman" w:cs="Times New Roman"/>
                <w:color w:val="000000" w:themeColor="text1"/>
                <w:sz w:val="26"/>
                <w:szCs w:val="26"/>
              </w:rPr>
              <w:t xml:space="preserve"> местного</w:t>
            </w:r>
            <w:r w:rsidRPr="00F41649">
              <w:rPr>
                <w:rFonts w:ascii="Times New Roman" w:hAnsi="Times New Roman" w:cs="Times New Roman"/>
                <w:color w:val="000000" w:themeColor="text1"/>
                <w:sz w:val="26"/>
                <w:szCs w:val="26"/>
              </w:rPr>
              <w:t xml:space="preserve"> бюджет</w:t>
            </w:r>
            <w:r>
              <w:rPr>
                <w:rFonts w:ascii="Times New Roman" w:hAnsi="Times New Roman" w:cs="Times New Roman"/>
                <w:color w:val="000000" w:themeColor="text1"/>
                <w:sz w:val="26"/>
                <w:szCs w:val="26"/>
              </w:rPr>
              <w:t>а</w:t>
            </w:r>
            <w:r w:rsidRPr="00F41649">
              <w:rPr>
                <w:rFonts w:ascii="Times New Roman" w:hAnsi="Times New Roman" w:cs="Times New Roman"/>
                <w:color w:val="000000" w:themeColor="text1"/>
                <w:sz w:val="26"/>
                <w:szCs w:val="26"/>
              </w:rPr>
              <w:t xml:space="preserve"> по расходам</w:t>
            </w:r>
            <w:r>
              <w:rPr>
                <w:rFonts w:ascii="Times New Roman" w:hAnsi="Times New Roman" w:cs="Times New Roman"/>
                <w:color w:val="000000" w:themeColor="text1"/>
                <w:sz w:val="26"/>
                <w:szCs w:val="26"/>
              </w:rPr>
              <w:t>»</w:t>
            </w:r>
          </w:p>
        </w:tc>
        <w:tc>
          <w:tcPr>
            <w:tcW w:w="2300" w:type="dxa"/>
            <w:gridSpan w:val="2"/>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jc w:val="both"/>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Желательная динамика – достижение либо превышение запланированного значения мероприятия (результата)</w:t>
            </w:r>
          </w:p>
        </w:tc>
        <w:tc>
          <w:tcPr>
            <w:tcW w:w="1282"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процент</w:t>
            </w:r>
          </w:p>
        </w:tc>
        <w:tc>
          <w:tcPr>
            <w:tcW w:w="1145"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98</w:t>
            </w:r>
          </w:p>
        </w:tc>
        <w:tc>
          <w:tcPr>
            <w:tcW w:w="833"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jc w:val="center"/>
              <w:rPr>
                <w:rFonts w:ascii="Times New Roman" w:hAnsi="Times New Roman" w:cs="Times New Roman"/>
              </w:rPr>
            </w:pPr>
            <w:r w:rsidRPr="003A21E9">
              <w:rPr>
                <w:rFonts w:ascii="Times New Roman" w:hAnsi="Times New Roman" w:cs="Times New Roman"/>
                <w:color w:val="000000" w:themeColor="text1"/>
                <w:sz w:val="26"/>
                <w:szCs w:val="26"/>
              </w:rPr>
              <w:t>98</w:t>
            </w:r>
          </w:p>
        </w:tc>
        <w:tc>
          <w:tcPr>
            <w:tcW w:w="863"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jc w:val="center"/>
              <w:rPr>
                <w:rFonts w:ascii="Times New Roman" w:hAnsi="Times New Roman" w:cs="Times New Roman"/>
              </w:rPr>
            </w:pPr>
            <w:r w:rsidRPr="003A21E9">
              <w:rPr>
                <w:rFonts w:ascii="Times New Roman" w:hAnsi="Times New Roman" w:cs="Times New Roman"/>
                <w:color w:val="000000" w:themeColor="text1"/>
                <w:sz w:val="26"/>
                <w:szCs w:val="26"/>
              </w:rPr>
              <w:t>98</w:t>
            </w:r>
          </w:p>
        </w:tc>
        <w:tc>
          <w:tcPr>
            <w:tcW w:w="838"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jc w:val="center"/>
              <w:rPr>
                <w:rFonts w:ascii="Times New Roman" w:hAnsi="Times New Roman" w:cs="Times New Roman"/>
              </w:rPr>
            </w:pPr>
            <w:r w:rsidRPr="003A21E9">
              <w:rPr>
                <w:rFonts w:ascii="Times New Roman" w:hAnsi="Times New Roman" w:cs="Times New Roman"/>
                <w:color w:val="000000" w:themeColor="text1"/>
                <w:sz w:val="26"/>
                <w:szCs w:val="26"/>
              </w:rPr>
              <w:t>98</w:t>
            </w:r>
          </w:p>
        </w:tc>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E46BFD" w:rsidRPr="003A21E9" w:rsidRDefault="00E46BFD" w:rsidP="002731F0">
            <w:pPr>
              <w:jc w:val="center"/>
              <w:rPr>
                <w:rFonts w:ascii="Times New Roman" w:hAnsi="Times New Roman" w:cs="Times New Roman"/>
              </w:rPr>
            </w:pPr>
            <w:r w:rsidRPr="003A21E9">
              <w:rPr>
                <w:rFonts w:ascii="Times New Roman" w:hAnsi="Times New Roman" w:cs="Times New Roman"/>
                <w:color w:val="000000" w:themeColor="text1"/>
                <w:sz w:val="26"/>
                <w:szCs w:val="26"/>
              </w:rPr>
              <w:t>98</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jc w:val="center"/>
              <w:rPr>
                <w:rFonts w:ascii="Times New Roman" w:hAnsi="Times New Roman" w:cs="Times New Roman"/>
              </w:rPr>
            </w:pPr>
            <w:r w:rsidRPr="003A21E9">
              <w:rPr>
                <w:rFonts w:ascii="Times New Roman" w:hAnsi="Times New Roman" w:cs="Times New Roman"/>
                <w:color w:val="000000" w:themeColor="text1"/>
                <w:sz w:val="26"/>
                <w:szCs w:val="26"/>
              </w:rPr>
              <w:t>98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jc w:val="center"/>
              <w:rPr>
                <w:rFonts w:ascii="Times New Roman" w:hAnsi="Times New Roman" w:cs="Times New Roman"/>
              </w:rPr>
            </w:pPr>
            <w:r w:rsidRPr="003A21E9">
              <w:rPr>
                <w:rFonts w:ascii="Times New Roman" w:hAnsi="Times New Roman" w:cs="Times New Roman"/>
                <w:color w:val="000000" w:themeColor="text1"/>
                <w:sz w:val="26"/>
                <w:szCs w:val="26"/>
              </w:rPr>
              <w:t>98</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jc w:val="center"/>
              <w:rPr>
                <w:rFonts w:ascii="Times New Roman" w:hAnsi="Times New Roman" w:cs="Times New Roman"/>
              </w:rPr>
            </w:pPr>
            <w:r w:rsidRPr="003A21E9">
              <w:rPr>
                <w:rFonts w:ascii="Times New Roman" w:hAnsi="Times New Roman" w:cs="Times New Roman"/>
                <w:color w:val="000000" w:themeColor="text1"/>
                <w:sz w:val="26"/>
                <w:szCs w:val="26"/>
              </w:rPr>
              <w:t>98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jc w:val="center"/>
              <w:rPr>
                <w:rFonts w:ascii="Times New Roman" w:hAnsi="Times New Roman" w:cs="Times New Roman"/>
              </w:rPr>
            </w:pPr>
            <w:r w:rsidRPr="003A21E9">
              <w:rPr>
                <w:rFonts w:ascii="Times New Roman" w:hAnsi="Times New Roman" w:cs="Times New Roman"/>
                <w:color w:val="000000" w:themeColor="text1"/>
                <w:sz w:val="26"/>
                <w:szCs w:val="26"/>
              </w:rPr>
              <w:t>98</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ind w:right="57"/>
              <w:rPr>
                <w:rFonts w:ascii="Times New Roman" w:hAnsi="Times New Roman" w:cs="Times New Roman"/>
                <w:b/>
                <w:color w:val="000000" w:themeColor="text1"/>
                <w:sz w:val="26"/>
                <w:szCs w:val="26"/>
              </w:rPr>
            </w:pPr>
            <w:r w:rsidRPr="003A21E9">
              <w:rPr>
                <w:rFonts w:ascii="Times New Roman" w:hAnsi="Times New Roman" w:cs="Times New Roman"/>
                <w:b/>
                <w:color w:val="000000" w:themeColor="text1"/>
                <w:sz w:val="26"/>
                <w:szCs w:val="26"/>
              </w:rPr>
              <w:t>-</w:t>
            </w:r>
          </w:p>
        </w:tc>
      </w:tr>
      <w:tr w:rsidR="00E46BFD" w:rsidRPr="00F41649" w:rsidTr="007D6DA5">
        <w:tc>
          <w:tcPr>
            <w:tcW w:w="441" w:type="dxa"/>
            <w:tcBorders>
              <w:top w:val="single" w:sz="6" w:space="0" w:color="000000"/>
              <w:left w:val="single" w:sz="6" w:space="0" w:color="000000"/>
              <w:bottom w:val="single" w:sz="6" w:space="0" w:color="000000"/>
            </w:tcBorders>
            <w:shd w:val="clear" w:color="auto" w:fill="FFFFFF"/>
            <w:hideMark/>
          </w:tcPr>
          <w:p w:rsidR="00E46BFD" w:rsidRPr="003A21E9" w:rsidRDefault="003A21E9" w:rsidP="002731F0">
            <w:pPr>
              <w:ind w:right="57"/>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lastRenderedPageBreak/>
              <w:t>4</w:t>
            </w:r>
            <w:r w:rsidR="00E46BFD" w:rsidRPr="003A21E9">
              <w:rPr>
                <w:rFonts w:ascii="Times New Roman" w:hAnsi="Times New Roman" w:cs="Times New Roman"/>
                <w:color w:val="000000" w:themeColor="text1"/>
                <w:sz w:val="26"/>
                <w:szCs w:val="26"/>
              </w:rPr>
              <w:t>.</w:t>
            </w:r>
          </w:p>
        </w:tc>
        <w:tc>
          <w:tcPr>
            <w:tcW w:w="2519"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3A21E9">
            <w:pPr>
              <w:ind w:right="57"/>
              <w:jc w:val="both"/>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 xml:space="preserve">Мероприятие (результат) «Утвержден бюджетный прогноз муниципального образования </w:t>
            </w:r>
            <w:r w:rsidR="003A21E9">
              <w:rPr>
                <w:rFonts w:ascii="Times New Roman" w:hAnsi="Times New Roman" w:cs="Times New Roman"/>
                <w:color w:val="000000" w:themeColor="text1"/>
                <w:sz w:val="26"/>
                <w:szCs w:val="26"/>
              </w:rPr>
              <w:t xml:space="preserve">Рубежинский сельсовет Первомайского </w:t>
            </w:r>
            <w:r w:rsidRPr="003A21E9">
              <w:rPr>
                <w:rFonts w:ascii="Times New Roman" w:hAnsi="Times New Roman" w:cs="Times New Roman"/>
                <w:color w:val="000000" w:themeColor="text1"/>
                <w:sz w:val="26"/>
                <w:szCs w:val="26"/>
              </w:rPr>
              <w:t>район</w:t>
            </w:r>
            <w:r w:rsidR="003A21E9">
              <w:rPr>
                <w:rFonts w:ascii="Times New Roman" w:hAnsi="Times New Roman" w:cs="Times New Roman"/>
                <w:color w:val="000000" w:themeColor="text1"/>
                <w:sz w:val="26"/>
                <w:szCs w:val="26"/>
              </w:rPr>
              <w:t>а</w:t>
            </w:r>
            <w:r w:rsidRPr="003A21E9">
              <w:rPr>
                <w:rFonts w:ascii="Times New Roman" w:hAnsi="Times New Roman" w:cs="Times New Roman"/>
                <w:color w:val="000000" w:themeColor="text1"/>
                <w:sz w:val="26"/>
                <w:szCs w:val="26"/>
              </w:rPr>
              <w:t xml:space="preserve"> на долгосрочный период»</w:t>
            </w:r>
          </w:p>
        </w:tc>
        <w:tc>
          <w:tcPr>
            <w:tcW w:w="2300" w:type="dxa"/>
            <w:gridSpan w:val="2"/>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Желательная динамика – не снижение запланированного значения мероприятия (результата)</w:t>
            </w:r>
          </w:p>
        </w:tc>
        <w:tc>
          <w:tcPr>
            <w:tcW w:w="1282"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jc w:val="both"/>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Да=1</w:t>
            </w:r>
          </w:p>
          <w:p w:rsidR="00E46BFD" w:rsidRPr="003A21E9" w:rsidRDefault="00E46BFD" w:rsidP="002731F0">
            <w:pPr>
              <w:ind w:right="57"/>
              <w:jc w:val="both"/>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Нет=0</w:t>
            </w:r>
          </w:p>
        </w:tc>
        <w:tc>
          <w:tcPr>
            <w:tcW w:w="1145"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1</w:t>
            </w:r>
          </w:p>
        </w:tc>
        <w:tc>
          <w:tcPr>
            <w:tcW w:w="833"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1</w:t>
            </w:r>
          </w:p>
        </w:tc>
        <w:tc>
          <w:tcPr>
            <w:tcW w:w="863"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1</w:t>
            </w:r>
          </w:p>
        </w:tc>
        <w:tc>
          <w:tcPr>
            <w:tcW w:w="838"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1</w:t>
            </w:r>
          </w:p>
        </w:tc>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1</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1</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E46BFD" w:rsidRPr="00F41649" w:rsidTr="007D6DA5">
        <w:trPr>
          <w:trHeight w:val="2721"/>
        </w:trPr>
        <w:tc>
          <w:tcPr>
            <w:tcW w:w="441" w:type="dxa"/>
            <w:tcBorders>
              <w:top w:val="single" w:sz="6" w:space="0" w:color="000000"/>
              <w:left w:val="single" w:sz="6" w:space="0" w:color="000000"/>
              <w:bottom w:val="single" w:sz="6" w:space="0" w:color="000000"/>
            </w:tcBorders>
            <w:shd w:val="clear" w:color="auto" w:fill="FFFFFF"/>
            <w:hideMark/>
          </w:tcPr>
          <w:p w:rsidR="00E46BFD" w:rsidRPr="003A21E9" w:rsidRDefault="003A21E9" w:rsidP="002731F0">
            <w:pPr>
              <w:ind w:right="5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E46BFD" w:rsidRPr="003A21E9">
              <w:rPr>
                <w:rFonts w:ascii="Times New Roman" w:hAnsi="Times New Roman" w:cs="Times New Roman"/>
                <w:color w:val="000000" w:themeColor="text1"/>
                <w:sz w:val="26"/>
                <w:szCs w:val="26"/>
              </w:rPr>
              <w:t>.</w:t>
            </w:r>
          </w:p>
        </w:tc>
        <w:tc>
          <w:tcPr>
            <w:tcW w:w="2519"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3A21E9">
            <w:pPr>
              <w:ind w:right="57"/>
              <w:rPr>
                <w:rFonts w:ascii="Times New Roman" w:hAnsi="Times New Roman" w:cs="Times New Roman"/>
                <w:color w:val="000000" w:themeColor="text1"/>
                <w:sz w:val="26"/>
                <w:szCs w:val="26"/>
                <w:lang w:eastAsia="en-US"/>
              </w:rPr>
            </w:pPr>
            <w:r w:rsidRPr="003A21E9">
              <w:rPr>
                <w:rFonts w:ascii="Times New Roman" w:hAnsi="Times New Roman" w:cs="Times New Roman"/>
                <w:color w:val="000000" w:themeColor="text1"/>
                <w:sz w:val="26"/>
                <w:szCs w:val="26"/>
              </w:rPr>
              <w:t>Мероприятие (результат) «</w:t>
            </w:r>
            <w:r w:rsidRPr="003A21E9">
              <w:rPr>
                <w:rFonts w:ascii="Times New Roman" w:hAnsi="Times New Roman" w:cs="Times New Roman"/>
                <w:color w:val="000000" w:themeColor="text1"/>
                <w:sz w:val="26"/>
                <w:szCs w:val="26"/>
                <w:lang w:eastAsia="en-US"/>
              </w:rPr>
              <w:t>О</w:t>
            </w:r>
            <w:r w:rsidRPr="003A21E9">
              <w:rPr>
                <w:rFonts w:ascii="Times New Roman" w:hAnsi="Times New Roman" w:cs="Times New Roman"/>
                <w:color w:val="000000" w:themeColor="text1"/>
                <w:sz w:val="26"/>
                <w:szCs w:val="26"/>
              </w:rPr>
              <w:t>тношение объема просроченной кредиторской задолженн</w:t>
            </w:r>
            <w:r w:rsidR="003A21E9">
              <w:rPr>
                <w:rFonts w:ascii="Times New Roman" w:hAnsi="Times New Roman" w:cs="Times New Roman"/>
                <w:color w:val="000000" w:themeColor="text1"/>
                <w:sz w:val="26"/>
                <w:szCs w:val="26"/>
              </w:rPr>
              <w:t>ости по обязательствам местного</w:t>
            </w:r>
            <w:r w:rsidRPr="003A21E9">
              <w:rPr>
                <w:rFonts w:ascii="Times New Roman" w:hAnsi="Times New Roman" w:cs="Times New Roman"/>
                <w:color w:val="000000" w:themeColor="text1"/>
                <w:sz w:val="26"/>
                <w:szCs w:val="26"/>
              </w:rPr>
              <w:t xml:space="preserve"> бюджета к общему объему расходов </w:t>
            </w:r>
            <w:r w:rsidR="003A21E9">
              <w:rPr>
                <w:rFonts w:ascii="Times New Roman" w:hAnsi="Times New Roman" w:cs="Times New Roman"/>
                <w:color w:val="000000" w:themeColor="text1"/>
                <w:sz w:val="26"/>
                <w:szCs w:val="26"/>
              </w:rPr>
              <w:t>местного</w:t>
            </w:r>
            <w:r w:rsidRPr="003A21E9">
              <w:rPr>
                <w:rFonts w:ascii="Times New Roman" w:hAnsi="Times New Roman" w:cs="Times New Roman"/>
                <w:color w:val="000000" w:themeColor="text1"/>
                <w:sz w:val="26"/>
                <w:szCs w:val="26"/>
              </w:rPr>
              <w:t xml:space="preserve"> бюджета»</w:t>
            </w:r>
          </w:p>
        </w:tc>
        <w:tc>
          <w:tcPr>
            <w:tcW w:w="2300" w:type="dxa"/>
            <w:gridSpan w:val="2"/>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ind w:right="57"/>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Желательная динамика – не превышение запланированного значения мероприятия (результата)</w:t>
            </w:r>
          </w:p>
        </w:tc>
        <w:tc>
          <w:tcPr>
            <w:tcW w:w="1282"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pStyle w:val="aa"/>
              <w:ind w:right="57"/>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процент</w:t>
            </w:r>
          </w:p>
        </w:tc>
        <w:tc>
          <w:tcPr>
            <w:tcW w:w="1145"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spacing w:line="232" w:lineRule="auto"/>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0</w:t>
            </w:r>
          </w:p>
        </w:tc>
        <w:tc>
          <w:tcPr>
            <w:tcW w:w="833"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spacing w:line="232" w:lineRule="auto"/>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0</w:t>
            </w:r>
          </w:p>
        </w:tc>
        <w:tc>
          <w:tcPr>
            <w:tcW w:w="863"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spacing w:line="232" w:lineRule="auto"/>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0</w:t>
            </w:r>
          </w:p>
        </w:tc>
        <w:tc>
          <w:tcPr>
            <w:tcW w:w="838" w:type="dxa"/>
            <w:tcBorders>
              <w:top w:val="single" w:sz="6" w:space="0" w:color="000000"/>
              <w:left w:val="single" w:sz="6" w:space="0" w:color="000000"/>
              <w:bottom w:val="single" w:sz="6" w:space="0" w:color="000000"/>
            </w:tcBorders>
            <w:shd w:val="clear" w:color="auto" w:fill="FFFFFF"/>
            <w:hideMark/>
          </w:tcPr>
          <w:p w:rsidR="00E46BFD" w:rsidRPr="003A21E9" w:rsidRDefault="00E46BFD" w:rsidP="002731F0">
            <w:pPr>
              <w:spacing w:line="232" w:lineRule="auto"/>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0</w:t>
            </w:r>
          </w:p>
        </w:tc>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E46BFD" w:rsidRPr="003A21E9" w:rsidRDefault="00E46BFD" w:rsidP="002731F0">
            <w:pPr>
              <w:spacing w:line="232" w:lineRule="auto"/>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spacing w:line="232" w:lineRule="auto"/>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0</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6BFD" w:rsidRPr="003A21E9" w:rsidRDefault="00E46BFD" w:rsidP="002731F0">
            <w:pPr>
              <w:ind w:right="57"/>
              <w:jc w:val="center"/>
              <w:rPr>
                <w:rFonts w:ascii="Times New Roman" w:hAnsi="Times New Roman" w:cs="Times New Roman"/>
                <w:color w:val="000000" w:themeColor="text1"/>
                <w:sz w:val="26"/>
                <w:szCs w:val="26"/>
              </w:rPr>
            </w:pPr>
            <w:r w:rsidRPr="003A21E9">
              <w:rPr>
                <w:rFonts w:ascii="Times New Roman" w:hAnsi="Times New Roman" w:cs="Times New Roman"/>
                <w:color w:val="000000" w:themeColor="text1"/>
                <w:sz w:val="26"/>
                <w:szCs w:val="26"/>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E46BFD" w:rsidRPr="00F41649" w:rsidTr="007D6DA5">
        <w:tc>
          <w:tcPr>
            <w:tcW w:w="14178"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46BFD" w:rsidRPr="00422E7D" w:rsidRDefault="00300E52" w:rsidP="002731F0">
            <w:pPr>
              <w:ind w:right="57"/>
              <w:jc w:val="both"/>
              <w:rPr>
                <w:rFonts w:ascii="Times New Roman" w:hAnsi="Times New Roman" w:cs="Times New Roman"/>
                <w:b/>
                <w:color w:val="000000" w:themeColor="text1"/>
                <w:sz w:val="26"/>
                <w:szCs w:val="26"/>
              </w:rPr>
            </w:pPr>
            <w:r w:rsidRPr="00422E7D">
              <w:rPr>
                <w:rFonts w:ascii="Times New Roman" w:hAnsi="Times New Roman" w:cs="Times New Roman"/>
                <w:b/>
                <w:color w:val="000000" w:themeColor="text1"/>
                <w:sz w:val="26"/>
                <w:szCs w:val="26"/>
              </w:rPr>
              <w:t>Комплекс процессных мероприятий  «Мобилизационная и вневойсковая подготовка в   муниципальном образовании Рубежинский сельсовет »</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E46BFD" w:rsidRPr="00F41649" w:rsidTr="007D6DA5">
        <w:tc>
          <w:tcPr>
            <w:tcW w:w="14178"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46BFD" w:rsidRPr="00F41649" w:rsidRDefault="00D3737A" w:rsidP="002731F0">
            <w:pPr>
              <w:ind w:right="57"/>
              <w:jc w:val="both"/>
              <w:rPr>
                <w:color w:val="000000" w:themeColor="text1"/>
                <w:sz w:val="26"/>
                <w:szCs w:val="26"/>
              </w:rPr>
            </w:pPr>
            <w:r w:rsidRPr="00E46BFD">
              <w:rPr>
                <w:rFonts w:ascii="Times New Roman" w:hAnsi="Times New Roman" w:cs="Times New Roman"/>
                <w:color w:val="000000" w:themeColor="text1"/>
                <w:sz w:val="28"/>
                <w:szCs w:val="28"/>
              </w:rPr>
              <w:t xml:space="preserve">Задача 1. </w:t>
            </w:r>
            <w:r w:rsidRPr="007F2CFB">
              <w:rPr>
                <w:rFonts w:ascii="Times New Roman" w:hAnsi="Times New Roman" w:cs="Times New Roman"/>
                <w:sz w:val="24"/>
                <w:szCs w:val="24"/>
              </w:rPr>
              <w:t xml:space="preserve"> </w:t>
            </w:r>
            <w:r w:rsidRPr="00107962">
              <w:rPr>
                <w:rFonts w:ascii="Times New Roman" w:hAnsi="Times New Roman" w:cs="Times New Roman"/>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E46BFD" w:rsidRPr="00F41649" w:rsidTr="007D6DA5">
        <w:tc>
          <w:tcPr>
            <w:tcW w:w="441" w:type="dxa"/>
            <w:tcBorders>
              <w:top w:val="single" w:sz="6" w:space="0" w:color="000000"/>
              <w:left w:val="single" w:sz="6" w:space="0" w:color="000000"/>
              <w:bottom w:val="single" w:sz="6" w:space="0" w:color="000000"/>
            </w:tcBorders>
            <w:shd w:val="clear" w:color="auto" w:fill="FFFFFF"/>
            <w:hideMark/>
          </w:tcPr>
          <w:p w:rsidR="00E46BFD" w:rsidRPr="005A5F1D" w:rsidRDefault="002D7600" w:rsidP="002731F0">
            <w:pPr>
              <w:ind w:right="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E46BFD" w:rsidRPr="005A5F1D">
              <w:rPr>
                <w:rFonts w:ascii="Times New Roman" w:hAnsi="Times New Roman" w:cs="Times New Roman"/>
                <w:color w:val="000000" w:themeColor="text1"/>
                <w:sz w:val="28"/>
                <w:szCs w:val="28"/>
              </w:rPr>
              <w:t>.</w:t>
            </w:r>
          </w:p>
        </w:tc>
        <w:tc>
          <w:tcPr>
            <w:tcW w:w="2519" w:type="dxa"/>
            <w:tcBorders>
              <w:top w:val="single" w:sz="6" w:space="0" w:color="000000"/>
              <w:left w:val="single" w:sz="6" w:space="0" w:color="000000"/>
              <w:bottom w:val="single" w:sz="6" w:space="0" w:color="000000"/>
            </w:tcBorders>
            <w:shd w:val="clear" w:color="auto" w:fill="FFFFFF"/>
            <w:hideMark/>
          </w:tcPr>
          <w:p w:rsidR="00E46BFD" w:rsidRPr="005A5F1D" w:rsidRDefault="00E46BFD" w:rsidP="005A5F1D">
            <w:pPr>
              <w:jc w:val="both"/>
              <w:rPr>
                <w:rFonts w:ascii="Times New Roman" w:hAnsi="Times New Roman" w:cs="Times New Roman"/>
                <w:sz w:val="28"/>
                <w:szCs w:val="28"/>
              </w:rPr>
            </w:pPr>
            <w:r w:rsidRPr="005A5F1D">
              <w:rPr>
                <w:rFonts w:ascii="Times New Roman" w:hAnsi="Times New Roman" w:cs="Times New Roman"/>
                <w:color w:val="000000" w:themeColor="text1"/>
                <w:sz w:val="28"/>
                <w:szCs w:val="28"/>
              </w:rPr>
              <w:t xml:space="preserve">Мероприятие (результат) </w:t>
            </w:r>
            <w:r w:rsidR="005A5F1D" w:rsidRPr="005A5F1D">
              <w:rPr>
                <w:rFonts w:ascii="Times New Roman" w:hAnsi="Times New Roman" w:cs="Times New Roman"/>
                <w:color w:val="000000" w:themeColor="text1"/>
                <w:sz w:val="28"/>
                <w:szCs w:val="28"/>
              </w:rPr>
              <w:t>«</w:t>
            </w:r>
            <w:r w:rsidR="005A5F1D" w:rsidRPr="005A5F1D">
              <w:rPr>
                <w:rFonts w:ascii="Times New Roman" w:hAnsi="Times New Roman" w:cs="Times New Roman"/>
                <w:sz w:val="28"/>
                <w:szCs w:val="28"/>
              </w:rPr>
              <w:t xml:space="preserve">Финансовое обеспечение исполнения органом местного </w:t>
            </w:r>
            <w:r w:rsidR="005A5F1D" w:rsidRPr="005A5F1D">
              <w:rPr>
                <w:rFonts w:ascii="Times New Roman" w:hAnsi="Times New Roman" w:cs="Times New Roman"/>
                <w:sz w:val="28"/>
                <w:szCs w:val="28"/>
              </w:rPr>
              <w:lastRenderedPageBreak/>
              <w:t>самоуправления полномочий по первичному воинскому учету»</w:t>
            </w:r>
          </w:p>
        </w:tc>
        <w:tc>
          <w:tcPr>
            <w:tcW w:w="2223" w:type="dxa"/>
            <w:tcBorders>
              <w:top w:val="single" w:sz="6" w:space="0" w:color="000000"/>
              <w:left w:val="single" w:sz="6" w:space="0" w:color="000000"/>
              <w:bottom w:val="single" w:sz="6" w:space="0" w:color="000000"/>
            </w:tcBorders>
            <w:shd w:val="clear" w:color="auto" w:fill="FFFFFF"/>
            <w:hideMark/>
          </w:tcPr>
          <w:p w:rsidR="00E46BFD" w:rsidRPr="00250CE5" w:rsidRDefault="00E46BFD" w:rsidP="002731F0">
            <w:pPr>
              <w:ind w:right="57"/>
              <w:rPr>
                <w:rFonts w:ascii="Times New Roman" w:hAnsi="Times New Roman" w:cs="Times New Roman"/>
                <w:color w:val="000000" w:themeColor="text1"/>
                <w:sz w:val="26"/>
                <w:szCs w:val="26"/>
              </w:rPr>
            </w:pPr>
            <w:r w:rsidRPr="00250CE5">
              <w:rPr>
                <w:rFonts w:ascii="Times New Roman" w:hAnsi="Times New Roman" w:cs="Times New Roman"/>
                <w:color w:val="000000" w:themeColor="text1"/>
                <w:sz w:val="26"/>
                <w:szCs w:val="26"/>
              </w:rPr>
              <w:lastRenderedPageBreak/>
              <w:t xml:space="preserve">Желательная динамика – достижение, либо превышение запланированного значения мероприятия </w:t>
            </w:r>
            <w:r w:rsidRPr="00250CE5">
              <w:rPr>
                <w:rFonts w:ascii="Times New Roman" w:hAnsi="Times New Roman" w:cs="Times New Roman"/>
                <w:color w:val="000000" w:themeColor="text1"/>
                <w:sz w:val="26"/>
                <w:szCs w:val="26"/>
              </w:rPr>
              <w:lastRenderedPageBreak/>
              <w:t>(результата)</w:t>
            </w:r>
          </w:p>
        </w:tc>
        <w:tc>
          <w:tcPr>
            <w:tcW w:w="1359" w:type="dxa"/>
            <w:gridSpan w:val="2"/>
            <w:tcBorders>
              <w:top w:val="single" w:sz="6" w:space="0" w:color="000000"/>
              <w:left w:val="single" w:sz="6" w:space="0" w:color="000000"/>
              <w:bottom w:val="single" w:sz="6" w:space="0" w:color="000000"/>
            </w:tcBorders>
            <w:shd w:val="clear" w:color="auto" w:fill="FFFFFF"/>
            <w:hideMark/>
          </w:tcPr>
          <w:p w:rsidR="00E46BFD" w:rsidRPr="003E2783" w:rsidRDefault="00E46BFD" w:rsidP="002731F0">
            <w:pPr>
              <w:pStyle w:val="aa"/>
              <w:ind w:right="57"/>
              <w:rPr>
                <w:rFonts w:ascii="Times New Roman" w:hAnsi="Times New Roman"/>
                <w:color w:val="000000" w:themeColor="text1"/>
                <w:sz w:val="18"/>
                <w:szCs w:val="18"/>
              </w:rPr>
            </w:pPr>
            <w:r w:rsidRPr="003E2783">
              <w:rPr>
                <w:rFonts w:ascii="Times New Roman" w:hAnsi="Times New Roman"/>
                <w:color w:val="000000" w:themeColor="text1"/>
                <w:sz w:val="18"/>
                <w:szCs w:val="18"/>
              </w:rPr>
              <w:lastRenderedPageBreak/>
              <w:t>коэффициент</w:t>
            </w:r>
          </w:p>
        </w:tc>
        <w:tc>
          <w:tcPr>
            <w:tcW w:w="1145" w:type="dxa"/>
            <w:tcBorders>
              <w:top w:val="single" w:sz="6" w:space="0" w:color="000000"/>
              <w:left w:val="single" w:sz="6" w:space="0" w:color="000000"/>
              <w:bottom w:val="single" w:sz="6" w:space="0" w:color="000000"/>
            </w:tcBorders>
            <w:shd w:val="clear" w:color="auto" w:fill="FFFFFF"/>
            <w:hideMark/>
          </w:tcPr>
          <w:p w:rsidR="00E46BFD" w:rsidRPr="00F41649" w:rsidRDefault="00E46BFD" w:rsidP="002731F0">
            <w:pPr>
              <w:spacing w:line="232" w:lineRule="auto"/>
              <w:ind w:right="57"/>
              <w:jc w:val="center"/>
              <w:rPr>
                <w:color w:val="000000" w:themeColor="text1"/>
                <w:sz w:val="26"/>
                <w:szCs w:val="26"/>
              </w:rPr>
            </w:pPr>
          </w:p>
        </w:tc>
        <w:tc>
          <w:tcPr>
            <w:tcW w:w="833" w:type="dxa"/>
            <w:tcBorders>
              <w:top w:val="single" w:sz="6" w:space="0" w:color="000000"/>
              <w:left w:val="single" w:sz="6" w:space="0" w:color="000000"/>
              <w:bottom w:val="single" w:sz="6" w:space="0" w:color="000000"/>
            </w:tcBorders>
            <w:shd w:val="clear" w:color="auto" w:fill="FFFFFF"/>
            <w:hideMark/>
          </w:tcPr>
          <w:p w:rsidR="00E46BFD" w:rsidRPr="00CF7ADC" w:rsidRDefault="00E46BFD" w:rsidP="002731F0">
            <w:pPr>
              <w:jc w:val="center"/>
              <w:rPr>
                <w:color w:val="000000" w:themeColor="text1"/>
                <w:sz w:val="25"/>
                <w:szCs w:val="25"/>
              </w:rPr>
            </w:pPr>
          </w:p>
        </w:tc>
        <w:tc>
          <w:tcPr>
            <w:tcW w:w="863" w:type="dxa"/>
            <w:tcBorders>
              <w:top w:val="single" w:sz="6" w:space="0" w:color="000000"/>
              <w:left w:val="single" w:sz="6" w:space="0" w:color="000000"/>
              <w:bottom w:val="single" w:sz="6" w:space="0" w:color="000000"/>
            </w:tcBorders>
            <w:shd w:val="clear" w:color="auto" w:fill="FFFFFF"/>
            <w:hideMark/>
          </w:tcPr>
          <w:p w:rsidR="00E46BFD" w:rsidRDefault="00E46BFD" w:rsidP="002731F0">
            <w:pPr>
              <w:jc w:val="center"/>
            </w:pPr>
          </w:p>
        </w:tc>
        <w:tc>
          <w:tcPr>
            <w:tcW w:w="838" w:type="dxa"/>
            <w:tcBorders>
              <w:top w:val="single" w:sz="6" w:space="0" w:color="000000"/>
              <w:left w:val="single" w:sz="6" w:space="0" w:color="000000"/>
              <w:bottom w:val="single" w:sz="6" w:space="0" w:color="000000"/>
            </w:tcBorders>
            <w:shd w:val="clear" w:color="auto" w:fill="FFFFFF"/>
            <w:hideMark/>
          </w:tcPr>
          <w:p w:rsidR="00E46BFD" w:rsidRDefault="00E46BFD" w:rsidP="002731F0">
            <w:pPr>
              <w:jc w:val="center"/>
            </w:pPr>
          </w:p>
        </w:tc>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E46BFD" w:rsidRDefault="00E46BFD" w:rsidP="002731F0">
            <w:pPr>
              <w:jc w:val="center"/>
            </w:pP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E46BFD" w:rsidRDefault="00E46BFD" w:rsidP="002731F0">
            <w:pPr>
              <w:jc w:val="cente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E46BFD" w:rsidRDefault="00E46BFD" w:rsidP="002731F0">
            <w:pPr>
              <w:jc w:val="center"/>
            </w:pP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E46BFD" w:rsidRDefault="00E46BFD" w:rsidP="002731F0">
            <w:pPr>
              <w:jc w:val="cente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6BFD" w:rsidRDefault="00E46BFD" w:rsidP="002731F0">
            <w:pPr>
              <w:jc w:val="cente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CF7ADC" w:rsidRDefault="00E46BFD" w:rsidP="002731F0">
            <w:pPr>
              <w:ind w:right="57"/>
              <w:jc w:val="center"/>
              <w:rPr>
                <w:b/>
                <w:color w:val="000000" w:themeColor="text1"/>
                <w:sz w:val="26"/>
                <w:szCs w:val="26"/>
              </w:rPr>
            </w:pPr>
            <w:r w:rsidRPr="00CF7ADC">
              <w:rPr>
                <w:b/>
                <w:color w:val="000000" w:themeColor="text1"/>
                <w:sz w:val="26"/>
                <w:szCs w:val="26"/>
              </w:rPr>
              <w:t>-</w:t>
            </w:r>
          </w:p>
        </w:tc>
      </w:tr>
      <w:tr w:rsidR="00E46BFD" w:rsidRPr="00F41649" w:rsidTr="007D6DA5">
        <w:trPr>
          <w:trHeight w:val="363"/>
        </w:trPr>
        <w:tc>
          <w:tcPr>
            <w:tcW w:w="14178"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46BFD" w:rsidRPr="00422E7D" w:rsidRDefault="002D7600" w:rsidP="002731F0">
            <w:pPr>
              <w:pStyle w:val="ac"/>
              <w:widowControl/>
              <w:ind w:right="57"/>
              <w:rPr>
                <w:rFonts w:ascii="Times New Roman" w:hAnsi="Times New Roman" w:cs="Times New Roman"/>
                <w:b/>
                <w:color w:val="000000" w:themeColor="text1"/>
                <w:sz w:val="26"/>
                <w:szCs w:val="26"/>
              </w:rPr>
            </w:pPr>
            <w:r w:rsidRPr="002D7600">
              <w:rPr>
                <w:rFonts w:ascii="Times New Roman" w:hAnsi="Times New Roman" w:cs="Times New Roman"/>
                <w:b/>
                <w:color w:val="000000" w:themeColor="text1"/>
                <w:sz w:val="26"/>
                <w:szCs w:val="26"/>
              </w:rPr>
              <w:lastRenderedPageBreak/>
              <w:t>Комплекс процессных мероприятий  «Обеспечение деятельности профессиональных спасательных служб и формирований сельских поселений»</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422E7D" w:rsidRPr="00F41649" w:rsidTr="007D6DA5">
        <w:trPr>
          <w:trHeight w:val="363"/>
        </w:trPr>
        <w:tc>
          <w:tcPr>
            <w:tcW w:w="14178"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2D7600" w:rsidRPr="005B367E" w:rsidRDefault="002D7600" w:rsidP="002D7600">
            <w:pPr>
              <w:jc w:val="both"/>
              <w:rPr>
                <w:rFonts w:ascii="Times New Roman" w:hAnsi="Times New Roman" w:cs="Times New Roman"/>
                <w:sz w:val="28"/>
                <w:szCs w:val="28"/>
              </w:rPr>
            </w:pPr>
            <w:r w:rsidRPr="00E46BFD">
              <w:rPr>
                <w:rFonts w:ascii="Times New Roman" w:hAnsi="Times New Roman" w:cs="Times New Roman"/>
                <w:color w:val="000000" w:themeColor="text1"/>
                <w:sz w:val="28"/>
                <w:szCs w:val="28"/>
              </w:rPr>
              <w:t xml:space="preserve">Задача 1. </w:t>
            </w:r>
            <w:r>
              <w:rPr>
                <w:rFonts w:ascii="Times New Roman" w:hAnsi="Times New Roman" w:cs="Times New Roman"/>
                <w:sz w:val="28"/>
                <w:szCs w:val="28"/>
              </w:rPr>
              <w:t>О</w:t>
            </w:r>
            <w:r w:rsidRPr="005B367E">
              <w:rPr>
                <w:rFonts w:ascii="Times New Roman" w:hAnsi="Times New Roman" w:cs="Times New Roman"/>
                <w:sz w:val="28"/>
                <w:szCs w:val="28"/>
              </w:rPr>
              <w:t>беспечение пожарной безопасности на территории муниципального образования Рубежинский сельсовет;</w:t>
            </w:r>
          </w:p>
          <w:p w:rsidR="00422E7D" w:rsidRPr="00F41649" w:rsidRDefault="00422E7D" w:rsidP="002731F0">
            <w:pPr>
              <w:pStyle w:val="ac"/>
              <w:widowControl/>
              <w:ind w:right="57"/>
              <w:rPr>
                <w:rFonts w:ascii="Times New Roman" w:hAnsi="Times New Roman" w:cs="Times New Roman"/>
                <w:color w:val="000000" w:themeColor="text1"/>
                <w:sz w:val="26"/>
                <w:szCs w:val="26"/>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422E7D" w:rsidRPr="00F41649" w:rsidRDefault="00422E7D" w:rsidP="002731F0">
            <w:pPr>
              <w:ind w:right="57"/>
              <w:rPr>
                <w:b/>
                <w:color w:val="000000" w:themeColor="text1"/>
                <w:sz w:val="26"/>
                <w:szCs w:val="26"/>
              </w:rPr>
            </w:pPr>
          </w:p>
        </w:tc>
      </w:tr>
      <w:tr w:rsidR="00E46BFD" w:rsidRPr="00F41649" w:rsidTr="007D6DA5">
        <w:tc>
          <w:tcPr>
            <w:tcW w:w="441" w:type="dxa"/>
            <w:tcBorders>
              <w:top w:val="single" w:sz="6" w:space="0" w:color="000000"/>
              <w:left w:val="single" w:sz="6" w:space="0" w:color="000000"/>
              <w:bottom w:val="single" w:sz="6" w:space="0" w:color="000000"/>
            </w:tcBorders>
            <w:shd w:val="clear" w:color="auto" w:fill="FFFFFF"/>
            <w:hideMark/>
          </w:tcPr>
          <w:p w:rsidR="00E46BFD" w:rsidRPr="00F41649" w:rsidRDefault="002D7600" w:rsidP="002731F0">
            <w:pPr>
              <w:ind w:right="57"/>
              <w:rPr>
                <w:color w:val="000000" w:themeColor="text1"/>
                <w:sz w:val="26"/>
                <w:szCs w:val="26"/>
              </w:rPr>
            </w:pPr>
            <w:r>
              <w:rPr>
                <w:color w:val="000000" w:themeColor="text1"/>
                <w:sz w:val="26"/>
                <w:szCs w:val="26"/>
              </w:rPr>
              <w:t>1</w:t>
            </w:r>
            <w:r w:rsidR="00E46BFD">
              <w:rPr>
                <w:color w:val="000000" w:themeColor="text1"/>
                <w:sz w:val="26"/>
                <w:szCs w:val="26"/>
              </w:rPr>
              <w:t>.</w:t>
            </w:r>
          </w:p>
        </w:tc>
        <w:tc>
          <w:tcPr>
            <w:tcW w:w="2519" w:type="dxa"/>
            <w:tcBorders>
              <w:top w:val="single" w:sz="6" w:space="0" w:color="000000"/>
              <w:left w:val="single" w:sz="6" w:space="0" w:color="000000"/>
              <w:bottom w:val="single" w:sz="6" w:space="0" w:color="000000"/>
            </w:tcBorders>
            <w:shd w:val="clear" w:color="auto" w:fill="FFFFFF"/>
            <w:hideMark/>
          </w:tcPr>
          <w:p w:rsidR="00E46BFD" w:rsidRPr="002D7600" w:rsidRDefault="00E46BFD" w:rsidP="002731F0">
            <w:pPr>
              <w:ind w:right="57"/>
              <w:rPr>
                <w:rFonts w:ascii="Times New Roman" w:hAnsi="Times New Roman" w:cs="Times New Roman"/>
                <w:color w:val="000000" w:themeColor="text1"/>
                <w:sz w:val="26"/>
                <w:szCs w:val="26"/>
                <w:shd w:val="clear" w:color="auto" w:fill="FFFFFF"/>
              </w:rPr>
            </w:pPr>
            <w:r w:rsidRPr="002D7600">
              <w:rPr>
                <w:rFonts w:ascii="Times New Roman" w:hAnsi="Times New Roman" w:cs="Times New Roman"/>
                <w:sz w:val="26"/>
                <w:szCs w:val="26"/>
                <w:shd w:val="clear" w:color="auto" w:fill="FFFFFF"/>
              </w:rPr>
              <w:t>Мероприятие (результат)</w:t>
            </w:r>
            <w:r w:rsidR="002D7600" w:rsidRPr="002D7600">
              <w:rPr>
                <w:rFonts w:ascii="Times New Roman" w:hAnsi="Times New Roman" w:cs="Times New Roman"/>
                <w:b/>
                <w:color w:val="000000" w:themeColor="text1"/>
                <w:sz w:val="26"/>
                <w:szCs w:val="26"/>
              </w:rPr>
              <w:t xml:space="preserve"> «</w:t>
            </w:r>
            <w:r w:rsidR="002D7600" w:rsidRPr="002D7600">
              <w:rPr>
                <w:rFonts w:ascii="Times New Roman" w:hAnsi="Times New Roman" w:cs="Times New Roman"/>
                <w:color w:val="000000" w:themeColor="text1"/>
                <w:sz w:val="26"/>
                <w:szCs w:val="26"/>
              </w:rPr>
              <w:t>Обеспечение деятельности профессиональных спасательных служб и формирований сельских поселений</w:t>
            </w:r>
          </w:p>
          <w:p w:rsidR="00E46BFD" w:rsidRPr="00F41649" w:rsidRDefault="00E46BFD" w:rsidP="002731F0">
            <w:pPr>
              <w:ind w:right="57"/>
              <w:rPr>
                <w:color w:val="000000" w:themeColor="text1"/>
                <w:sz w:val="26"/>
                <w:szCs w:val="26"/>
              </w:rPr>
            </w:pPr>
            <w:r w:rsidRPr="002D7600">
              <w:rPr>
                <w:rFonts w:ascii="Times New Roman" w:hAnsi="Times New Roman" w:cs="Times New Roman"/>
                <w:color w:val="000000" w:themeColor="text1"/>
                <w:sz w:val="26"/>
                <w:szCs w:val="26"/>
              </w:rPr>
              <w:t>»</w:t>
            </w:r>
          </w:p>
        </w:tc>
        <w:tc>
          <w:tcPr>
            <w:tcW w:w="2223" w:type="dxa"/>
            <w:tcBorders>
              <w:top w:val="single" w:sz="6" w:space="0" w:color="000000"/>
              <w:left w:val="single" w:sz="6" w:space="0" w:color="000000"/>
              <w:bottom w:val="single" w:sz="6" w:space="0" w:color="000000"/>
            </w:tcBorders>
            <w:shd w:val="clear" w:color="auto" w:fill="FFFFFF"/>
            <w:hideMark/>
          </w:tcPr>
          <w:p w:rsidR="00E46BFD" w:rsidRPr="002D7600" w:rsidRDefault="00E46BFD" w:rsidP="002D7600">
            <w:pPr>
              <w:ind w:right="57"/>
              <w:jc w:val="both"/>
              <w:rPr>
                <w:rFonts w:ascii="Times New Roman" w:hAnsi="Times New Roman" w:cs="Times New Roman"/>
                <w:color w:val="000000" w:themeColor="text1"/>
                <w:sz w:val="26"/>
                <w:szCs w:val="26"/>
              </w:rPr>
            </w:pPr>
            <w:r w:rsidRPr="002D7600">
              <w:rPr>
                <w:rFonts w:ascii="Times New Roman" w:hAnsi="Times New Roman" w:cs="Times New Roman"/>
                <w:color w:val="000000" w:themeColor="text1"/>
                <w:sz w:val="26"/>
                <w:szCs w:val="26"/>
              </w:rPr>
              <w:t>Желательная динамика – неснижение запланированного значения мероприятия (результата)</w:t>
            </w:r>
          </w:p>
        </w:tc>
        <w:tc>
          <w:tcPr>
            <w:tcW w:w="1359" w:type="dxa"/>
            <w:gridSpan w:val="2"/>
            <w:tcBorders>
              <w:top w:val="single" w:sz="6" w:space="0" w:color="000000"/>
              <w:left w:val="single" w:sz="6" w:space="0" w:color="000000"/>
              <w:bottom w:val="single" w:sz="6" w:space="0" w:color="000000"/>
            </w:tcBorders>
            <w:shd w:val="clear" w:color="auto" w:fill="FFFFFF"/>
            <w:hideMark/>
          </w:tcPr>
          <w:p w:rsidR="00E46BFD" w:rsidRPr="002D7600" w:rsidRDefault="00E46BFD" w:rsidP="002731F0">
            <w:pPr>
              <w:ind w:right="57"/>
              <w:rPr>
                <w:rFonts w:ascii="Times New Roman" w:hAnsi="Times New Roman" w:cs="Times New Roman"/>
                <w:color w:val="000000" w:themeColor="text1"/>
                <w:sz w:val="26"/>
                <w:szCs w:val="26"/>
              </w:rPr>
            </w:pPr>
            <w:r w:rsidRPr="002D7600">
              <w:rPr>
                <w:rFonts w:ascii="Times New Roman" w:hAnsi="Times New Roman" w:cs="Times New Roman"/>
                <w:color w:val="000000" w:themeColor="text1"/>
                <w:sz w:val="26"/>
                <w:szCs w:val="26"/>
              </w:rPr>
              <w:t>процент</w:t>
            </w:r>
          </w:p>
        </w:tc>
        <w:tc>
          <w:tcPr>
            <w:tcW w:w="1145" w:type="dxa"/>
            <w:tcBorders>
              <w:top w:val="single" w:sz="6" w:space="0" w:color="000000"/>
              <w:left w:val="single" w:sz="6" w:space="0" w:color="000000"/>
              <w:bottom w:val="single" w:sz="6" w:space="0" w:color="000000"/>
            </w:tcBorders>
            <w:shd w:val="clear" w:color="auto" w:fill="FFFFFF"/>
            <w:hideMark/>
          </w:tcPr>
          <w:p w:rsidR="00E46BFD" w:rsidRPr="002D7600" w:rsidRDefault="00E46BFD" w:rsidP="002731F0">
            <w:pPr>
              <w:ind w:right="57"/>
              <w:jc w:val="center"/>
              <w:rPr>
                <w:rFonts w:ascii="Times New Roman" w:hAnsi="Times New Roman" w:cs="Times New Roman"/>
                <w:color w:val="000000" w:themeColor="text1"/>
                <w:sz w:val="26"/>
                <w:szCs w:val="26"/>
              </w:rPr>
            </w:pPr>
            <w:r w:rsidRPr="002D7600">
              <w:rPr>
                <w:rFonts w:ascii="Times New Roman" w:hAnsi="Times New Roman" w:cs="Times New Roman"/>
                <w:color w:val="000000" w:themeColor="text1"/>
                <w:sz w:val="26"/>
                <w:szCs w:val="26"/>
              </w:rPr>
              <w:t>100,0</w:t>
            </w:r>
          </w:p>
        </w:tc>
        <w:tc>
          <w:tcPr>
            <w:tcW w:w="833" w:type="dxa"/>
            <w:tcBorders>
              <w:top w:val="single" w:sz="6" w:space="0" w:color="000000"/>
              <w:left w:val="single" w:sz="6" w:space="0" w:color="000000"/>
              <w:bottom w:val="single" w:sz="6" w:space="0" w:color="000000"/>
            </w:tcBorders>
            <w:shd w:val="clear" w:color="auto" w:fill="FFFFFF"/>
            <w:hideMark/>
          </w:tcPr>
          <w:p w:rsidR="00E46BFD" w:rsidRPr="002D7600" w:rsidRDefault="00E46BFD" w:rsidP="002731F0">
            <w:pPr>
              <w:ind w:right="57"/>
              <w:jc w:val="center"/>
              <w:rPr>
                <w:rFonts w:ascii="Times New Roman" w:hAnsi="Times New Roman" w:cs="Times New Roman"/>
                <w:color w:val="000000" w:themeColor="text1"/>
                <w:sz w:val="26"/>
                <w:szCs w:val="26"/>
              </w:rPr>
            </w:pPr>
            <w:r w:rsidRPr="002D7600">
              <w:rPr>
                <w:rFonts w:ascii="Times New Roman" w:hAnsi="Times New Roman" w:cs="Times New Roman"/>
                <w:color w:val="000000" w:themeColor="text1"/>
                <w:sz w:val="26"/>
                <w:szCs w:val="26"/>
              </w:rPr>
              <w:t>100,0</w:t>
            </w:r>
          </w:p>
        </w:tc>
        <w:tc>
          <w:tcPr>
            <w:tcW w:w="863" w:type="dxa"/>
            <w:tcBorders>
              <w:top w:val="single" w:sz="6" w:space="0" w:color="000000"/>
              <w:left w:val="single" w:sz="6" w:space="0" w:color="000000"/>
              <w:bottom w:val="single" w:sz="6" w:space="0" w:color="000000"/>
            </w:tcBorders>
            <w:shd w:val="clear" w:color="auto" w:fill="FFFFFF"/>
            <w:hideMark/>
          </w:tcPr>
          <w:p w:rsidR="00E46BFD" w:rsidRPr="002D7600" w:rsidRDefault="00E46BFD" w:rsidP="002731F0">
            <w:pPr>
              <w:ind w:right="57"/>
              <w:jc w:val="center"/>
              <w:rPr>
                <w:rFonts w:ascii="Times New Roman" w:hAnsi="Times New Roman" w:cs="Times New Roman"/>
                <w:color w:val="000000" w:themeColor="text1"/>
                <w:sz w:val="26"/>
                <w:szCs w:val="26"/>
              </w:rPr>
            </w:pPr>
            <w:r w:rsidRPr="002D7600">
              <w:rPr>
                <w:rFonts w:ascii="Times New Roman" w:hAnsi="Times New Roman" w:cs="Times New Roman"/>
                <w:color w:val="000000" w:themeColor="text1"/>
                <w:sz w:val="26"/>
                <w:szCs w:val="26"/>
              </w:rPr>
              <w:t>100,0</w:t>
            </w:r>
          </w:p>
        </w:tc>
        <w:tc>
          <w:tcPr>
            <w:tcW w:w="838" w:type="dxa"/>
            <w:tcBorders>
              <w:top w:val="single" w:sz="6" w:space="0" w:color="000000"/>
              <w:left w:val="single" w:sz="6" w:space="0" w:color="000000"/>
              <w:bottom w:val="single" w:sz="6" w:space="0" w:color="000000"/>
            </w:tcBorders>
            <w:shd w:val="clear" w:color="auto" w:fill="FFFFFF"/>
            <w:hideMark/>
          </w:tcPr>
          <w:p w:rsidR="00E46BFD" w:rsidRPr="002D7600" w:rsidRDefault="00E46BFD" w:rsidP="002731F0">
            <w:pPr>
              <w:ind w:right="57"/>
              <w:jc w:val="center"/>
              <w:rPr>
                <w:rFonts w:ascii="Times New Roman" w:hAnsi="Times New Roman" w:cs="Times New Roman"/>
                <w:color w:val="000000" w:themeColor="text1"/>
                <w:sz w:val="26"/>
                <w:szCs w:val="26"/>
              </w:rPr>
            </w:pPr>
            <w:r w:rsidRPr="002D7600">
              <w:rPr>
                <w:rFonts w:ascii="Times New Roman" w:hAnsi="Times New Roman" w:cs="Times New Roman"/>
                <w:color w:val="000000" w:themeColor="text1"/>
                <w:sz w:val="26"/>
                <w:szCs w:val="26"/>
              </w:rPr>
              <w:t>100,0</w:t>
            </w:r>
          </w:p>
        </w:tc>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E46BFD" w:rsidRPr="002D7600" w:rsidRDefault="00E46BFD" w:rsidP="002731F0">
            <w:pPr>
              <w:ind w:right="57"/>
              <w:jc w:val="center"/>
              <w:rPr>
                <w:rFonts w:ascii="Times New Roman" w:hAnsi="Times New Roman" w:cs="Times New Roman"/>
                <w:color w:val="000000" w:themeColor="text1"/>
                <w:sz w:val="26"/>
                <w:szCs w:val="26"/>
              </w:rPr>
            </w:pPr>
            <w:r w:rsidRPr="002D7600">
              <w:rPr>
                <w:rFonts w:ascii="Times New Roman" w:hAnsi="Times New Roman" w:cs="Times New Roman"/>
                <w:color w:val="000000" w:themeColor="text1"/>
                <w:sz w:val="26"/>
                <w:szCs w:val="26"/>
              </w:rPr>
              <w:t>100,0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E46BFD" w:rsidRPr="002D7600" w:rsidRDefault="00E46BFD" w:rsidP="002731F0">
            <w:pPr>
              <w:ind w:right="57"/>
              <w:jc w:val="center"/>
              <w:rPr>
                <w:rFonts w:ascii="Times New Roman" w:hAnsi="Times New Roman" w:cs="Times New Roman"/>
                <w:color w:val="000000" w:themeColor="text1"/>
                <w:sz w:val="26"/>
                <w:szCs w:val="26"/>
              </w:rPr>
            </w:pPr>
            <w:r w:rsidRPr="002D7600">
              <w:rPr>
                <w:rFonts w:ascii="Times New Roman" w:hAnsi="Times New Roman" w:cs="Times New Roman"/>
                <w:color w:val="000000" w:themeColor="text1"/>
                <w:sz w:val="26"/>
                <w:szCs w:val="2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E46BFD" w:rsidRPr="002D7600" w:rsidRDefault="00E46BFD" w:rsidP="002731F0">
            <w:pPr>
              <w:ind w:right="57"/>
              <w:jc w:val="center"/>
              <w:rPr>
                <w:rFonts w:ascii="Times New Roman" w:hAnsi="Times New Roman" w:cs="Times New Roman"/>
                <w:color w:val="000000" w:themeColor="text1"/>
                <w:sz w:val="26"/>
                <w:szCs w:val="26"/>
              </w:rPr>
            </w:pPr>
            <w:r w:rsidRPr="002D7600">
              <w:rPr>
                <w:rFonts w:ascii="Times New Roman" w:hAnsi="Times New Roman" w:cs="Times New Roman"/>
                <w:color w:val="000000" w:themeColor="text1"/>
                <w:sz w:val="26"/>
                <w:szCs w:val="26"/>
              </w:rPr>
              <w:t>100,0</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E46BFD" w:rsidRPr="002D7600" w:rsidRDefault="00E46BFD" w:rsidP="002731F0">
            <w:pPr>
              <w:ind w:right="57"/>
              <w:jc w:val="center"/>
              <w:rPr>
                <w:rFonts w:ascii="Times New Roman" w:hAnsi="Times New Roman" w:cs="Times New Roman"/>
                <w:color w:val="000000" w:themeColor="text1"/>
                <w:sz w:val="26"/>
                <w:szCs w:val="26"/>
              </w:rPr>
            </w:pPr>
            <w:r w:rsidRPr="002D7600">
              <w:rPr>
                <w:rFonts w:ascii="Times New Roman" w:hAnsi="Times New Roman" w:cs="Times New Roman"/>
                <w:color w:val="000000" w:themeColor="text1"/>
                <w:sz w:val="26"/>
                <w:szCs w:val="2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6BFD" w:rsidRPr="002D7600" w:rsidRDefault="00E46BFD" w:rsidP="002731F0">
            <w:pPr>
              <w:ind w:right="57"/>
              <w:jc w:val="center"/>
              <w:rPr>
                <w:rFonts w:ascii="Times New Roman" w:hAnsi="Times New Roman" w:cs="Times New Roman"/>
                <w:color w:val="000000" w:themeColor="text1"/>
                <w:sz w:val="26"/>
                <w:szCs w:val="26"/>
              </w:rPr>
            </w:pPr>
            <w:r w:rsidRPr="002D7600">
              <w:rPr>
                <w:rFonts w:ascii="Times New Roman" w:hAnsi="Times New Roman" w:cs="Times New Roman"/>
                <w:color w:val="000000" w:themeColor="text1"/>
                <w:sz w:val="26"/>
                <w:szCs w:val="26"/>
              </w:rPr>
              <w:t>100,0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2D7600" w:rsidRDefault="00E46BFD" w:rsidP="002731F0">
            <w:pPr>
              <w:ind w:right="57"/>
              <w:rPr>
                <w:rFonts w:ascii="Times New Roman" w:hAnsi="Times New Roman" w:cs="Times New Roman"/>
                <w:color w:val="000000" w:themeColor="text1"/>
                <w:sz w:val="26"/>
                <w:szCs w:val="26"/>
              </w:rPr>
            </w:pPr>
            <w:r w:rsidRPr="002D7600">
              <w:rPr>
                <w:rFonts w:ascii="Times New Roman" w:hAnsi="Times New Roman" w:cs="Times New Roman"/>
                <w:color w:val="000000" w:themeColor="text1"/>
                <w:sz w:val="26"/>
                <w:szCs w:val="26"/>
              </w:rPr>
              <w:t>-</w:t>
            </w:r>
          </w:p>
        </w:tc>
      </w:tr>
      <w:tr w:rsidR="00E46BFD" w:rsidRPr="00F41649" w:rsidTr="007D6DA5">
        <w:tc>
          <w:tcPr>
            <w:tcW w:w="14178"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46BFD" w:rsidRPr="00B63295" w:rsidRDefault="00E43D18" w:rsidP="002731F0">
            <w:pPr>
              <w:ind w:right="57"/>
              <w:jc w:val="both"/>
              <w:rPr>
                <w:rFonts w:ascii="Times New Roman" w:hAnsi="Times New Roman" w:cs="Times New Roman"/>
                <w:b/>
                <w:color w:val="000000" w:themeColor="text1"/>
                <w:sz w:val="26"/>
                <w:szCs w:val="26"/>
              </w:rPr>
            </w:pPr>
            <w:r w:rsidRPr="00E43D18">
              <w:rPr>
                <w:rFonts w:ascii="Times New Roman" w:hAnsi="Times New Roman" w:cs="Times New Roman"/>
                <w:b/>
                <w:color w:val="000000" w:themeColor="text1"/>
                <w:sz w:val="26"/>
                <w:szCs w:val="26"/>
              </w:rPr>
              <w:t>Комплекс процессных мероприятий  «Развитие дорожного хозяйства на территории муниципального образования Рубежинский сельсовет Первомайского района Оренбургской обл</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E46BFD" w:rsidRPr="00F41649" w:rsidTr="007D6DA5">
        <w:tc>
          <w:tcPr>
            <w:tcW w:w="14178"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46BFD" w:rsidRPr="00F41649" w:rsidRDefault="0052792D" w:rsidP="002731F0">
            <w:pPr>
              <w:ind w:right="57"/>
              <w:jc w:val="both"/>
              <w:rPr>
                <w:color w:val="000000" w:themeColor="text1"/>
                <w:sz w:val="26"/>
                <w:szCs w:val="26"/>
              </w:rPr>
            </w:pPr>
            <w:r w:rsidRPr="00E46BFD">
              <w:rPr>
                <w:rFonts w:ascii="Times New Roman" w:hAnsi="Times New Roman" w:cs="Times New Roman"/>
                <w:color w:val="000000" w:themeColor="text1"/>
                <w:sz w:val="28"/>
                <w:szCs w:val="28"/>
              </w:rPr>
              <w:t xml:space="preserve">Задача 1. </w:t>
            </w:r>
            <w:r w:rsidRPr="00204B3E">
              <w:rPr>
                <w:rFonts w:ascii="Times New Roman" w:hAnsi="Times New Roman" w:cs="Times New Roman"/>
                <w:sz w:val="28"/>
                <w:szCs w:val="28"/>
              </w:rPr>
              <w:t>Улучшение транспортно-эксплуатационного состояния существующей сети автомобильных дорог муниципального образования Рубежинский сельсовет и сооружений на них;</w:t>
            </w:r>
            <w:r>
              <w:rPr>
                <w:rFonts w:ascii="Times New Roman" w:hAnsi="Times New Roman" w:cs="Times New Roman"/>
                <w:sz w:val="28"/>
                <w:szCs w:val="28"/>
              </w:rPr>
              <w:t xml:space="preserve"> с</w:t>
            </w:r>
            <w:r w:rsidRPr="00204B3E">
              <w:rPr>
                <w:rFonts w:ascii="Times New Roman" w:hAnsi="Times New Roman" w:cs="Times New Roman"/>
                <w:sz w:val="28"/>
                <w:szCs w:val="28"/>
              </w:rPr>
              <w:t>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E46BFD" w:rsidRPr="00F41649" w:rsidTr="007D6DA5">
        <w:tc>
          <w:tcPr>
            <w:tcW w:w="441" w:type="dxa"/>
            <w:tcBorders>
              <w:top w:val="single" w:sz="6" w:space="0" w:color="000000"/>
              <w:left w:val="single" w:sz="6" w:space="0" w:color="000000"/>
              <w:bottom w:val="single" w:sz="6" w:space="0" w:color="000000"/>
            </w:tcBorders>
            <w:shd w:val="clear" w:color="auto" w:fill="FFFFFF"/>
            <w:hideMark/>
          </w:tcPr>
          <w:p w:rsidR="00E46BFD" w:rsidRPr="00F41649" w:rsidRDefault="0052792D" w:rsidP="002731F0">
            <w:pPr>
              <w:ind w:right="57"/>
              <w:rPr>
                <w:color w:val="000000" w:themeColor="text1"/>
                <w:sz w:val="26"/>
                <w:szCs w:val="26"/>
              </w:rPr>
            </w:pPr>
            <w:r>
              <w:rPr>
                <w:color w:val="000000" w:themeColor="text1"/>
                <w:sz w:val="26"/>
                <w:szCs w:val="26"/>
              </w:rPr>
              <w:t>1</w:t>
            </w:r>
            <w:r w:rsidR="00E46BFD" w:rsidRPr="00F41649">
              <w:rPr>
                <w:color w:val="000000" w:themeColor="text1"/>
                <w:sz w:val="26"/>
                <w:szCs w:val="26"/>
              </w:rPr>
              <w:t>.</w:t>
            </w:r>
          </w:p>
        </w:tc>
        <w:tc>
          <w:tcPr>
            <w:tcW w:w="2519" w:type="dxa"/>
            <w:tcBorders>
              <w:top w:val="single" w:sz="6" w:space="0" w:color="000000"/>
              <w:left w:val="single" w:sz="6" w:space="0" w:color="000000"/>
              <w:bottom w:val="single" w:sz="6" w:space="0" w:color="000000"/>
            </w:tcBorders>
            <w:shd w:val="clear" w:color="auto" w:fill="FFFFFF"/>
            <w:hideMark/>
          </w:tcPr>
          <w:p w:rsidR="00E46BFD" w:rsidRPr="00C22010" w:rsidRDefault="00E46BFD" w:rsidP="00C22010">
            <w:pPr>
              <w:ind w:right="57"/>
              <w:jc w:val="both"/>
              <w:rPr>
                <w:rStyle w:val="afc"/>
                <w:rFonts w:ascii="Times New Roman" w:hAnsi="Times New Roman" w:cs="Times New Roman"/>
                <w:b w:val="0"/>
                <w:bCs/>
                <w:color w:val="000000" w:themeColor="text1"/>
                <w:sz w:val="26"/>
                <w:szCs w:val="26"/>
              </w:rPr>
            </w:pPr>
            <w:r w:rsidRPr="00C22010">
              <w:rPr>
                <w:rStyle w:val="afc"/>
                <w:rFonts w:ascii="Times New Roman" w:hAnsi="Times New Roman" w:cs="Times New Roman"/>
                <w:b w:val="0"/>
                <w:bCs/>
                <w:color w:val="000000" w:themeColor="text1"/>
                <w:sz w:val="26"/>
                <w:szCs w:val="26"/>
              </w:rPr>
              <w:t>Мероприятие (результат)</w:t>
            </w:r>
          </w:p>
          <w:p w:rsidR="00E46BFD" w:rsidRPr="00F41649" w:rsidRDefault="00C22010" w:rsidP="00C22010">
            <w:pPr>
              <w:ind w:right="57"/>
              <w:jc w:val="both"/>
              <w:rPr>
                <w:color w:val="000000" w:themeColor="text1"/>
                <w:sz w:val="26"/>
                <w:szCs w:val="26"/>
              </w:rPr>
            </w:pPr>
            <w:r w:rsidRPr="00C22010">
              <w:rPr>
                <w:rFonts w:ascii="Times New Roman" w:hAnsi="Times New Roman" w:cs="Times New Roman"/>
                <w:color w:val="000000" w:themeColor="text1"/>
                <w:sz w:val="26"/>
                <w:szCs w:val="26"/>
              </w:rPr>
              <w:t>«</w:t>
            </w:r>
            <w:r w:rsidR="0052792D" w:rsidRPr="00C22010">
              <w:rPr>
                <w:rFonts w:ascii="Times New Roman" w:hAnsi="Times New Roman" w:cs="Times New Roman"/>
                <w:color w:val="000000" w:themeColor="text1"/>
                <w:sz w:val="26"/>
                <w:szCs w:val="26"/>
              </w:rPr>
              <w:t>Капитальный ремонт, ремонт и содержание автомобильных дорог общего пользования населенных пунктов</w:t>
            </w:r>
            <w:r w:rsidRPr="00C22010">
              <w:rPr>
                <w:rFonts w:ascii="Times New Roman" w:hAnsi="Times New Roman" w:cs="Times New Roman"/>
                <w:color w:val="000000" w:themeColor="text1"/>
                <w:sz w:val="26"/>
                <w:szCs w:val="26"/>
              </w:rPr>
              <w:t>»</w:t>
            </w:r>
          </w:p>
        </w:tc>
        <w:tc>
          <w:tcPr>
            <w:tcW w:w="2223" w:type="dxa"/>
            <w:tcBorders>
              <w:top w:val="single" w:sz="6" w:space="0" w:color="000000"/>
              <w:left w:val="single" w:sz="6" w:space="0" w:color="000000"/>
              <w:bottom w:val="single" w:sz="6" w:space="0" w:color="000000"/>
            </w:tcBorders>
            <w:shd w:val="clear" w:color="auto" w:fill="FFFFFF"/>
            <w:hideMark/>
          </w:tcPr>
          <w:p w:rsidR="00E46BFD" w:rsidRDefault="00E46BFD" w:rsidP="00741B83">
            <w:pPr>
              <w:ind w:right="57"/>
              <w:jc w:val="both"/>
              <w:rPr>
                <w:rFonts w:ascii="Times New Roman" w:hAnsi="Times New Roman" w:cs="Times New Roman"/>
                <w:sz w:val="28"/>
                <w:szCs w:val="28"/>
              </w:rPr>
            </w:pPr>
            <w:r w:rsidRPr="00FE375E">
              <w:rPr>
                <w:rFonts w:ascii="Times New Roman" w:hAnsi="Times New Roman" w:cs="Times New Roman"/>
                <w:color w:val="000000" w:themeColor="text1"/>
                <w:sz w:val="26"/>
                <w:szCs w:val="26"/>
              </w:rPr>
              <w:t xml:space="preserve">В рамках мероприятия осуществляется закупка товаров, работ и услуг для обеспечения </w:t>
            </w:r>
            <w:r w:rsidR="00741B83" w:rsidRPr="00741B83">
              <w:rPr>
                <w:rFonts w:ascii="Times New Roman" w:hAnsi="Times New Roman" w:cs="Times New Roman"/>
                <w:sz w:val="28"/>
                <w:szCs w:val="28"/>
              </w:rPr>
              <w:t xml:space="preserve">нормального и безопасного транспортного </w:t>
            </w:r>
            <w:r w:rsidR="00741B83" w:rsidRPr="00741B83">
              <w:rPr>
                <w:rFonts w:ascii="Times New Roman" w:hAnsi="Times New Roman" w:cs="Times New Roman"/>
                <w:sz w:val="28"/>
                <w:szCs w:val="28"/>
              </w:rPr>
              <w:lastRenderedPageBreak/>
              <w:t>сообщения</w:t>
            </w:r>
          </w:p>
          <w:p w:rsidR="00195F4A" w:rsidRPr="00FE375E" w:rsidRDefault="00195F4A" w:rsidP="00741B83">
            <w:pPr>
              <w:ind w:right="57"/>
              <w:jc w:val="both"/>
              <w:rPr>
                <w:rFonts w:ascii="Times New Roman" w:hAnsi="Times New Roman" w:cs="Times New Roman"/>
                <w:color w:val="000000" w:themeColor="text1"/>
                <w:sz w:val="26"/>
                <w:szCs w:val="26"/>
                <w:shd w:val="clear" w:color="auto" w:fill="FFFFFF"/>
              </w:rPr>
            </w:pPr>
          </w:p>
        </w:tc>
        <w:tc>
          <w:tcPr>
            <w:tcW w:w="1359" w:type="dxa"/>
            <w:gridSpan w:val="2"/>
            <w:tcBorders>
              <w:top w:val="single" w:sz="6" w:space="0" w:color="000000"/>
              <w:left w:val="single" w:sz="6" w:space="0" w:color="000000"/>
              <w:bottom w:val="single" w:sz="6" w:space="0" w:color="000000"/>
            </w:tcBorders>
            <w:shd w:val="clear" w:color="auto" w:fill="FFFFFF"/>
            <w:hideMark/>
          </w:tcPr>
          <w:p w:rsidR="00E46BFD" w:rsidRPr="00F41649" w:rsidRDefault="00E46BFD" w:rsidP="002731F0">
            <w:pPr>
              <w:ind w:right="57"/>
              <w:jc w:val="center"/>
              <w:rPr>
                <w:color w:val="000000" w:themeColor="text1"/>
                <w:sz w:val="26"/>
                <w:szCs w:val="26"/>
              </w:rPr>
            </w:pPr>
          </w:p>
        </w:tc>
        <w:tc>
          <w:tcPr>
            <w:tcW w:w="1145" w:type="dxa"/>
            <w:tcBorders>
              <w:top w:val="single" w:sz="6" w:space="0" w:color="000000"/>
              <w:left w:val="single" w:sz="6" w:space="0" w:color="000000"/>
              <w:bottom w:val="single" w:sz="6" w:space="0" w:color="000000"/>
            </w:tcBorders>
            <w:shd w:val="clear" w:color="auto" w:fill="FFFFFF"/>
            <w:hideMark/>
          </w:tcPr>
          <w:p w:rsidR="00E46BFD" w:rsidRPr="00F41649" w:rsidRDefault="00E46BFD" w:rsidP="002731F0">
            <w:pPr>
              <w:ind w:right="57"/>
              <w:jc w:val="center"/>
              <w:rPr>
                <w:color w:val="000000" w:themeColor="text1"/>
                <w:sz w:val="26"/>
                <w:szCs w:val="26"/>
              </w:rPr>
            </w:pPr>
          </w:p>
        </w:tc>
        <w:tc>
          <w:tcPr>
            <w:tcW w:w="833" w:type="dxa"/>
            <w:tcBorders>
              <w:top w:val="single" w:sz="6" w:space="0" w:color="000000"/>
              <w:left w:val="single" w:sz="6" w:space="0" w:color="000000"/>
              <w:bottom w:val="single" w:sz="6" w:space="0" w:color="000000"/>
            </w:tcBorders>
            <w:shd w:val="clear" w:color="auto" w:fill="FFFFFF"/>
            <w:hideMark/>
          </w:tcPr>
          <w:p w:rsidR="00E46BFD" w:rsidRPr="00F41649" w:rsidRDefault="00E46BFD" w:rsidP="002731F0">
            <w:pPr>
              <w:ind w:right="57"/>
              <w:jc w:val="center"/>
              <w:rPr>
                <w:color w:val="000000" w:themeColor="text1"/>
                <w:sz w:val="26"/>
                <w:szCs w:val="26"/>
              </w:rPr>
            </w:pPr>
            <w:r w:rsidRPr="00F41649">
              <w:rPr>
                <w:color w:val="000000" w:themeColor="text1"/>
                <w:sz w:val="26"/>
                <w:szCs w:val="26"/>
              </w:rPr>
              <w:t>-</w:t>
            </w:r>
          </w:p>
        </w:tc>
        <w:tc>
          <w:tcPr>
            <w:tcW w:w="863" w:type="dxa"/>
            <w:tcBorders>
              <w:top w:val="single" w:sz="6" w:space="0" w:color="000000"/>
              <w:left w:val="single" w:sz="6" w:space="0" w:color="000000"/>
              <w:bottom w:val="single" w:sz="6" w:space="0" w:color="000000"/>
            </w:tcBorders>
            <w:shd w:val="clear" w:color="auto" w:fill="FFFFFF"/>
            <w:hideMark/>
          </w:tcPr>
          <w:p w:rsidR="00E46BFD" w:rsidRPr="00F41649" w:rsidRDefault="00E46BFD" w:rsidP="002731F0">
            <w:pPr>
              <w:ind w:right="57"/>
              <w:jc w:val="center"/>
              <w:rPr>
                <w:color w:val="000000" w:themeColor="text1"/>
                <w:sz w:val="26"/>
                <w:szCs w:val="26"/>
              </w:rPr>
            </w:pPr>
            <w:r w:rsidRPr="00F41649">
              <w:rPr>
                <w:color w:val="000000" w:themeColor="text1"/>
                <w:sz w:val="26"/>
                <w:szCs w:val="26"/>
              </w:rPr>
              <w:t>-</w:t>
            </w:r>
          </w:p>
        </w:tc>
        <w:tc>
          <w:tcPr>
            <w:tcW w:w="838" w:type="dxa"/>
            <w:tcBorders>
              <w:top w:val="single" w:sz="6" w:space="0" w:color="000000"/>
              <w:left w:val="single" w:sz="6" w:space="0" w:color="000000"/>
              <w:bottom w:val="single" w:sz="6" w:space="0" w:color="000000"/>
            </w:tcBorders>
            <w:shd w:val="clear" w:color="auto" w:fill="FFFFFF"/>
            <w:hideMark/>
          </w:tcPr>
          <w:p w:rsidR="00E46BFD" w:rsidRPr="00F41649" w:rsidRDefault="00E46BFD" w:rsidP="002731F0">
            <w:pPr>
              <w:ind w:right="57"/>
              <w:jc w:val="center"/>
              <w:rPr>
                <w:color w:val="000000" w:themeColor="text1"/>
                <w:sz w:val="26"/>
                <w:szCs w:val="26"/>
              </w:rPr>
            </w:pPr>
            <w:r w:rsidRPr="00F41649">
              <w:rPr>
                <w:color w:val="000000" w:themeColor="text1"/>
                <w:sz w:val="26"/>
                <w:szCs w:val="26"/>
              </w:rPr>
              <w:t>-</w:t>
            </w:r>
          </w:p>
        </w:tc>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E46BFD" w:rsidRPr="00F41649" w:rsidRDefault="00E46BFD" w:rsidP="002731F0">
            <w:pPr>
              <w:jc w:val="center"/>
              <w:rPr>
                <w:color w:val="000000" w:themeColor="text1"/>
                <w:sz w:val="26"/>
                <w:szCs w:val="26"/>
              </w:rPr>
            </w:pPr>
            <w:r w:rsidRPr="00F41649">
              <w:rPr>
                <w:color w:val="000000" w:themeColor="text1"/>
                <w:sz w:val="26"/>
                <w:szCs w:val="26"/>
              </w:rPr>
              <w:t>-</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jc w:val="center"/>
              <w:rPr>
                <w:color w:val="000000" w:themeColor="text1"/>
                <w:sz w:val="26"/>
                <w:szCs w:val="26"/>
              </w:rPr>
            </w:pPr>
            <w:r w:rsidRPr="00F41649">
              <w:rPr>
                <w:color w:val="000000" w:themeColor="text1"/>
                <w:sz w:val="26"/>
                <w:szCs w:val="26"/>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jc w:val="center"/>
              <w:rPr>
                <w:color w:val="000000" w:themeColor="text1"/>
                <w:sz w:val="26"/>
                <w:szCs w:val="26"/>
              </w:rPr>
            </w:pPr>
            <w:r w:rsidRPr="00F41649">
              <w:rPr>
                <w:color w:val="000000" w:themeColor="text1"/>
                <w:sz w:val="26"/>
                <w:szCs w:val="26"/>
              </w:rPr>
              <w:t>-</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jc w:val="center"/>
              <w:rPr>
                <w:color w:val="000000" w:themeColor="text1"/>
                <w:sz w:val="26"/>
                <w:szCs w:val="26"/>
              </w:rPr>
            </w:pPr>
            <w:r w:rsidRPr="00F41649">
              <w:rPr>
                <w:color w:val="000000" w:themeColor="text1"/>
                <w:sz w:val="26"/>
                <w:szCs w:val="26"/>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jc w:val="center"/>
              <w:rPr>
                <w:color w:val="000000" w:themeColor="text1"/>
                <w:sz w:val="26"/>
                <w:szCs w:val="26"/>
              </w:rPr>
            </w:pPr>
            <w:r w:rsidRPr="00F41649">
              <w:rPr>
                <w:color w:val="000000" w:themeColor="text1"/>
                <w:sz w:val="26"/>
                <w:szCs w:val="26"/>
              </w:rPr>
              <w:t>-</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E46BFD" w:rsidRPr="00F41649" w:rsidTr="007D6DA5">
        <w:tc>
          <w:tcPr>
            <w:tcW w:w="14178"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46BFD" w:rsidRPr="00DD130C" w:rsidRDefault="00DD130C" w:rsidP="002731F0">
            <w:pPr>
              <w:ind w:right="57"/>
              <w:rPr>
                <w:rFonts w:ascii="Times New Roman" w:hAnsi="Times New Roman" w:cs="Times New Roman"/>
                <w:b/>
                <w:color w:val="000000" w:themeColor="text1"/>
                <w:sz w:val="26"/>
                <w:szCs w:val="26"/>
              </w:rPr>
            </w:pPr>
            <w:r w:rsidRPr="00DD130C">
              <w:rPr>
                <w:rFonts w:ascii="Times New Roman" w:hAnsi="Times New Roman" w:cs="Times New Roman"/>
                <w:b/>
                <w:color w:val="000000" w:themeColor="text1"/>
                <w:sz w:val="26"/>
                <w:szCs w:val="26"/>
              </w:rPr>
              <w:lastRenderedPageBreak/>
              <w:t>Комплекс процессных мероприятий "Внесение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E46BFD" w:rsidRPr="00F41649" w:rsidTr="007D6DA5">
        <w:tc>
          <w:tcPr>
            <w:tcW w:w="14178"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46BFD" w:rsidRPr="00F41649" w:rsidRDefault="00DD130C" w:rsidP="002731F0">
            <w:pPr>
              <w:ind w:right="57"/>
              <w:rPr>
                <w:color w:val="000000" w:themeColor="text1"/>
                <w:sz w:val="26"/>
                <w:szCs w:val="26"/>
              </w:rPr>
            </w:pPr>
            <w:r>
              <w:rPr>
                <w:rFonts w:ascii="Times New Roman" w:hAnsi="Times New Roman" w:cs="Times New Roman"/>
                <w:color w:val="000000"/>
                <w:sz w:val="28"/>
                <w:szCs w:val="28"/>
              </w:rPr>
              <w:t xml:space="preserve">Задача 1. </w:t>
            </w:r>
            <w:r w:rsidRPr="009D6E53">
              <w:rPr>
                <w:rFonts w:ascii="Times New Roman" w:hAnsi="Times New Roman" w:cs="Times New Roman"/>
                <w:color w:val="000000"/>
                <w:sz w:val="28"/>
                <w:szCs w:val="28"/>
              </w:rPr>
              <w:t xml:space="preserve">Реализация отдельных полномочий </w:t>
            </w:r>
            <w:r>
              <w:rPr>
                <w:rFonts w:ascii="Times New Roman" w:hAnsi="Times New Roman" w:cs="Times New Roman"/>
                <w:color w:val="000000"/>
                <w:sz w:val="28"/>
                <w:szCs w:val="28"/>
              </w:rPr>
              <w:t>муниципального образования Рубежинский</w:t>
            </w:r>
            <w:r w:rsidRPr="009D6E53">
              <w:rPr>
                <w:rFonts w:ascii="Times New Roman" w:hAnsi="Times New Roman" w:cs="Times New Roman"/>
                <w:color w:val="000000"/>
                <w:sz w:val="28"/>
                <w:szCs w:val="28"/>
              </w:rPr>
              <w:t xml:space="preserve"> сельсовет в области градостроительной деятельности</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E46BFD" w:rsidRPr="00F41649" w:rsidTr="007D6DA5">
        <w:tc>
          <w:tcPr>
            <w:tcW w:w="441" w:type="dxa"/>
            <w:tcBorders>
              <w:top w:val="single" w:sz="6" w:space="0" w:color="000000"/>
              <w:left w:val="single" w:sz="6" w:space="0" w:color="000000"/>
              <w:bottom w:val="single" w:sz="6" w:space="0" w:color="000000"/>
            </w:tcBorders>
            <w:shd w:val="clear" w:color="auto" w:fill="FFFFFF"/>
            <w:hideMark/>
          </w:tcPr>
          <w:p w:rsidR="00E46BFD" w:rsidRPr="00F41649" w:rsidRDefault="00DD130C" w:rsidP="002731F0">
            <w:pPr>
              <w:ind w:right="57"/>
              <w:rPr>
                <w:color w:val="000000" w:themeColor="text1"/>
                <w:sz w:val="26"/>
                <w:szCs w:val="26"/>
              </w:rPr>
            </w:pPr>
            <w:r>
              <w:rPr>
                <w:color w:val="000000" w:themeColor="text1"/>
                <w:sz w:val="26"/>
                <w:szCs w:val="26"/>
              </w:rPr>
              <w:t>1</w:t>
            </w:r>
            <w:r w:rsidR="00E46BFD">
              <w:rPr>
                <w:color w:val="000000" w:themeColor="text1"/>
                <w:sz w:val="26"/>
                <w:szCs w:val="26"/>
              </w:rPr>
              <w:t>.</w:t>
            </w:r>
          </w:p>
        </w:tc>
        <w:tc>
          <w:tcPr>
            <w:tcW w:w="2519" w:type="dxa"/>
            <w:tcBorders>
              <w:top w:val="single" w:sz="6" w:space="0" w:color="000000"/>
              <w:left w:val="single" w:sz="6" w:space="0" w:color="000000"/>
              <w:bottom w:val="single" w:sz="6" w:space="0" w:color="000000"/>
            </w:tcBorders>
            <w:shd w:val="clear" w:color="auto" w:fill="FFFFFF"/>
            <w:hideMark/>
          </w:tcPr>
          <w:p w:rsidR="00E46BFD" w:rsidRPr="00DD130C" w:rsidRDefault="00E46BFD" w:rsidP="00DD130C">
            <w:pPr>
              <w:ind w:right="57"/>
              <w:jc w:val="both"/>
              <w:rPr>
                <w:rFonts w:ascii="Times New Roman" w:hAnsi="Times New Roman" w:cs="Times New Roman"/>
                <w:color w:val="000000" w:themeColor="text1"/>
                <w:sz w:val="26"/>
                <w:szCs w:val="26"/>
              </w:rPr>
            </w:pPr>
            <w:r w:rsidRPr="00DD130C">
              <w:rPr>
                <w:rFonts w:ascii="Times New Roman" w:hAnsi="Times New Roman" w:cs="Times New Roman"/>
                <w:color w:val="000000" w:themeColor="text1"/>
                <w:sz w:val="26"/>
                <w:szCs w:val="26"/>
                <w:shd w:val="clear" w:color="auto" w:fill="FFFFFF"/>
              </w:rPr>
              <w:t xml:space="preserve">Мероприятие (результат) </w:t>
            </w:r>
            <w:r w:rsidR="00DD130C" w:rsidRPr="00DD130C">
              <w:rPr>
                <w:rFonts w:ascii="Times New Roman" w:hAnsi="Times New Roman" w:cs="Times New Roman"/>
                <w:color w:val="000000" w:themeColor="text1"/>
                <w:sz w:val="26"/>
                <w:szCs w:val="26"/>
              </w:rPr>
              <w:t>"Внесение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w:t>
            </w:r>
          </w:p>
        </w:tc>
        <w:tc>
          <w:tcPr>
            <w:tcW w:w="2223" w:type="dxa"/>
            <w:tcBorders>
              <w:top w:val="single" w:sz="6" w:space="0" w:color="000000"/>
              <w:left w:val="single" w:sz="6" w:space="0" w:color="000000"/>
              <w:bottom w:val="single" w:sz="6" w:space="0" w:color="000000"/>
            </w:tcBorders>
            <w:shd w:val="clear" w:color="auto" w:fill="FFFFFF"/>
            <w:hideMark/>
          </w:tcPr>
          <w:p w:rsidR="00E46BFD" w:rsidRPr="00DD130C" w:rsidRDefault="00E46BFD" w:rsidP="00DD130C">
            <w:pPr>
              <w:ind w:right="57"/>
              <w:jc w:val="both"/>
              <w:rPr>
                <w:rFonts w:ascii="Times New Roman" w:hAnsi="Times New Roman" w:cs="Times New Roman"/>
                <w:color w:val="000000" w:themeColor="text1"/>
                <w:sz w:val="26"/>
                <w:szCs w:val="26"/>
              </w:rPr>
            </w:pPr>
            <w:r w:rsidRPr="00DD130C">
              <w:rPr>
                <w:rFonts w:ascii="Times New Roman" w:hAnsi="Times New Roman" w:cs="Times New Roman"/>
                <w:color w:val="000000" w:themeColor="text1"/>
                <w:sz w:val="26"/>
                <w:szCs w:val="26"/>
              </w:rPr>
              <w:t>Желательная динамика – достижение либо превышение запланированного значения мероприятия (результата)</w:t>
            </w:r>
          </w:p>
        </w:tc>
        <w:tc>
          <w:tcPr>
            <w:tcW w:w="1359" w:type="dxa"/>
            <w:gridSpan w:val="2"/>
            <w:tcBorders>
              <w:top w:val="single" w:sz="6" w:space="0" w:color="000000"/>
              <w:left w:val="single" w:sz="6" w:space="0" w:color="000000"/>
              <w:bottom w:val="single" w:sz="6" w:space="0" w:color="000000"/>
            </w:tcBorders>
            <w:shd w:val="clear" w:color="auto" w:fill="FFFFFF"/>
            <w:hideMark/>
          </w:tcPr>
          <w:p w:rsidR="00E46BFD" w:rsidRPr="00895F43" w:rsidRDefault="00E46BFD" w:rsidP="00895F43">
            <w:pPr>
              <w:ind w:right="57"/>
              <w:jc w:val="center"/>
              <w:rPr>
                <w:rFonts w:ascii="Times New Roman" w:hAnsi="Times New Roman" w:cs="Times New Roman"/>
                <w:color w:val="000000" w:themeColor="text1"/>
                <w:sz w:val="24"/>
                <w:szCs w:val="24"/>
              </w:rPr>
            </w:pPr>
            <w:r w:rsidRPr="00895F43">
              <w:rPr>
                <w:rFonts w:ascii="Times New Roman" w:hAnsi="Times New Roman" w:cs="Times New Roman"/>
                <w:color w:val="000000" w:themeColor="text1"/>
                <w:sz w:val="24"/>
                <w:szCs w:val="24"/>
              </w:rPr>
              <w:t>единица</w:t>
            </w:r>
          </w:p>
        </w:tc>
        <w:tc>
          <w:tcPr>
            <w:tcW w:w="1145" w:type="dxa"/>
            <w:tcBorders>
              <w:top w:val="single" w:sz="6" w:space="0" w:color="000000"/>
              <w:left w:val="single" w:sz="6" w:space="0" w:color="000000"/>
              <w:bottom w:val="single" w:sz="6" w:space="0" w:color="000000"/>
            </w:tcBorders>
            <w:shd w:val="clear" w:color="auto" w:fill="FFFFFF"/>
            <w:hideMark/>
          </w:tcPr>
          <w:p w:rsidR="00E46BFD" w:rsidRPr="00895F43" w:rsidRDefault="00E46BFD" w:rsidP="00895F43">
            <w:pPr>
              <w:ind w:right="57"/>
              <w:jc w:val="center"/>
              <w:rPr>
                <w:rFonts w:ascii="Times New Roman" w:hAnsi="Times New Roman" w:cs="Times New Roman"/>
                <w:color w:val="000000" w:themeColor="text1"/>
                <w:sz w:val="24"/>
                <w:szCs w:val="24"/>
              </w:rPr>
            </w:pPr>
            <w:r w:rsidRPr="00895F43">
              <w:rPr>
                <w:rFonts w:ascii="Times New Roman" w:hAnsi="Times New Roman" w:cs="Times New Roman"/>
                <w:color w:val="000000" w:themeColor="text1"/>
                <w:sz w:val="24"/>
                <w:szCs w:val="24"/>
              </w:rPr>
              <w:t>2</w:t>
            </w:r>
          </w:p>
        </w:tc>
        <w:tc>
          <w:tcPr>
            <w:tcW w:w="833" w:type="dxa"/>
            <w:tcBorders>
              <w:top w:val="single" w:sz="6" w:space="0" w:color="000000"/>
              <w:left w:val="single" w:sz="6" w:space="0" w:color="000000"/>
              <w:bottom w:val="single" w:sz="6" w:space="0" w:color="000000"/>
            </w:tcBorders>
            <w:shd w:val="clear" w:color="auto" w:fill="FFFFFF"/>
            <w:hideMark/>
          </w:tcPr>
          <w:p w:rsidR="00E46BFD" w:rsidRPr="00895F43" w:rsidRDefault="00E46BFD" w:rsidP="00895F43">
            <w:pPr>
              <w:ind w:right="57"/>
              <w:jc w:val="center"/>
              <w:rPr>
                <w:rFonts w:ascii="Times New Roman" w:hAnsi="Times New Roman" w:cs="Times New Roman"/>
                <w:color w:val="000000" w:themeColor="text1"/>
                <w:sz w:val="24"/>
                <w:szCs w:val="24"/>
              </w:rPr>
            </w:pPr>
            <w:r w:rsidRPr="00895F43">
              <w:rPr>
                <w:rFonts w:ascii="Times New Roman" w:hAnsi="Times New Roman" w:cs="Times New Roman"/>
                <w:color w:val="000000" w:themeColor="text1"/>
                <w:sz w:val="24"/>
                <w:szCs w:val="24"/>
              </w:rPr>
              <w:t>2</w:t>
            </w:r>
          </w:p>
        </w:tc>
        <w:tc>
          <w:tcPr>
            <w:tcW w:w="863" w:type="dxa"/>
            <w:tcBorders>
              <w:top w:val="single" w:sz="6" w:space="0" w:color="000000"/>
              <w:left w:val="single" w:sz="6" w:space="0" w:color="000000"/>
              <w:bottom w:val="single" w:sz="6" w:space="0" w:color="000000"/>
            </w:tcBorders>
            <w:shd w:val="clear" w:color="auto" w:fill="FFFFFF"/>
            <w:hideMark/>
          </w:tcPr>
          <w:p w:rsidR="00E46BFD" w:rsidRPr="00895F43" w:rsidRDefault="00E46BFD" w:rsidP="00895F43">
            <w:pPr>
              <w:ind w:right="57"/>
              <w:jc w:val="center"/>
              <w:rPr>
                <w:rFonts w:ascii="Times New Roman" w:hAnsi="Times New Roman" w:cs="Times New Roman"/>
                <w:color w:val="000000" w:themeColor="text1"/>
                <w:sz w:val="24"/>
                <w:szCs w:val="24"/>
              </w:rPr>
            </w:pPr>
            <w:r w:rsidRPr="00895F43">
              <w:rPr>
                <w:rFonts w:ascii="Times New Roman" w:hAnsi="Times New Roman" w:cs="Times New Roman"/>
                <w:color w:val="000000" w:themeColor="text1"/>
                <w:sz w:val="24"/>
                <w:szCs w:val="24"/>
              </w:rPr>
              <w:t>2</w:t>
            </w:r>
          </w:p>
        </w:tc>
        <w:tc>
          <w:tcPr>
            <w:tcW w:w="838" w:type="dxa"/>
            <w:tcBorders>
              <w:top w:val="single" w:sz="6" w:space="0" w:color="000000"/>
              <w:left w:val="single" w:sz="6" w:space="0" w:color="000000"/>
              <w:bottom w:val="single" w:sz="6" w:space="0" w:color="000000"/>
            </w:tcBorders>
            <w:shd w:val="clear" w:color="auto" w:fill="FFFFFF"/>
            <w:hideMark/>
          </w:tcPr>
          <w:p w:rsidR="00E46BFD" w:rsidRPr="00895F43" w:rsidRDefault="00E46BFD" w:rsidP="00895F43">
            <w:pPr>
              <w:ind w:right="57"/>
              <w:jc w:val="center"/>
              <w:rPr>
                <w:rFonts w:ascii="Times New Roman" w:hAnsi="Times New Roman" w:cs="Times New Roman"/>
                <w:color w:val="000000" w:themeColor="text1"/>
                <w:sz w:val="24"/>
                <w:szCs w:val="24"/>
              </w:rPr>
            </w:pPr>
            <w:r w:rsidRPr="00895F43">
              <w:rPr>
                <w:rFonts w:ascii="Times New Roman" w:hAnsi="Times New Roman" w:cs="Times New Roman"/>
                <w:color w:val="000000" w:themeColor="text1"/>
                <w:sz w:val="24"/>
                <w:szCs w:val="24"/>
              </w:rPr>
              <w:t>2</w:t>
            </w:r>
          </w:p>
        </w:tc>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E46BFD" w:rsidRPr="00895F43" w:rsidRDefault="00E46BFD" w:rsidP="00895F43">
            <w:pPr>
              <w:ind w:right="57"/>
              <w:jc w:val="center"/>
              <w:rPr>
                <w:rFonts w:ascii="Times New Roman" w:hAnsi="Times New Roman" w:cs="Times New Roman"/>
                <w:color w:val="000000" w:themeColor="text1"/>
                <w:sz w:val="24"/>
                <w:szCs w:val="24"/>
              </w:rPr>
            </w:pPr>
            <w:r w:rsidRPr="00895F43">
              <w:rPr>
                <w:rFonts w:ascii="Times New Roman" w:hAnsi="Times New Roman" w:cs="Times New Roman"/>
                <w:color w:val="000000" w:themeColor="text1"/>
                <w:sz w:val="24"/>
                <w:szCs w:val="24"/>
              </w:rPr>
              <w:t>3</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E46BFD" w:rsidRPr="00895F43" w:rsidRDefault="00E46BFD" w:rsidP="00895F43">
            <w:pPr>
              <w:ind w:right="57"/>
              <w:jc w:val="center"/>
              <w:rPr>
                <w:rFonts w:ascii="Times New Roman" w:hAnsi="Times New Roman" w:cs="Times New Roman"/>
                <w:color w:val="000000" w:themeColor="text1"/>
                <w:sz w:val="24"/>
                <w:szCs w:val="24"/>
              </w:rPr>
            </w:pPr>
            <w:r w:rsidRPr="00895F43">
              <w:rPr>
                <w:rFonts w:ascii="Times New Roman" w:hAnsi="Times New Roman" w:cs="Times New Roman"/>
                <w:color w:val="000000" w:themeColor="text1"/>
                <w:sz w:val="24"/>
                <w:szCs w:val="24"/>
              </w:rPr>
              <w:t>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E46BFD" w:rsidRPr="00895F43" w:rsidRDefault="00E46BFD" w:rsidP="00895F43">
            <w:pPr>
              <w:ind w:right="57"/>
              <w:jc w:val="center"/>
              <w:rPr>
                <w:rFonts w:ascii="Times New Roman" w:hAnsi="Times New Roman" w:cs="Times New Roman"/>
                <w:color w:val="000000" w:themeColor="text1"/>
                <w:sz w:val="24"/>
                <w:szCs w:val="24"/>
              </w:rPr>
            </w:pPr>
            <w:r w:rsidRPr="00895F43">
              <w:rPr>
                <w:rFonts w:ascii="Times New Roman" w:hAnsi="Times New Roman" w:cs="Times New Roman"/>
                <w:color w:val="000000" w:themeColor="text1"/>
                <w:sz w:val="24"/>
                <w:szCs w:val="24"/>
              </w:rPr>
              <w:t>3</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E46BFD" w:rsidRPr="00895F43" w:rsidRDefault="00E46BFD" w:rsidP="00895F43">
            <w:pPr>
              <w:ind w:right="57"/>
              <w:jc w:val="center"/>
              <w:rPr>
                <w:rFonts w:ascii="Times New Roman" w:hAnsi="Times New Roman" w:cs="Times New Roman"/>
                <w:color w:val="000000" w:themeColor="text1"/>
                <w:sz w:val="24"/>
                <w:szCs w:val="24"/>
              </w:rPr>
            </w:pPr>
            <w:r w:rsidRPr="00895F43">
              <w:rPr>
                <w:rFonts w:ascii="Times New Roman" w:hAnsi="Times New Roman" w:cs="Times New Roman"/>
                <w:color w:val="000000" w:themeColor="text1"/>
                <w:sz w:val="24"/>
                <w:szCs w:val="24"/>
              </w:rPr>
              <w:t>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6BFD" w:rsidRPr="00895F43" w:rsidRDefault="00E46BFD" w:rsidP="00895F43">
            <w:pPr>
              <w:ind w:right="57"/>
              <w:jc w:val="center"/>
              <w:rPr>
                <w:rFonts w:ascii="Times New Roman" w:hAnsi="Times New Roman" w:cs="Times New Roman"/>
                <w:color w:val="000000" w:themeColor="text1"/>
                <w:sz w:val="24"/>
                <w:szCs w:val="24"/>
              </w:rPr>
            </w:pPr>
            <w:r w:rsidRPr="00895F43">
              <w:rPr>
                <w:rFonts w:ascii="Times New Roman" w:hAnsi="Times New Roman" w:cs="Times New Roman"/>
                <w:color w:val="000000" w:themeColor="text1"/>
                <w:sz w:val="24"/>
                <w:szCs w:val="24"/>
              </w:rPr>
              <w:t>3</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E46BFD" w:rsidRPr="00F41649" w:rsidTr="007D6DA5">
        <w:tc>
          <w:tcPr>
            <w:tcW w:w="14178"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46BFD" w:rsidRPr="002925DC" w:rsidRDefault="002925DC" w:rsidP="002731F0">
            <w:pPr>
              <w:ind w:right="57"/>
              <w:rPr>
                <w:rFonts w:ascii="Times New Roman" w:hAnsi="Times New Roman" w:cs="Times New Roman"/>
                <w:b/>
                <w:color w:val="000000" w:themeColor="text1"/>
                <w:sz w:val="26"/>
                <w:szCs w:val="26"/>
              </w:rPr>
            </w:pPr>
            <w:r w:rsidRPr="002925DC">
              <w:rPr>
                <w:rFonts w:ascii="Times New Roman" w:hAnsi="Times New Roman" w:cs="Times New Roman"/>
                <w:b/>
                <w:color w:val="000000" w:themeColor="text1"/>
                <w:sz w:val="26"/>
                <w:szCs w:val="26"/>
              </w:rPr>
              <w:t>Комплекс процессных мероприятий «Организация и проведение мероприятий по проведению капитального ремонта многоквартирных домов»</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p>
        </w:tc>
      </w:tr>
      <w:tr w:rsidR="00E46BFD" w:rsidRPr="00F41649" w:rsidTr="007D6DA5">
        <w:tc>
          <w:tcPr>
            <w:tcW w:w="14178"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46BFD" w:rsidRPr="00F41649" w:rsidRDefault="002925DC" w:rsidP="002731F0">
            <w:pPr>
              <w:ind w:right="57"/>
              <w:rPr>
                <w:color w:val="000000" w:themeColor="text1"/>
                <w:sz w:val="26"/>
                <w:szCs w:val="26"/>
              </w:rPr>
            </w:pPr>
            <w:r w:rsidRPr="00E46BFD">
              <w:rPr>
                <w:rFonts w:ascii="Times New Roman" w:hAnsi="Times New Roman" w:cs="Times New Roman"/>
                <w:color w:val="000000" w:themeColor="text1"/>
                <w:kern w:val="2"/>
                <w:sz w:val="28"/>
                <w:szCs w:val="28"/>
                <w:lang w:eastAsia="ar-SA"/>
              </w:rPr>
              <w:t xml:space="preserve">Задача 1. </w:t>
            </w:r>
            <w:r w:rsidRPr="007654BD">
              <w:rPr>
                <w:rFonts w:ascii="Times New Roman" w:hAnsi="Times New Roman" w:cs="Times New Roman"/>
                <w:sz w:val="28"/>
                <w:szCs w:val="28"/>
              </w:rPr>
              <w:t>Проведение мероприятий по капитальному ремонту муниципального жилого фонда</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E46BFD" w:rsidRPr="00F41649" w:rsidRDefault="00E46BFD" w:rsidP="002731F0">
            <w:pPr>
              <w:ind w:right="57"/>
              <w:rPr>
                <w:b/>
                <w:color w:val="000000" w:themeColor="text1"/>
                <w:sz w:val="26"/>
                <w:szCs w:val="26"/>
              </w:rPr>
            </w:pPr>
            <w:r w:rsidRPr="00F41649">
              <w:rPr>
                <w:b/>
                <w:color w:val="000000" w:themeColor="text1"/>
                <w:sz w:val="26"/>
                <w:szCs w:val="26"/>
              </w:rPr>
              <w:t>-</w:t>
            </w:r>
          </w:p>
        </w:tc>
      </w:tr>
      <w:tr w:rsidR="00B07D4A" w:rsidRPr="00F41649" w:rsidTr="007D6DA5">
        <w:tc>
          <w:tcPr>
            <w:tcW w:w="441" w:type="dxa"/>
            <w:tcBorders>
              <w:top w:val="single" w:sz="6" w:space="0" w:color="000000"/>
              <w:left w:val="single" w:sz="6" w:space="0" w:color="000000"/>
              <w:bottom w:val="single" w:sz="6" w:space="0" w:color="000000"/>
            </w:tcBorders>
            <w:shd w:val="clear" w:color="auto" w:fill="FFFFFF"/>
            <w:hideMark/>
          </w:tcPr>
          <w:p w:rsidR="00B07D4A" w:rsidRPr="00F41649" w:rsidRDefault="00B07D4A" w:rsidP="002731F0">
            <w:pPr>
              <w:ind w:right="57"/>
              <w:rPr>
                <w:color w:val="000000" w:themeColor="text1"/>
                <w:sz w:val="26"/>
                <w:szCs w:val="26"/>
              </w:rPr>
            </w:pPr>
            <w:r>
              <w:rPr>
                <w:color w:val="000000" w:themeColor="text1"/>
                <w:sz w:val="26"/>
                <w:szCs w:val="26"/>
              </w:rPr>
              <w:t>1</w:t>
            </w:r>
            <w:r w:rsidRPr="00F41649">
              <w:rPr>
                <w:color w:val="000000" w:themeColor="text1"/>
                <w:sz w:val="26"/>
                <w:szCs w:val="26"/>
              </w:rPr>
              <w:t>.</w:t>
            </w:r>
          </w:p>
        </w:tc>
        <w:tc>
          <w:tcPr>
            <w:tcW w:w="2519" w:type="dxa"/>
            <w:tcBorders>
              <w:top w:val="single" w:sz="6" w:space="0" w:color="000000"/>
              <w:left w:val="single" w:sz="6" w:space="0" w:color="000000"/>
              <w:bottom w:val="single" w:sz="6" w:space="0" w:color="000000"/>
            </w:tcBorders>
            <w:shd w:val="clear" w:color="auto" w:fill="FFFFFF"/>
            <w:hideMark/>
          </w:tcPr>
          <w:p w:rsidR="00B07D4A" w:rsidRPr="002925DC" w:rsidRDefault="00B07D4A" w:rsidP="002925DC">
            <w:pPr>
              <w:ind w:right="57"/>
              <w:jc w:val="both"/>
              <w:rPr>
                <w:rFonts w:ascii="Times New Roman" w:hAnsi="Times New Roman" w:cs="Times New Roman"/>
                <w:color w:val="000000" w:themeColor="text1"/>
                <w:sz w:val="26"/>
                <w:szCs w:val="26"/>
                <w:shd w:val="clear" w:color="auto" w:fill="FFFFFF"/>
              </w:rPr>
            </w:pPr>
            <w:r w:rsidRPr="002925DC">
              <w:rPr>
                <w:rFonts w:ascii="Times New Roman" w:hAnsi="Times New Roman" w:cs="Times New Roman"/>
                <w:color w:val="000000" w:themeColor="text1"/>
                <w:sz w:val="26"/>
                <w:szCs w:val="26"/>
                <w:shd w:val="clear" w:color="auto" w:fill="FFFFFF"/>
              </w:rPr>
              <w:t xml:space="preserve">Мероприятие (результат) </w:t>
            </w:r>
          </w:p>
          <w:p w:rsidR="00B07D4A" w:rsidRDefault="00B07D4A" w:rsidP="002925DC">
            <w:pPr>
              <w:ind w:right="57"/>
              <w:jc w:val="both"/>
              <w:rPr>
                <w:rFonts w:ascii="Times New Roman" w:hAnsi="Times New Roman" w:cs="Times New Roman"/>
                <w:color w:val="000000" w:themeColor="text1"/>
                <w:sz w:val="26"/>
                <w:szCs w:val="26"/>
              </w:rPr>
            </w:pPr>
            <w:r w:rsidRPr="002925DC">
              <w:rPr>
                <w:rFonts w:ascii="Times New Roman" w:hAnsi="Times New Roman" w:cs="Times New Roman"/>
                <w:color w:val="000000" w:themeColor="text1"/>
                <w:sz w:val="26"/>
                <w:szCs w:val="26"/>
              </w:rPr>
              <w:t>«Организация и проведение мероприятий по проведению капитального ремонта многоквартирных домов»</w:t>
            </w:r>
          </w:p>
          <w:p w:rsidR="00695988" w:rsidRPr="0020174C" w:rsidRDefault="00695988" w:rsidP="002925DC">
            <w:pPr>
              <w:ind w:right="57"/>
              <w:jc w:val="both"/>
              <w:rPr>
                <w:color w:val="000000" w:themeColor="text1"/>
                <w:sz w:val="26"/>
                <w:szCs w:val="26"/>
              </w:rPr>
            </w:pPr>
          </w:p>
        </w:tc>
        <w:tc>
          <w:tcPr>
            <w:tcW w:w="2223" w:type="dxa"/>
            <w:tcBorders>
              <w:top w:val="single" w:sz="6" w:space="0" w:color="000000"/>
              <w:left w:val="single" w:sz="6" w:space="0" w:color="000000"/>
              <w:bottom w:val="single" w:sz="6" w:space="0" w:color="000000"/>
            </w:tcBorders>
            <w:shd w:val="clear" w:color="auto" w:fill="FFFFFF"/>
            <w:hideMark/>
          </w:tcPr>
          <w:p w:rsidR="00B07D4A" w:rsidRPr="002925DC" w:rsidRDefault="00B07D4A" w:rsidP="002731F0">
            <w:pPr>
              <w:ind w:right="57"/>
              <w:rPr>
                <w:rFonts w:ascii="Times New Roman" w:hAnsi="Times New Roman" w:cs="Times New Roman"/>
                <w:color w:val="000000" w:themeColor="text1"/>
                <w:sz w:val="26"/>
                <w:szCs w:val="26"/>
              </w:rPr>
            </w:pPr>
            <w:r w:rsidRPr="002925DC">
              <w:rPr>
                <w:rFonts w:ascii="Times New Roman" w:hAnsi="Times New Roman" w:cs="Times New Roman"/>
                <w:color w:val="000000" w:themeColor="text1"/>
                <w:sz w:val="26"/>
                <w:szCs w:val="26"/>
              </w:rPr>
              <w:t>Желательная динамика – не</w:t>
            </w:r>
            <w:r w:rsidR="00695988">
              <w:rPr>
                <w:rFonts w:ascii="Times New Roman" w:hAnsi="Times New Roman" w:cs="Times New Roman"/>
                <w:color w:val="000000" w:themeColor="text1"/>
                <w:sz w:val="26"/>
                <w:szCs w:val="26"/>
              </w:rPr>
              <w:t xml:space="preserve"> </w:t>
            </w:r>
            <w:r w:rsidRPr="002925DC">
              <w:rPr>
                <w:rFonts w:ascii="Times New Roman" w:hAnsi="Times New Roman" w:cs="Times New Roman"/>
                <w:color w:val="000000" w:themeColor="text1"/>
                <w:sz w:val="26"/>
                <w:szCs w:val="26"/>
              </w:rPr>
              <w:t>снижение запланированного значения результата</w:t>
            </w:r>
          </w:p>
        </w:tc>
        <w:tc>
          <w:tcPr>
            <w:tcW w:w="1359" w:type="dxa"/>
            <w:gridSpan w:val="2"/>
            <w:tcBorders>
              <w:top w:val="single" w:sz="6" w:space="0" w:color="000000"/>
              <w:left w:val="single" w:sz="6" w:space="0" w:color="000000"/>
              <w:bottom w:val="single" w:sz="6" w:space="0" w:color="000000"/>
            </w:tcBorders>
            <w:shd w:val="clear" w:color="auto" w:fill="FFFFFF"/>
            <w:hideMark/>
          </w:tcPr>
          <w:p w:rsidR="00B07D4A" w:rsidRPr="002925DC" w:rsidRDefault="00B07D4A" w:rsidP="002731F0">
            <w:pPr>
              <w:ind w:right="57"/>
              <w:rPr>
                <w:rFonts w:ascii="Times New Roman" w:hAnsi="Times New Roman" w:cs="Times New Roman"/>
                <w:color w:val="000000" w:themeColor="text1"/>
                <w:sz w:val="26"/>
                <w:szCs w:val="26"/>
              </w:rPr>
            </w:pPr>
            <w:r w:rsidRPr="002925DC">
              <w:rPr>
                <w:rFonts w:ascii="Times New Roman" w:hAnsi="Times New Roman" w:cs="Times New Roman"/>
                <w:color w:val="000000" w:themeColor="text1"/>
                <w:sz w:val="26"/>
                <w:szCs w:val="26"/>
              </w:rPr>
              <w:t>процент</w:t>
            </w:r>
          </w:p>
        </w:tc>
        <w:tc>
          <w:tcPr>
            <w:tcW w:w="1145" w:type="dxa"/>
            <w:tcBorders>
              <w:top w:val="single" w:sz="6" w:space="0" w:color="000000"/>
              <w:left w:val="single" w:sz="6" w:space="0" w:color="000000"/>
              <w:bottom w:val="single" w:sz="6" w:space="0" w:color="000000"/>
            </w:tcBorders>
            <w:shd w:val="clear" w:color="auto" w:fill="FFFFFF"/>
            <w:hideMark/>
          </w:tcPr>
          <w:p w:rsidR="00B07D4A" w:rsidRPr="002925DC" w:rsidRDefault="00B07D4A" w:rsidP="002731F0">
            <w:pPr>
              <w:ind w:right="57"/>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w:t>
            </w:r>
          </w:p>
        </w:tc>
        <w:tc>
          <w:tcPr>
            <w:tcW w:w="833" w:type="dxa"/>
            <w:tcBorders>
              <w:top w:val="single" w:sz="6" w:space="0" w:color="000000"/>
              <w:left w:val="single" w:sz="6" w:space="0" w:color="000000"/>
              <w:bottom w:val="single" w:sz="6" w:space="0" w:color="000000"/>
            </w:tcBorders>
            <w:shd w:val="clear" w:color="auto" w:fill="FFFFFF"/>
            <w:hideMark/>
          </w:tcPr>
          <w:p w:rsidR="00B07D4A" w:rsidRDefault="00B07D4A">
            <w:r w:rsidRPr="00B06A13">
              <w:rPr>
                <w:rFonts w:ascii="Times New Roman" w:hAnsi="Times New Roman" w:cs="Times New Roman"/>
                <w:color w:val="000000" w:themeColor="text1"/>
                <w:sz w:val="26"/>
                <w:szCs w:val="26"/>
              </w:rPr>
              <w:t>100</w:t>
            </w:r>
          </w:p>
        </w:tc>
        <w:tc>
          <w:tcPr>
            <w:tcW w:w="863" w:type="dxa"/>
            <w:tcBorders>
              <w:top w:val="single" w:sz="6" w:space="0" w:color="000000"/>
              <w:left w:val="single" w:sz="6" w:space="0" w:color="000000"/>
              <w:bottom w:val="single" w:sz="6" w:space="0" w:color="000000"/>
            </w:tcBorders>
            <w:shd w:val="clear" w:color="auto" w:fill="FFFFFF"/>
            <w:hideMark/>
          </w:tcPr>
          <w:p w:rsidR="00B07D4A" w:rsidRDefault="00B07D4A">
            <w:r w:rsidRPr="00B06A13">
              <w:rPr>
                <w:rFonts w:ascii="Times New Roman" w:hAnsi="Times New Roman" w:cs="Times New Roman"/>
                <w:color w:val="000000" w:themeColor="text1"/>
                <w:sz w:val="26"/>
                <w:szCs w:val="26"/>
              </w:rPr>
              <w:t>100</w:t>
            </w:r>
          </w:p>
        </w:tc>
        <w:tc>
          <w:tcPr>
            <w:tcW w:w="838" w:type="dxa"/>
            <w:tcBorders>
              <w:top w:val="single" w:sz="6" w:space="0" w:color="000000"/>
              <w:left w:val="single" w:sz="6" w:space="0" w:color="000000"/>
              <w:bottom w:val="single" w:sz="6" w:space="0" w:color="000000"/>
            </w:tcBorders>
            <w:shd w:val="clear" w:color="auto" w:fill="FFFFFF"/>
            <w:hideMark/>
          </w:tcPr>
          <w:p w:rsidR="00B07D4A" w:rsidRDefault="00B07D4A">
            <w:r w:rsidRPr="00B06A13">
              <w:rPr>
                <w:rFonts w:ascii="Times New Roman" w:hAnsi="Times New Roman" w:cs="Times New Roman"/>
                <w:color w:val="000000" w:themeColor="text1"/>
                <w:sz w:val="26"/>
                <w:szCs w:val="26"/>
              </w:rPr>
              <w:t>100</w:t>
            </w:r>
          </w:p>
        </w:tc>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B07D4A" w:rsidRDefault="00B07D4A">
            <w:r w:rsidRPr="00B06A13">
              <w:rPr>
                <w:rFonts w:ascii="Times New Roman" w:hAnsi="Times New Roman" w:cs="Times New Roman"/>
                <w:color w:val="000000" w:themeColor="text1"/>
                <w:sz w:val="26"/>
                <w:szCs w:val="26"/>
              </w:rPr>
              <w:t>100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 w:rsidRPr="00B06A13">
              <w:rPr>
                <w:rFonts w:ascii="Times New Roman" w:hAnsi="Times New Roman" w:cs="Times New Roman"/>
                <w:color w:val="000000" w:themeColor="text1"/>
                <w:sz w:val="26"/>
                <w:szCs w:val="26"/>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 w:rsidRPr="00B06A13">
              <w:rPr>
                <w:rFonts w:ascii="Times New Roman" w:hAnsi="Times New Roman" w:cs="Times New Roman"/>
                <w:color w:val="000000" w:themeColor="text1"/>
                <w:sz w:val="26"/>
                <w:szCs w:val="26"/>
              </w:rPr>
              <w:t>100</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 w:rsidRPr="00B06A13">
              <w:rPr>
                <w:rFonts w:ascii="Times New Roman" w:hAnsi="Times New Roman" w:cs="Times New Roman"/>
                <w:color w:val="000000" w:themeColor="text1"/>
                <w:sz w:val="26"/>
                <w:szCs w:val="26"/>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 w:rsidRPr="00B06A13">
              <w:rPr>
                <w:rFonts w:ascii="Times New Roman" w:hAnsi="Times New Roman" w:cs="Times New Roman"/>
                <w:color w:val="000000" w:themeColor="text1"/>
                <w:sz w:val="26"/>
                <w:szCs w:val="26"/>
              </w:rPr>
              <w:t>100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B07D4A" w:rsidRPr="002925DC" w:rsidRDefault="00B07D4A" w:rsidP="002731F0">
            <w:pPr>
              <w:ind w:right="57"/>
              <w:rPr>
                <w:rFonts w:ascii="Times New Roman" w:hAnsi="Times New Roman" w:cs="Times New Roman"/>
                <w:b/>
                <w:color w:val="000000" w:themeColor="text1"/>
                <w:sz w:val="26"/>
                <w:szCs w:val="26"/>
              </w:rPr>
            </w:pPr>
            <w:r w:rsidRPr="002925DC">
              <w:rPr>
                <w:rFonts w:ascii="Times New Roman" w:hAnsi="Times New Roman" w:cs="Times New Roman"/>
                <w:b/>
                <w:color w:val="000000" w:themeColor="text1"/>
                <w:sz w:val="26"/>
                <w:szCs w:val="26"/>
              </w:rPr>
              <w:t>-</w:t>
            </w:r>
          </w:p>
        </w:tc>
      </w:tr>
      <w:tr w:rsidR="002925DC" w:rsidRPr="00F41649" w:rsidTr="007D6DA5">
        <w:tc>
          <w:tcPr>
            <w:tcW w:w="15183" w:type="dxa"/>
            <w:gridSpan w:val="15"/>
            <w:tcBorders>
              <w:top w:val="single" w:sz="6" w:space="0" w:color="000000"/>
              <w:left w:val="single" w:sz="6" w:space="0" w:color="000000"/>
              <w:bottom w:val="single" w:sz="6" w:space="0" w:color="000000"/>
              <w:right w:val="single" w:sz="6" w:space="0" w:color="000000"/>
            </w:tcBorders>
            <w:shd w:val="clear" w:color="auto" w:fill="FFFFFF"/>
            <w:hideMark/>
          </w:tcPr>
          <w:p w:rsidR="002925DC" w:rsidRPr="002925DC" w:rsidRDefault="002925DC" w:rsidP="002731F0">
            <w:pPr>
              <w:ind w:right="57"/>
              <w:rPr>
                <w:rFonts w:ascii="Times New Roman" w:hAnsi="Times New Roman" w:cs="Times New Roman"/>
                <w:b/>
                <w:color w:val="000000" w:themeColor="text1"/>
                <w:sz w:val="26"/>
                <w:szCs w:val="26"/>
              </w:rPr>
            </w:pPr>
            <w:r w:rsidRPr="002925DC">
              <w:rPr>
                <w:rFonts w:ascii="Times New Roman" w:hAnsi="Times New Roman" w:cs="Times New Roman"/>
                <w:b/>
                <w:color w:val="000000" w:themeColor="text1"/>
                <w:sz w:val="26"/>
                <w:szCs w:val="26"/>
              </w:rPr>
              <w:lastRenderedPageBreak/>
              <w:t>Комплекс процессных мероприятий «Организация и проведение мероприятий в сфере коммунального хозяйства»</w:t>
            </w:r>
          </w:p>
        </w:tc>
      </w:tr>
      <w:tr w:rsidR="002925DC" w:rsidRPr="00F41649" w:rsidTr="007D6DA5">
        <w:tc>
          <w:tcPr>
            <w:tcW w:w="441" w:type="dxa"/>
            <w:tcBorders>
              <w:top w:val="single" w:sz="6" w:space="0" w:color="000000"/>
              <w:left w:val="single" w:sz="6" w:space="0" w:color="000000"/>
              <w:bottom w:val="single" w:sz="6" w:space="0" w:color="000000"/>
            </w:tcBorders>
            <w:shd w:val="clear" w:color="auto" w:fill="FFFFFF"/>
            <w:hideMark/>
          </w:tcPr>
          <w:p w:rsidR="002925DC" w:rsidRDefault="002925DC" w:rsidP="002731F0">
            <w:pPr>
              <w:ind w:right="57"/>
              <w:rPr>
                <w:color w:val="000000" w:themeColor="text1"/>
                <w:sz w:val="26"/>
                <w:szCs w:val="26"/>
              </w:rPr>
            </w:pPr>
          </w:p>
        </w:tc>
        <w:tc>
          <w:tcPr>
            <w:tcW w:w="13737"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2925DC" w:rsidRPr="002925DC" w:rsidRDefault="00331D27" w:rsidP="00331D27">
            <w:pPr>
              <w:ind w:right="57"/>
              <w:rPr>
                <w:rFonts w:ascii="Times New Roman" w:hAnsi="Times New Roman" w:cs="Times New Roman"/>
                <w:color w:val="000000" w:themeColor="text1"/>
                <w:sz w:val="26"/>
                <w:szCs w:val="26"/>
              </w:rPr>
            </w:pPr>
            <w:r w:rsidRPr="00E46BFD">
              <w:rPr>
                <w:rFonts w:ascii="Times New Roman" w:hAnsi="Times New Roman" w:cs="Times New Roman"/>
                <w:color w:val="000000" w:themeColor="text1"/>
                <w:kern w:val="2"/>
                <w:sz w:val="28"/>
                <w:szCs w:val="28"/>
                <w:lang w:eastAsia="ar-SA"/>
              </w:rPr>
              <w:t>Задача 1.</w:t>
            </w:r>
            <w:r>
              <w:t xml:space="preserve"> </w:t>
            </w:r>
            <w:r w:rsidRPr="00E22358">
              <w:rPr>
                <w:rFonts w:ascii="Times New Roman" w:hAnsi="Times New Roman" w:cs="Times New Roman"/>
                <w:sz w:val="28"/>
                <w:szCs w:val="28"/>
              </w:rPr>
              <w:t>Развитие и модернизация коммунальной инфраструктуры</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2925DC" w:rsidRPr="002925DC" w:rsidRDefault="002925DC" w:rsidP="002731F0">
            <w:pPr>
              <w:ind w:right="57"/>
              <w:rPr>
                <w:rFonts w:ascii="Times New Roman" w:hAnsi="Times New Roman" w:cs="Times New Roman"/>
                <w:b/>
                <w:color w:val="000000" w:themeColor="text1"/>
                <w:sz w:val="26"/>
                <w:szCs w:val="26"/>
              </w:rPr>
            </w:pPr>
          </w:p>
        </w:tc>
      </w:tr>
      <w:tr w:rsidR="00B07D4A" w:rsidRPr="00F41649" w:rsidTr="007D6DA5">
        <w:tc>
          <w:tcPr>
            <w:tcW w:w="441" w:type="dxa"/>
            <w:tcBorders>
              <w:top w:val="single" w:sz="6" w:space="0" w:color="000000"/>
              <w:left w:val="single" w:sz="6" w:space="0" w:color="000000"/>
              <w:bottom w:val="single" w:sz="6" w:space="0" w:color="000000"/>
            </w:tcBorders>
            <w:shd w:val="clear" w:color="auto" w:fill="FFFFFF"/>
          </w:tcPr>
          <w:p w:rsidR="00B07D4A" w:rsidRDefault="00B07D4A" w:rsidP="002731F0">
            <w:pPr>
              <w:ind w:right="57"/>
              <w:rPr>
                <w:color w:val="000000" w:themeColor="text1"/>
                <w:sz w:val="26"/>
                <w:szCs w:val="26"/>
              </w:rPr>
            </w:pPr>
            <w:r w:rsidRPr="00CB5FF7">
              <w:rPr>
                <w:rFonts w:ascii="Times New Roman" w:hAnsi="Times New Roman" w:cs="Times New Roman"/>
                <w:color w:val="000000" w:themeColor="text1"/>
                <w:sz w:val="26"/>
                <w:szCs w:val="26"/>
              </w:rPr>
              <w:t>1</w:t>
            </w:r>
            <w:r>
              <w:rPr>
                <w:color w:val="000000" w:themeColor="text1"/>
                <w:sz w:val="26"/>
                <w:szCs w:val="26"/>
              </w:rPr>
              <w:t>.</w:t>
            </w:r>
          </w:p>
        </w:tc>
        <w:tc>
          <w:tcPr>
            <w:tcW w:w="2519" w:type="dxa"/>
            <w:tcBorders>
              <w:top w:val="single" w:sz="6" w:space="0" w:color="000000"/>
              <w:left w:val="single" w:sz="6" w:space="0" w:color="000000"/>
              <w:bottom w:val="single" w:sz="6" w:space="0" w:color="000000"/>
            </w:tcBorders>
            <w:shd w:val="clear" w:color="auto" w:fill="FFFFFF"/>
          </w:tcPr>
          <w:p w:rsidR="00B07D4A" w:rsidRPr="0020174C" w:rsidRDefault="00B07D4A" w:rsidP="002731F0">
            <w:pPr>
              <w:pStyle w:val="ac"/>
              <w:rPr>
                <w:rFonts w:ascii="Times New Roman" w:hAnsi="Times New Roman" w:cs="Times New Roman"/>
                <w:color w:val="000000"/>
                <w:sz w:val="26"/>
                <w:szCs w:val="26"/>
              </w:rPr>
            </w:pPr>
            <w:r w:rsidRPr="0020174C">
              <w:rPr>
                <w:rFonts w:ascii="Times New Roman" w:hAnsi="Times New Roman" w:cs="Times New Roman"/>
                <w:color w:val="000000"/>
                <w:sz w:val="26"/>
                <w:szCs w:val="26"/>
              </w:rPr>
              <w:t xml:space="preserve">Мероприятие (результат)  </w:t>
            </w:r>
          </w:p>
          <w:p w:rsidR="00B07D4A" w:rsidRPr="00331D27" w:rsidRDefault="00B07D4A" w:rsidP="002731F0">
            <w:pPr>
              <w:ind w:right="57"/>
              <w:rPr>
                <w:color w:val="000000" w:themeColor="text1"/>
                <w:sz w:val="26"/>
                <w:szCs w:val="26"/>
                <w:shd w:val="clear" w:color="auto" w:fill="FFFFFF"/>
              </w:rPr>
            </w:pPr>
            <w:r w:rsidRPr="00331D27">
              <w:rPr>
                <w:rFonts w:ascii="Times New Roman" w:hAnsi="Times New Roman" w:cs="Times New Roman"/>
                <w:color w:val="000000" w:themeColor="text1"/>
                <w:sz w:val="26"/>
                <w:szCs w:val="26"/>
              </w:rPr>
              <w:t>«Организация и проведение мероприятий в сфере коммунального хозяйства»</w:t>
            </w:r>
          </w:p>
        </w:tc>
        <w:tc>
          <w:tcPr>
            <w:tcW w:w="2223" w:type="dxa"/>
            <w:tcBorders>
              <w:top w:val="single" w:sz="6" w:space="0" w:color="000000"/>
              <w:left w:val="single" w:sz="6" w:space="0" w:color="000000"/>
              <w:bottom w:val="single" w:sz="6" w:space="0" w:color="000000"/>
            </w:tcBorders>
            <w:shd w:val="clear" w:color="auto" w:fill="FFFFFF"/>
          </w:tcPr>
          <w:p w:rsidR="00B07D4A" w:rsidRPr="00331D27" w:rsidRDefault="00B07D4A" w:rsidP="002731F0">
            <w:pPr>
              <w:ind w:right="57"/>
              <w:rPr>
                <w:rFonts w:ascii="Times New Roman" w:hAnsi="Times New Roman" w:cs="Times New Roman"/>
                <w:color w:val="000000" w:themeColor="text1"/>
                <w:sz w:val="26"/>
                <w:szCs w:val="26"/>
              </w:rPr>
            </w:pPr>
            <w:r w:rsidRPr="00331D27">
              <w:rPr>
                <w:rFonts w:ascii="Times New Roman" w:hAnsi="Times New Roman" w:cs="Times New Roman"/>
                <w:color w:val="000000" w:themeColor="text1"/>
                <w:sz w:val="26"/>
                <w:szCs w:val="26"/>
              </w:rPr>
              <w:t>Желательная динамика – не</w:t>
            </w:r>
            <w:r w:rsidR="00695988">
              <w:rPr>
                <w:rFonts w:ascii="Times New Roman" w:hAnsi="Times New Roman" w:cs="Times New Roman"/>
                <w:color w:val="000000" w:themeColor="text1"/>
                <w:sz w:val="26"/>
                <w:szCs w:val="26"/>
              </w:rPr>
              <w:t xml:space="preserve"> </w:t>
            </w:r>
            <w:r w:rsidRPr="00331D27">
              <w:rPr>
                <w:rFonts w:ascii="Times New Roman" w:hAnsi="Times New Roman" w:cs="Times New Roman"/>
                <w:color w:val="000000" w:themeColor="text1"/>
                <w:sz w:val="26"/>
                <w:szCs w:val="26"/>
              </w:rPr>
              <w:t>снижение запланированного значения результата</w:t>
            </w:r>
          </w:p>
        </w:tc>
        <w:tc>
          <w:tcPr>
            <w:tcW w:w="1359" w:type="dxa"/>
            <w:gridSpan w:val="2"/>
            <w:tcBorders>
              <w:top w:val="single" w:sz="6" w:space="0" w:color="000000"/>
              <w:left w:val="single" w:sz="6" w:space="0" w:color="000000"/>
              <w:bottom w:val="single" w:sz="6" w:space="0" w:color="000000"/>
            </w:tcBorders>
            <w:shd w:val="clear" w:color="auto" w:fill="FFFFFF"/>
          </w:tcPr>
          <w:p w:rsidR="00B07D4A" w:rsidRPr="00331D27" w:rsidRDefault="00B07D4A" w:rsidP="002731F0">
            <w:pPr>
              <w:ind w:right="57"/>
              <w:rPr>
                <w:rFonts w:ascii="Times New Roman" w:hAnsi="Times New Roman" w:cs="Times New Roman"/>
                <w:color w:val="000000" w:themeColor="text1"/>
                <w:sz w:val="26"/>
                <w:szCs w:val="26"/>
              </w:rPr>
            </w:pPr>
            <w:r w:rsidRPr="00331D27">
              <w:rPr>
                <w:rFonts w:ascii="Times New Roman" w:hAnsi="Times New Roman" w:cs="Times New Roman"/>
                <w:color w:val="000000" w:themeColor="text1"/>
                <w:sz w:val="26"/>
                <w:szCs w:val="26"/>
              </w:rPr>
              <w:t>процент</w:t>
            </w:r>
          </w:p>
        </w:tc>
        <w:tc>
          <w:tcPr>
            <w:tcW w:w="1145" w:type="dxa"/>
            <w:tcBorders>
              <w:top w:val="single" w:sz="6" w:space="0" w:color="000000"/>
              <w:left w:val="single" w:sz="6" w:space="0" w:color="000000"/>
              <w:bottom w:val="single" w:sz="6" w:space="0" w:color="000000"/>
            </w:tcBorders>
            <w:shd w:val="clear" w:color="auto" w:fill="FFFFFF"/>
          </w:tcPr>
          <w:p w:rsidR="00B07D4A" w:rsidRDefault="00B07D4A" w:rsidP="00B07D4A">
            <w:pPr>
              <w:jc w:val="center"/>
            </w:pPr>
            <w:r w:rsidRPr="00F37350">
              <w:rPr>
                <w:rFonts w:ascii="Times New Roman" w:hAnsi="Times New Roman" w:cs="Times New Roman"/>
                <w:color w:val="000000" w:themeColor="text1"/>
                <w:sz w:val="26"/>
                <w:szCs w:val="26"/>
              </w:rPr>
              <w:t>100,0</w:t>
            </w:r>
          </w:p>
        </w:tc>
        <w:tc>
          <w:tcPr>
            <w:tcW w:w="833" w:type="dxa"/>
            <w:tcBorders>
              <w:top w:val="single" w:sz="6" w:space="0" w:color="000000"/>
              <w:left w:val="single" w:sz="6" w:space="0" w:color="000000"/>
              <w:bottom w:val="single" w:sz="6" w:space="0" w:color="000000"/>
            </w:tcBorders>
            <w:shd w:val="clear" w:color="auto" w:fill="FFFFFF"/>
          </w:tcPr>
          <w:p w:rsidR="00B07D4A" w:rsidRDefault="00B07D4A" w:rsidP="00B07D4A">
            <w:pPr>
              <w:jc w:val="center"/>
            </w:pPr>
            <w:r w:rsidRPr="00F37350">
              <w:rPr>
                <w:rFonts w:ascii="Times New Roman" w:hAnsi="Times New Roman" w:cs="Times New Roman"/>
                <w:color w:val="000000" w:themeColor="text1"/>
                <w:sz w:val="26"/>
                <w:szCs w:val="26"/>
              </w:rPr>
              <w:t>100,0</w:t>
            </w:r>
          </w:p>
        </w:tc>
        <w:tc>
          <w:tcPr>
            <w:tcW w:w="863" w:type="dxa"/>
            <w:tcBorders>
              <w:top w:val="single" w:sz="6" w:space="0" w:color="000000"/>
              <w:left w:val="single" w:sz="6" w:space="0" w:color="000000"/>
              <w:bottom w:val="single" w:sz="6" w:space="0" w:color="000000"/>
            </w:tcBorders>
            <w:shd w:val="clear" w:color="auto" w:fill="FFFFFF"/>
          </w:tcPr>
          <w:p w:rsidR="00B07D4A" w:rsidRDefault="00B07D4A" w:rsidP="00B07D4A">
            <w:pPr>
              <w:jc w:val="center"/>
            </w:pPr>
            <w:r w:rsidRPr="00F37350">
              <w:rPr>
                <w:rFonts w:ascii="Times New Roman" w:hAnsi="Times New Roman" w:cs="Times New Roman"/>
                <w:color w:val="000000" w:themeColor="text1"/>
                <w:sz w:val="26"/>
                <w:szCs w:val="26"/>
              </w:rPr>
              <w:t>100,0</w:t>
            </w:r>
          </w:p>
        </w:tc>
        <w:tc>
          <w:tcPr>
            <w:tcW w:w="838" w:type="dxa"/>
            <w:tcBorders>
              <w:top w:val="single" w:sz="6" w:space="0" w:color="000000"/>
              <w:left w:val="single" w:sz="6" w:space="0" w:color="000000"/>
              <w:bottom w:val="single" w:sz="6" w:space="0" w:color="000000"/>
            </w:tcBorders>
            <w:shd w:val="clear" w:color="auto" w:fill="FFFFFF"/>
          </w:tcPr>
          <w:p w:rsidR="00B07D4A" w:rsidRDefault="00B07D4A" w:rsidP="00B07D4A">
            <w:pPr>
              <w:jc w:val="center"/>
            </w:pPr>
            <w:r w:rsidRPr="00F37350">
              <w:rPr>
                <w:rFonts w:ascii="Times New Roman" w:hAnsi="Times New Roman" w:cs="Times New Roman"/>
                <w:color w:val="000000" w:themeColor="text1"/>
                <w:sz w:val="26"/>
                <w:szCs w:val="26"/>
              </w:rPr>
              <w:t>100,0</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F37350">
              <w:rPr>
                <w:rFonts w:ascii="Times New Roman" w:hAnsi="Times New Roman" w:cs="Times New Roman"/>
                <w:color w:val="000000" w:themeColor="text1"/>
                <w:sz w:val="26"/>
                <w:szCs w:val="26"/>
              </w:rPr>
              <w:t>100,0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F37350">
              <w:rPr>
                <w:rFonts w:ascii="Times New Roman" w:hAnsi="Times New Roman" w:cs="Times New Roman"/>
                <w:color w:val="000000" w:themeColor="text1"/>
                <w:sz w:val="26"/>
                <w:szCs w:val="2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F37350">
              <w:rPr>
                <w:rFonts w:ascii="Times New Roman" w:hAnsi="Times New Roman" w:cs="Times New Roman"/>
                <w:color w:val="000000" w:themeColor="text1"/>
                <w:sz w:val="26"/>
                <w:szCs w:val="26"/>
              </w:rPr>
              <w:t>100,0</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F37350">
              <w:rPr>
                <w:rFonts w:ascii="Times New Roman" w:hAnsi="Times New Roman" w:cs="Times New Roman"/>
                <w:color w:val="000000" w:themeColor="text1"/>
                <w:sz w:val="26"/>
                <w:szCs w:val="2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F37350">
              <w:rPr>
                <w:rFonts w:ascii="Times New Roman" w:hAnsi="Times New Roman" w:cs="Times New Roman"/>
                <w:color w:val="000000" w:themeColor="text1"/>
                <w:sz w:val="26"/>
                <w:szCs w:val="26"/>
              </w:rPr>
              <w:t>100,0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B07D4A" w:rsidRPr="00F41649" w:rsidRDefault="00B07D4A" w:rsidP="002731F0">
            <w:pPr>
              <w:ind w:right="57"/>
              <w:rPr>
                <w:b/>
                <w:color w:val="000000" w:themeColor="text1"/>
                <w:sz w:val="26"/>
                <w:szCs w:val="26"/>
              </w:rPr>
            </w:pPr>
          </w:p>
        </w:tc>
      </w:tr>
      <w:tr w:rsidR="000C082E" w:rsidRPr="00F41649" w:rsidTr="007D6DA5">
        <w:tc>
          <w:tcPr>
            <w:tcW w:w="14178" w:type="dxa"/>
            <w:gridSpan w:val="14"/>
            <w:tcBorders>
              <w:top w:val="single" w:sz="6" w:space="0" w:color="000000"/>
              <w:left w:val="single" w:sz="6" w:space="0" w:color="000000"/>
              <w:bottom w:val="single" w:sz="6" w:space="0" w:color="000000"/>
              <w:right w:val="single" w:sz="6" w:space="0" w:color="000000"/>
            </w:tcBorders>
            <w:shd w:val="clear" w:color="auto" w:fill="FFFFFF"/>
          </w:tcPr>
          <w:p w:rsidR="000C082E" w:rsidRPr="000C082E" w:rsidRDefault="000C082E" w:rsidP="000C082E">
            <w:pPr>
              <w:ind w:right="57"/>
              <w:rPr>
                <w:rFonts w:ascii="Times New Roman" w:hAnsi="Times New Roman" w:cs="Times New Roman"/>
                <w:b/>
                <w:color w:val="000000" w:themeColor="text1"/>
                <w:sz w:val="26"/>
                <w:szCs w:val="26"/>
              </w:rPr>
            </w:pPr>
            <w:r w:rsidRPr="000C082E">
              <w:rPr>
                <w:rFonts w:ascii="Times New Roman" w:hAnsi="Times New Roman" w:cs="Times New Roman"/>
                <w:b/>
                <w:color w:val="000000" w:themeColor="text1"/>
                <w:sz w:val="26"/>
                <w:szCs w:val="26"/>
              </w:rPr>
              <w:t>Комплекс процессных мероприятий «Организация и проведение мероприятий, связанных с благоустройством территории сельского поселения»</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0C082E" w:rsidRPr="00F41649" w:rsidRDefault="000C082E" w:rsidP="002731F0">
            <w:pPr>
              <w:ind w:right="57"/>
              <w:rPr>
                <w:b/>
                <w:color w:val="000000" w:themeColor="text1"/>
                <w:sz w:val="26"/>
                <w:szCs w:val="26"/>
              </w:rPr>
            </w:pPr>
          </w:p>
        </w:tc>
      </w:tr>
      <w:tr w:rsidR="000C082E" w:rsidRPr="00F41649" w:rsidTr="007D6DA5">
        <w:tc>
          <w:tcPr>
            <w:tcW w:w="441" w:type="dxa"/>
            <w:tcBorders>
              <w:top w:val="single" w:sz="6" w:space="0" w:color="000000"/>
              <w:left w:val="single" w:sz="6" w:space="0" w:color="000000"/>
              <w:bottom w:val="single" w:sz="6" w:space="0" w:color="000000"/>
            </w:tcBorders>
            <w:shd w:val="clear" w:color="auto" w:fill="FFFFFF"/>
          </w:tcPr>
          <w:p w:rsidR="000C082E" w:rsidRDefault="000C082E" w:rsidP="002731F0">
            <w:pPr>
              <w:ind w:right="57"/>
              <w:rPr>
                <w:color w:val="000000" w:themeColor="text1"/>
                <w:sz w:val="26"/>
                <w:szCs w:val="26"/>
              </w:rPr>
            </w:pPr>
          </w:p>
        </w:tc>
        <w:tc>
          <w:tcPr>
            <w:tcW w:w="14742" w:type="dxa"/>
            <w:gridSpan w:val="14"/>
            <w:tcBorders>
              <w:top w:val="single" w:sz="6" w:space="0" w:color="000000"/>
              <w:left w:val="single" w:sz="6" w:space="0" w:color="000000"/>
              <w:bottom w:val="single" w:sz="6" w:space="0" w:color="000000"/>
              <w:right w:val="single" w:sz="6" w:space="0" w:color="000000"/>
            </w:tcBorders>
            <w:shd w:val="clear" w:color="auto" w:fill="FFFFFF"/>
          </w:tcPr>
          <w:p w:rsidR="00467880" w:rsidRDefault="00467880" w:rsidP="002731F0">
            <w:pPr>
              <w:ind w:right="57"/>
              <w:rPr>
                <w:rFonts w:ascii="Times New Roman" w:hAnsi="Times New Roman" w:cs="Times New Roman"/>
                <w:color w:val="000000" w:themeColor="text1"/>
                <w:kern w:val="2"/>
                <w:sz w:val="28"/>
                <w:szCs w:val="28"/>
                <w:lang w:eastAsia="ar-SA"/>
              </w:rPr>
            </w:pPr>
            <w:r>
              <w:rPr>
                <w:rFonts w:ascii="Times New Roman" w:hAnsi="Times New Roman" w:cs="Times New Roman"/>
                <w:color w:val="000000" w:themeColor="text1"/>
                <w:sz w:val="28"/>
                <w:szCs w:val="28"/>
              </w:rPr>
              <w:t>Задача 1.</w:t>
            </w:r>
            <w:r>
              <w:t xml:space="preserve"> </w:t>
            </w:r>
            <w:r>
              <w:rPr>
                <w:rFonts w:ascii="Times New Roman" w:hAnsi="Times New Roman" w:cs="Times New Roman"/>
                <w:sz w:val="28"/>
                <w:szCs w:val="28"/>
              </w:rPr>
              <w:t>С</w:t>
            </w:r>
            <w:r w:rsidRPr="009F7782">
              <w:rPr>
                <w:rFonts w:ascii="Times New Roman" w:hAnsi="Times New Roman" w:cs="Times New Roman"/>
                <w:sz w:val="28"/>
                <w:szCs w:val="28"/>
              </w:rPr>
              <w:t>одержание мест захоронения;</w:t>
            </w:r>
            <w:r>
              <w:rPr>
                <w:rFonts w:ascii="Times New Roman" w:hAnsi="Times New Roman" w:cs="Times New Roman"/>
                <w:color w:val="000000" w:themeColor="text1"/>
                <w:kern w:val="2"/>
                <w:sz w:val="28"/>
                <w:szCs w:val="28"/>
                <w:lang w:eastAsia="ar-SA"/>
              </w:rPr>
              <w:t xml:space="preserve"> </w:t>
            </w:r>
          </w:p>
          <w:p w:rsidR="00467880" w:rsidRDefault="00467880" w:rsidP="002731F0">
            <w:pPr>
              <w:ind w:right="57"/>
              <w:rPr>
                <w:rFonts w:ascii="Times New Roman" w:hAnsi="Times New Roman" w:cs="Times New Roman"/>
                <w:sz w:val="28"/>
                <w:szCs w:val="28"/>
              </w:rPr>
            </w:pPr>
            <w:r>
              <w:rPr>
                <w:rFonts w:ascii="Times New Roman" w:hAnsi="Times New Roman" w:cs="Times New Roman"/>
                <w:color w:val="000000" w:themeColor="text1"/>
                <w:kern w:val="2"/>
                <w:sz w:val="28"/>
                <w:szCs w:val="28"/>
                <w:lang w:eastAsia="ar-SA"/>
              </w:rPr>
              <w:t>Задача 2</w:t>
            </w:r>
            <w:r w:rsidRPr="00E46BFD">
              <w:rPr>
                <w:rFonts w:ascii="Times New Roman" w:hAnsi="Times New Roman" w:cs="Times New Roman"/>
                <w:color w:val="000000" w:themeColor="text1"/>
                <w:kern w:val="2"/>
                <w:sz w:val="28"/>
                <w:szCs w:val="28"/>
                <w:lang w:eastAsia="ar-SA"/>
              </w:rPr>
              <w:t>.</w:t>
            </w:r>
            <w:r>
              <w:t xml:space="preserve"> </w:t>
            </w:r>
            <w:r w:rsidRPr="00AE5760">
              <w:rPr>
                <w:rFonts w:ascii="Times New Roman" w:hAnsi="Times New Roman" w:cs="Times New Roman"/>
                <w:sz w:val="28"/>
                <w:szCs w:val="28"/>
              </w:rPr>
              <w:t>Благоустройство общественных территорий</w:t>
            </w:r>
          </w:p>
          <w:p w:rsidR="000C082E" w:rsidRPr="00F41649" w:rsidRDefault="00467880" w:rsidP="002731F0">
            <w:pPr>
              <w:ind w:right="57"/>
              <w:rPr>
                <w:b/>
                <w:color w:val="000000" w:themeColor="text1"/>
                <w:sz w:val="26"/>
                <w:szCs w:val="26"/>
              </w:rPr>
            </w:pPr>
            <w:r>
              <w:rPr>
                <w:rFonts w:ascii="Times New Roman" w:hAnsi="Times New Roman" w:cs="Times New Roman"/>
                <w:color w:val="000000" w:themeColor="text1"/>
                <w:kern w:val="2"/>
                <w:sz w:val="28"/>
                <w:szCs w:val="28"/>
                <w:lang w:eastAsia="ar-SA"/>
              </w:rPr>
              <w:t>Задача 3.</w:t>
            </w:r>
            <w:r>
              <w:t xml:space="preserve"> </w:t>
            </w:r>
            <w:r w:rsidRPr="00AE5760">
              <w:rPr>
                <w:rFonts w:ascii="Times New Roman" w:hAnsi="Times New Roman" w:cs="Times New Roman"/>
                <w:sz w:val="28"/>
                <w:szCs w:val="28"/>
              </w:rPr>
              <w:t>Озеленение территории населенных пунктов</w:t>
            </w:r>
          </w:p>
        </w:tc>
      </w:tr>
      <w:tr w:rsidR="00B07D4A" w:rsidRPr="00F41649" w:rsidTr="007D6DA5">
        <w:tc>
          <w:tcPr>
            <w:tcW w:w="441" w:type="dxa"/>
            <w:tcBorders>
              <w:top w:val="single" w:sz="6" w:space="0" w:color="000000"/>
              <w:left w:val="single" w:sz="6" w:space="0" w:color="000000"/>
              <w:bottom w:val="single" w:sz="6" w:space="0" w:color="000000"/>
            </w:tcBorders>
            <w:shd w:val="clear" w:color="auto" w:fill="FFFFFF"/>
          </w:tcPr>
          <w:p w:rsidR="00B07D4A" w:rsidRPr="00CB5FF7" w:rsidRDefault="00B07D4A" w:rsidP="002731F0">
            <w:pPr>
              <w:ind w:right="57"/>
              <w:rPr>
                <w:rFonts w:ascii="Times New Roman" w:hAnsi="Times New Roman" w:cs="Times New Roman"/>
                <w:color w:val="000000" w:themeColor="text1"/>
                <w:sz w:val="26"/>
                <w:szCs w:val="26"/>
              </w:rPr>
            </w:pPr>
            <w:r w:rsidRPr="00CB5FF7">
              <w:rPr>
                <w:rFonts w:ascii="Times New Roman" w:hAnsi="Times New Roman" w:cs="Times New Roman"/>
                <w:color w:val="000000" w:themeColor="text1"/>
                <w:sz w:val="26"/>
                <w:szCs w:val="26"/>
              </w:rPr>
              <w:t>1.</w:t>
            </w:r>
          </w:p>
        </w:tc>
        <w:tc>
          <w:tcPr>
            <w:tcW w:w="2519" w:type="dxa"/>
            <w:tcBorders>
              <w:top w:val="single" w:sz="6" w:space="0" w:color="000000"/>
              <w:left w:val="single" w:sz="6" w:space="0" w:color="000000"/>
              <w:bottom w:val="single" w:sz="6" w:space="0" w:color="000000"/>
            </w:tcBorders>
            <w:shd w:val="clear" w:color="auto" w:fill="FFFFFF"/>
          </w:tcPr>
          <w:p w:rsidR="00B07D4A" w:rsidRPr="0020174C" w:rsidRDefault="00B07D4A" w:rsidP="00CB5FF7">
            <w:pPr>
              <w:pStyle w:val="ac"/>
              <w:rPr>
                <w:rFonts w:ascii="Times New Roman" w:hAnsi="Times New Roman" w:cs="Times New Roman"/>
                <w:color w:val="000000"/>
                <w:sz w:val="26"/>
                <w:szCs w:val="26"/>
              </w:rPr>
            </w:pPr>
            <w:r w:rsidRPr="0020174C">
              <w:rPr>
                <w:rFonts w:ascii="Times New Roman" w:hAnsi="Times New Roman" w:cs="Times New Roman"/>
                <w:color w:val="000000"/>
                <w:sz w:val="26"/>
                <w:szCs w:val="26"/>
              </w:rPr>
              <w:t xml:space="preserve">Мероприятие (результат)  </w:t>
            </w:r>
          </w:p>
          <w:p w:rsidR="00B07D4A" w:rsidRPr="00CB5FF7" w:rsidRDefault="00B07D4A" w:rsidP="00CB5FF7">
            <w:pPr>
              <w:pStyle w:val="ac"/>
              <w:rPr>
                <w:rFonts w:ascii="Times New Roman" w:hAnsi="Times New Roman" w:cs="Times New Roman"/>
                <w:color w:val="000000"/>
                <w:sz w:val="28"/>
                <w:szCs w:val="28"/>
              </w:rPr>
            </w:pPr>
            <w:r w:rsidRPr="00CB5FF7">
              <w:rPr>
                <w:rFonts w:ascii="Times New Roman" w:hAnsi="Times New Roman" w:cs="Times New Roman"/>
                <w:color w:val="000000" w:themeColor="text1"/>
                <w:sz w:val="28"/>
                <w:szCs w:val="28"/>
              </w:rPr>
              <w:t>«</w:t>
            </w:r>
            <w:r w:rsidRPr="00CB5FF7">
              <w:rPr>
                <w:rFonts w:ascii="Times New Roman" w:hAnsi="Times New Roman" w:cs="Times New Roman"/>
                <w:sz w:val="28"/>
                <w:szCs w:val="28"/>
              </w:rPr>
              <w:t>Содержание мест захоронения</w:t>
            </w:r>
            <w:r w:rsidRPr="00CB5FF7">
              <w:rPr>
                <w:rFonts w:ascii="Times New Roman" w:hAnsi="Times New Roman" w:cs="Times New Roman"/>
                <w:color w:val="000000" w:themeColor="text1"/>
                <w:sz w:val="28"/>
                <w:szCs w:val="28"/>
              </w:rPr>
              <w:t>»</w:t>
            </w:r>
          </w:p>
        </w:tc>
        <w:tc>
          <w:tcPr>
            <w:tcW w:w="2223" w:type="dxa"/>
            <w:tcBorders>
              <w:top w:val="single" w:sz="6" w:space="0" w:color="000000"/>
              <w:left w:val="single" w:sz="6" w:space="0" w:color="000000"/>
              <w:bottom w:val="single" w:sz="6" w:space="0" w:color="000000"/>
            </w:tcBorders>
            <w:shd w:val="clear" w:color="auto" w:fill="FFFFFF"/>
          </w:tcPr>
          <w:p w:rsidR="00B07D4A" w:rsidRPr="00331D27" w:rsidRDefault="00B07D4A" w:rsidP="002731F0">
            <w:pPr>
              <w:ind w:right="57"/>
              <w:rPr>
                <w:rFonts w:ascii="Times New Roman" w:hAnsi="Times New Roman" w:cs="Times New Roman"/>
                <w:color w:val="000000" w:themeColor="text1"/>
                <w:sz w:val="26"/>
                <w:szCs w:val="26"/>
              </w:rPr>
            </w:pPr>
            <w:r w:rsidRPr="00331D27">
              <w:rPr>
                <w:rFonts w:ascii="Times New Roman" w:hAnsi="Times New Roman" w:cs="Times New Roman"/>
                <w:color w:val="000000" w:themeColor="text1"/>
                <w:sz w:val="26"/>
                <w:szCs w:val="26"/>
              </w:rPr>
              <w:t>Желательная динамика – не</w:t>
            </w:r>
            <w:r w:rsidR="00695988">
              <w:rPr>
                <w:rFonts w:ascii="Times New Roman" w:hAnsi="Times New Roman" w:cs="Times New Roman"/>
                <w:color w:val="000000" w:themeColor="text1"/>
                <w:sz w:val="26"/>
                <w:szCs w:val="26"/>
              </w:rPr>
              <w:t xml:space="preserve"> </w:t>
            </w:r>
            <w:r w:rsidRPr="00331D27">
              <w:rPr>
                <w:rFonts w:ascii="Times New Roman" w:hAnsi="Times New Roman" w:cs="Times New Roman"/>
                <w:color w:val="000000" w:themeColor="text1"/>
                <w:sz w:val="26"/>
                <w:szCs w:val="26"/>
              </w:rPr>
              <w:t>снижение запланированного значения результата</w:t>
            </w:r>
          </w:p>
        </w:tc>
        <w:tc>
          <w:tcPr>
            <w:tcW w:w="1359" w:type="dxa"/>
            <w:gridSpan w:val="2"/>
            <w:tcBorders>
              <w:top w:val="single" w:sz="6" w:space="0" w:color="000000"/>
              <w:left w:val="single" w:sz="6" w:space="0" w:color="000000"/>
              <w:bottom w:val="single" w:sz="6" w:space="0" w:color="000000"/>
            </w:tcBorders>
            <w:shd w:val="clear" w:color="auto" w:fill="FFFFFF"/>
          </w:tcPr>
          <w:p w:rsidR="00B07D4A" w:rsidRPr="00331D27" w:rsidRDefault="00B07D4A" w:rsidP="002731F0">
            <w:pPr>
              <w:ind w:right="5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единиц</w:t>
            </w:r>
          </w:p>
        </w:tc>
        <w:tc>
          <w:tcPr>
            <w:tcW w:w="1145" w:type="dxa"/>
            <w:tcBorders>
              <w:top w:val="single" w:sz="6" w:space="0" w:color="000000"/>
              <w:left w:val="single" w:sz="6" w:space="0" w:color="000000"/>
              <w:bottom w:val="single" w:sz="6" w:space="0" w:color="000000"/>
            </w:tcBorders>
            <w:shd w:val="clear" w:color="auto" w:fill="FFFFFF"/>
          </w:tcPr>
          <w:p w:rsidR="00B07D4A" w:rsidRPr="00331D27" w:rsidRDefault="00B07D4A" w:rsidP="002731F0">
            <w:pPr>
              <w:ind w:right="57"/>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833" w:type="dxa"/>
            <w:tcBorders>
              <w:top w:val="single" w:sz="6" w:space="0" w:color="000000"/>
              <w:left w:val="single" w:sz="6" w:space="0" w:color="000000"/>
              <w:bottom w:val="single" w:sz="6" w:space="0" w:color="000000"/>
            </w:tcBorders>
            <w:shd w:val="clear" w:color="auto" w:fill="FFFFFF"/>
          </w:tcPr>
          <w:p w:rsidR="00B07D4A" w:rsidRDefault="00B07D4A" w:rsidP="00B07D4A">
            <w:pPr>
              <w:jc w:val="center"/>
            </w:pPr>
            <w:r w:rsidRPr="00FA1077">
              <w:rPr>
                <w:rFonts w:ascii="Times New Roman" w:hAnsi="Times New Roman" w:cs="Times New Roman"/>
                <w:color w:val="000000" w:themeColor="text1"/>
                <w:sz w:val="26"/>
                <w:szCs w:val="26"/>
              </w:rPr>
              <w:t>3</w:t>
            </w:r>
          </w:p>
        </w:tc>
        <w:tc>
          <w:tcPr>
            <w:tcW w:w="863" w:type="dxa"/>
            <w:tcBorders>
              <w:top w:val="single" w:sz="6" w:space="0" w:color="000000"/>
              <w:left w:val="single" w:sz="6" w:space="0" w:color="000000"/>
              <w:bottom w:val="single" w:sz="6" w:space="0" w:color="000000"/>
            </w:tcBorders>
            <w:shd w:val="clear" w:color="auto" w:fill="FFFFFF"/>
          </w:tcPr>
          <w:p w:rsidR="00B07D4A" w:rsidRDefault="00B07D4A" w:rsidP="00B07D4A">
            <w:pPr>
              <w:jc w:val="center"/>
            </w:pPr>
            <w:r w:rsidRPr="00FA1077">
              <w:rPr>
                <w:rFonts w:ascii="Times New Roman" w:hAnsi="Times New Roman" w:cs="Times New Roman"/>
                <w:color w:val="000000" w:themeColor="text1"/>
                <w:sz w:val="26"/>
                <w:szCs w:val="26"/>
              </w:rPr>
              <w:t>3</w:t>
            </w:r>
          </w:p>
        </w:tc>
        <w:tc>
          <w:tcPr>
            <w:tcW w:w="838" w:type="dxa"/>
            <w:tcBorders>
              <w:top w:val="single" w:sz="6" w:space="0" w:color="000000"/>
              <w:left w:val="single" w:sz="6" w:space="0" w:color="000000"/>
              <w:bottom w:val="single" w:sz="6" w:space="0" w:color="000000"/>
            </w:tcBorders>
            <w:shd w:val="clear" w:color="auto" w:fill="FFFFFF"/>
          </w:tcPr>
          <w:p w:rsidR="00B07D4A" w:rsidRDefault="00B07D4A" w:rsidP="00B07D4A">
            <w:pPr>
              <w:jc w:val="center"/>
            </w:pPr>
            <w:r w:rsidRPr="00FA1077">
              <w:rPr>
                <w:rFonts w:ascii="Times New Roman" w:hAnsi="Times New Roman" w:cs="Times New Roman"/>
                <w:color w:val="000000" w:themeColor="text1"/>
                <w:sz w:val="26"/>
                <w:szCs w:val="26"/>
              </w:rPr>
              <w:t>3</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FA1077">
              <w:rPr>
                <w:rFonts w:ascii="Times New Roman" w:hAnsi="Times New Roman" w:cs="Times New Roman"/>
                <w:color w:val="000000" w:themeColor="text1"/>
                <w:sz w:val="26"/>
                <w:szCs w:val="26"/>
              </w:rPr>
              <w:t>3</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FA1077">
              <w:rPr>
                <w:rFonts w:ascii="Times New Roman" w:hAnsi="Times New Roman" w:cs="Times New Roman"/>
                <w:color w:val="000000" w:themeColor="text1"/>
                <w:sz w:val="26"/>
                <w:szCs w:val="26"/>
              </w:rPr>
              <w:t>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FA1077">
              <w:rPr>
                <w:rFonts w:ascii="Times New Roman" w:hAnsi="Times New Roman" w:cs="Times New Roman"/>
                <w:color w:val="000000" w:themeColor="text1"/>
                <w:sz w:val="26"/>
                <w:szCs w:val="26"/>
              </w:rPr>
              <w:t>3</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FA1077">
              <w:rPr>
                <w:rFonts w:ascii="Times New Roman" w:hAnsi="Times New Roman" w:cs="Times New Roman"/>
                <w:color w:val="000000" w:themeColor="text1"/>
                <w:sz w:val="26"/>
                <w:szCs w:val="26"/>
              </w:rPr>
              <w:t>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FA1077">
              <w:rPr>
                <w:rFonts w:ascii="Times New Roman" w:hAnsi="Times New Roman" w:cs="Times New Roman"/>
                <w:color w:val="000000" w:themeColor="text1"/>
                <w:sz w:val="26"/>
                <w:szCs w:val="26"/>
              </w:rPr>
              <w:t>3</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B07D4A" w:rsidRPr="00F41649" w:rsidRDefault="00B07D4A" w:rsidP="002731F0">
            <w:pPr>
              <w:ind w:right="57"/>
              <w:rPr>
                <w:b/>
                <w:color w:val="000000" w:themeColor="text1"/>
                <w:sz w:val="26"/>
                <w:szCs w:val="26"/>
              </w:rPr>
            </w:pPr>
          </w:p>
        </w:tc>
      </w:tr>
      <w:tr w:rsidR="00CB5FF7" w:rsidRPr="00F41649" w:rsidTr="007D6DA5">
        <w:tc>
          <w:tcPr>
            <w:tcW w:w="441" w:type="dxa"/>
            <w:tcBorders>
              <w:top w:val="single" w:sz="6" w:space="0" w:color="000000"/>
              <w:left w:val="single" w:sz="6" w:space="0" w:color="000000"/>
              <w:bottom w:val="single" w:sz="6" w:space="0" w:color="000000"/>
            </w:tcBorders>
            <w:shd w:val="clear" w:color="auto" w:fill="FFFFFF"/>
          </w:tcPr>
          <w:p w:rsidR="00CB5FF7" w:rsidRPr="00CB5FF7" w:rsidRDefault="00CB5FF7" w:rsidP="002731F0">
            <w:pPr>
              <w:ind w:right="5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c>
          <w:tcPr>
            <w:tcW w:w="2519" w:type="dxa"/>
            <w:tcBorders>
              <w:top w:val="single" w:sz="6" w:space="0" w:color="000000"/>
              <w:left w:val="single" w:sz="6" w:space="0" w:color="000000"/>
              <w:bottom w:val="single" w:sz="6" w:space="0" w:color="000000"/>
            </w:tcBorders>
            <w:shd w:val="clear" w:color="auto" w:fill="FFFFFF"/>
          </w:tcPr>
          <w:p w:rsidR="00CB5FF7" w:rsidRPr="0020174C" w:rsidRDefault="00CB5FF7" w:rsidP="00CB5FF7">
            <w:pPr>
              <w:pStyle w:val="ac"/>
              <w:jc w:val="both"/>
              <w:rPr>
                <w:rFonts w:ascii="Times New Roman" w:hAnsi="Times New Roman" w:cs="Times New Roman"/>
                <w:color w:val="000000"/>
                <w:sz w:val="26"/>
                <w:szCs w:val="26"/>
              </w:rPr>
            </w:pPr>
            <w:r w:rsidRPr="0020174C">
              <w:rPr>
                <w:rFonts w:ascii="Times New Roman" w:hAnsi="Times New Roman" w:cs="Times New Roman"/>
                <w:color w:val="000000"/>
                <w:sz w:val="26"/>
                <w:szCs w:val="26"/>
              </w:rPr>
              <w:t xml:space="preserve">Мероприятие (результат)  </w:t>
            </w:r>
          </w:p>
          <w:p w:rsidR="00CB5FF7" w:rsidRPr="0020174C" w:rsidRDefault="00CB5FF7" w:rsidP="00CB5FF7">
            <w:pPr>
              <w:pStyle w:val="ac"/>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CB5FF7">
              <w:rPr>
                <w:rFonts w:ascii="Times New Roman" w:hAnsi="Times New Roman" w:cs="Times New Roman"/>
                <w:color w:val="000000"/>
                <w:sz w:val="26"/>
                <w:szCs w:val="26"/>
              </w:rPr>
              <w:t>Организация и проведение прочих мероприятий, связанных с благоустройством территории</w:t>
            </w:r>
            <w:r>
              <w:rPr>
                <w:rFonts w:ascii="Times New Roman" w:hAnsi="Times New Roman" w:cs="Times New Roman"/>
                <w:color w:val="000000"/>
                <w:sz w:val="26"/>
                <w:szCs w:val="26"/>
              </w:rPr>
              <w:t>»</w:t>
            </w:r>
          </w:p>
        </w:tc>
        <w:tc>
          <w:tcPr>
            <w:tcW w:w="2223" w:type="dxa"/>
            <w:tcBorders>
              <w:top w:val="single" w:sz="6" w:space="0" w:color="000000"/>
              <w:left w:val="single" w:sz="6" w:space="0" w:color="000000"/>
              <w:bottom w:val="single" w:sz="6" w:space="0" w:color="000000"/>
            </w:tcBorders>
            <w:shd w:val="clear" w:color="auto" w:fill="FFFFFF"/>
          </w:tcPr>
          <w:p w:rsidR="00CB5FF7" w:rsidRDefault="00CB5FF7">
            <w:r w:rsidRPr="005102C3">
              <w:rPr>
                <w:rFonts w:ascii="Times New Roman" w:hAnsi="Times New Roman" w:cs="Times New Roman"/>
                <w:color w:val="000000" w:themeColor="text1"/>
                <w:sz w:val="26"/>
                <w:szCs w:val="26"/>
              </w:rPr>
              <w:t>Желательная динамика – не</w:t>
            </w:r>
            <w:r w:rsidR="00695988">
              <w:rPr>
                <w:rFonts w:ascii="Times New Roman" w:hAnsi="Times New Roman" w:cs="Times New Roman"/>
                <w:color w:val="000000" w:themeColor="text1"/>
                <w:sz w:val="26"/>
                <w:szCs w:val="26"/>
              </w:rPr>
              <w:t xml:space="preserve"> </w:t>
            </w:r>
            <w:r w:rsidRPr="005102C3">
              <w:rPr>
                <w:rFonts w:ascii="Times New Roman" w:hAnsi="Times New Roman" w:cs="Times New Roman"/>
                <w:color w:val="000000" w:themeColor="text1"/>
                <w:sz w:val="26"/>
                <w:szCs w:val="26"/>
              </w:rPr>
              <w:t>снижение запланированного значения результата</w:t>
            </w:r>
          </w:p>
        </w:tc>
        <w:tc>
          <w:tcPr>
            <w:tcW w:w="1359" w:type="dxa"/>
            <w:gridSpan w:val="2"/>
            <w:tcBorders>
              <w:top w:val="single" w:sz="6" w:space="0" w:color="000000"/>
              <w:left w:val="single" w:sz="6" w:space="0" w:color="000000"/>
              <w:bottom w:val="single" w:sz="6" w:space="0" w:color="000000"/>
            </w:tcBorders>
            <w:shd w:val="clear" w:color="auto" w:fill="FFFFFF"/>
          </w:tcPr>
          <w:p w:rsidR="00CB5FF7" w:rsidRPr="00331D27" w:rsidRDefault="00CB5FF7" w:rsidP="002731F0">
            <w:pPr>
              <w:ind w:right="57"/>
              <w:rPr>
                <w:rFonts w:ascii="Times New Roman" w:hAnsi="Times New Roman" w:cs="Times New Roman"/>
                <w:color w:val="000000" w:themeColor="text1"/>
                <w:sz w:val="26"/>
                <w:szCs w:val="26"/>
              </w:rPr>
            </w:pPr>
          </w:p>
        </w:tc>
        <w:tc>
          <w:tcPr>
            <w:tcW w:w="1145" w:type="dxa"/>
            <w:tcBorders>
              <w:top w:val="single" w:sz="6" w:space="0" w:color="000000"/>
              <w:left w:val="single" w:sz="6" w:space="0" w:color="000000"/>
              <w:bottom w:val="single" w:sz="6" w:space="0" w:color="000000"/>
            </w:tcBorders>
            <w:shd w:val="clear" w:color="auto" w:fill="FFFFFF"/>
          </w:tcPr>
          <w:p w:rsidR="00CB5FF7" w:rsidRPr="00331D27" w:rsidRDefault="00CB5FF7" w:rsidP="002731F0">
            <w:pPr>
              <w:ind w:right="57"/>
              <w:jc w:val="center"/>
              <w:rPr>
                <w:rFonts w:ascii="Times New Roman" w:hAnsi="Times New Roman" w:cs="Times New Roman"/>
                <w:color w:val="000000" w:themeColor="text1"/>
                <w:sz w:val="26"/>
                <w:szCs w:val="26"/>
              </w:rPr>
            </w:pPr>
          </w:p>
        </w:tc>
        <w:tc>
          <w:tcPr>
            <w:tcW w:w="833" w:type="dxa"/>
            <w:tcBorders>
              <w:top w:val="single" w:sz="6" w:space="0" w:color="000000"/>
              <w:left w:val="single" w:sz="6" w:space="0" w:color="000000"/>
              <w:bottom w:val="single" w:sz="6" w:space="0" w:color="000000"/>
            </w:tcBorders>
            <w:shd w:val="clear" w:color="auto" w:fill="FFFFFF"/>
          </w:tcPr>
          <w:p w:rsidR="00CB5FF7" w:rsidRPr="00331D27" w:rsidRDefault="00CB5FF7" w:rsidP="002731F0">
            <w:pPr>
              <w:ind w:right="57"/>
              <w:jc w:val="center"/>
              <w:rPr>
                <w:rFonts w:ascii="Times New Roman" w:hAnsi="Times New Roman" w:cs="Times New Roman"/>
                <w:color w:val="000000" w:themeColor="text1"/>
                <w:sz w:val="26"/>
                <w:szCs w:val="26"/>
              </w:rPr>
            </w:pPr>
          </w:p>
        </w:tc>
        <w:tc>
          <w:tcPr>
            <w:tcW w:w="863" w:type="dxa"/>
            <w:tcBorders>
              <w:top w:val="single" w:sz="6" w:space="0" w:color="000000"/>
              <w:left w:val="single" w:sz="6" w:space="0" w:color="000000"/>
              <w:bottom w:val="single" w:sz="6" w:space="0" w:color="000000"/>
            </w:tcBorders>
            <w:shd w:val="clear" w:color="auto" w:fill="FFFFFF"/>
          </w:tcPr>
          <w:p w:rsidR="00CB5FF7" w:rsidRPr="00331D27" w:rsidRDefault="00CB5FF7" w:rsidP="002731F0">
            <w:pPr>
              <w:ind w:right="57"/>
              <w:jc w:val="center"/>
              <w:rPr>
                <w:rFonts w:ascii="Times New Roman" w:hAnsi="Times New Roman" w:cs="Times New Roman"/>
                <w:color w:val="000000" w:themeColor="text1"/>
                <w:sz w:val="26"/>
                <w:szCs w:val="26"/>
              </w:rPr>
            </w:pPr>
          </w:p>
        </w:tc>
        <w:tc>
          <w:tcPr>
            <w:tcW w:w="838" w:type="dxa"/>
            <w:tcBorders>
              <w:top w:val="single" w:sz="6" w:space="0" w:color="000000"/>
              <w:left w:val="single" w:sz="6" w:space="0" w:color="000000"/>
              <w:bottom w:val="single" w:sz="6" w:space="0" w:color="000000"/>
            </w:tcBorders>
            <w:shd w:val="clear" w:color="auto" w:fill="FFFFFF"/>
          </w:tcPr>
          <w:p w:rsidR="00CB5FF7" w:rsidRPr="00F41649" w:rsidRDefault="00CB5FF7" w:rsidP="002731F0">
            <w:pPr>
              <w:ind w:right="57"/>
              <w:jc w:val="center"/>
              <w:rPr>
                <w:color w:val="000000" w:themeColor="text1"/>
                <w:sz w:val="26"/>
                <w:szCs w:val="26"/>
              </w:rPr>
            </w:pPr>
          </w:p>
        </w:tc>
        <w:tc>
          <w:tcPr>
            <w:tcW w:w="737" w:type="dxa"/>
            <w:tcBorders>
              <w:top w:val="single" w:sz="6" w:space="0" w:color="000000"/>
              <w:left w:val="single" w:sz="6" w:space="0" w:color="000000"/>
              <w:bottom w:val="single" w:sz="6" w:space="0" w:color="000000"/>
              <w:right w:val="single" w:sz="6" w:space="0" w:color="000000"/>
            </w:tcBorders>
            <w:shd w:val="clear" w:color="auto" w:fill="FFFFFF"/>
          </w:tcPr>
          <w:p w:rsidR="00CB5FF7" w:rsidRPr="00F41649" w:rsidRDefault="00CB5FF7" w:rsidP="002731F0">
            <w:pPr>
              <w:ind w:right="57"/>
              <w:jc w:val="center"/>
              <w:rPr>
                <w:color w:val="000000" w:themeColor="text1"/>
                <w:sz w:val="26"/>
                <w:szCs w:val="26"/>
              </w:rPr>
            </w:pP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CB5FF7" w:rsidRPr="00F41649" w:rsidRDefault="00CB5FF7" w:rsidP="002731F0">
            <w:pPr>
              <w:ind w:right="57"/>
              <w:jc w:val="center"/>
              <w:rPr>
                <w:color w:val="000000" w:themeColor="text1"/>
                <w:sz w:val="26"/>
                <w:szCs w:val="2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CB5FF7" w:rsidRPr="00F41649" w:rsidRDefault="00CB5FF7" w:rsidP="002731F0">
            <w:pPr>
              <w:ind w:right="57"/>
              <w:jc w:val="center"/>
              <w:rPr>
                <w:color w:val="000000" w:themeColor="text1"/>
                <w:sz w:val="26"/>
                <w:szCs w:val="26"/>
              </w:rPr>
            </w:pP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CB5FF7" w:rsidRPr="00F41649" w:rsidRDefault="00CB5FF7" w:rsidP="002731F0">
            <w:pPr>
              <w:ind w:right="57"/>
              <w:jc w:val="center"/>
              <w:rPr>
                <w:color w:val="000000" w:themeColor="text1"/>
                <w:sz w:val="26"/>
                <w:szCs w:val="26"/>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B5FF7" w:rsidRPr="00F41649" w:rsidRDefault="00CB5FF7" w:rsidP="002731F0">
            <w:pPr>
              <w:ind w:right="57"/>
              <w:jc w:val="center"/>
              <w:rPr>
                <w:color w:val="000000" w:themeColor="text1"/>
                <w:sz w:val="26"/>
                <w:szCs w:val="26"/>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CB5FF7" w:rsidRPr="00F41649" w:rsidRDefault="00CB5FF7" w:rsidP="002731F0">
            <w:pPr>
              <w:ind w:right="57"/>
              <w:rPr>
                <w:b/>
                <w:color w:val="000000" w:themeColor="text1"/>
                <w:sz w:val="26"/>
                <w:szCs w:val="26"/>
              </w:rPr>
            </w:pPr>
          </w:p>
        </w:tc>
      </w:tr>
      <w:tr w:rsidR="00047043" w:rsidRPr="00F41649" w:rsidTr="007D6DA5">
        <w:tc>
          <w:tcPr>
            <w:tcW w:w="15183" w:type="dxa"/>
            <w:gridSpan w:val="15"/>
            <w:tcBorders>
              <w:top w:val="single" w:sz="6" w:space="0" w:color="000000"/>
              <w:left w:val="single" w:sz="6" w:space="0" w:color="000000"/>
              <w:bottom w:val="single" w:sz="6" w:space="0" w:color="000000"/>
              <w:right w:val="single" w:sz="6" w:space="0" w:color="000000"/>
            </w:tcBorders>
            <w:shd w:val="clear" w:color="auto" w:fill="FFFFFF"/>
          </w:tcPr>
          <w:p w:rsidR="00047043" w:rsidRPr="00047043" w:rsidRDefault="00047043" w:rsidP="002731F0">
            <w:pPr>
              <w:ind w:right="57"/>
              <w:rPr>
                <w:rFonts w:ascii="Times New Roman" w:hAnsi="Times New Roman" w:cs="Times New Roman"/>
                <w:b/>
                <w:color w:val="000000" w:themeColor="text1"/>
                <w:sz w:val="26"/>
                <w:szCs w:val="26"/>
              </w:rPr>
            </w:pPr>
            <w:r w:rsidRPr="00047043">
              <w:rPr>
                <w:rFonts w:ascii="Times New Roman" w:hAnsi="Times New Roman" w:cs="Times New Roman"/>
                <w:b/>
                <w:color w:val="000000" w:themeColor="text1"/>
                <w:sz w:val="26"/>
                <w:szCs w:val="26"/>
              </w:rPr>
              <w:t>Комплекс процессных мероприятий «Организация и проведение мероприятий в сфере культуры»</w:t>
            </w:r>
          </w:p>
        </w:tc>
      </w:tr>
      <w:tr w:rsidR="00047043" w:rsidRPr="00F41649" w:rsidTr="007D6DA5">
        <w:tc>
          <w:tcPr>
            <w:tcW w:w="441" w:type="dxa"/>
            <w:tcBorders>
              <w:top w:val="single" w:sz="6" w:space="0" w:color="000000"/>
              <w:left w:val="single" w:sz="6" w:space="0" w:color="000000"/>
              <w:bottom w:val="single" w:sz="6" w:space="0" w:color="000000"/>
            </w:tcBorders>
            <w:shd w:val="clear" w:color="auto" w:fill="FFFFFF"/>
          </w:tcPr>
          <w:p w:rsidR="00047043" w:rsidRPr="00CB5FF7" w:rsidRDefault="00047043" w:rsidP="002731F0">
            <w:pPr>
              <w:ind w:right="57"/>
              <w:rPr>
                <w:rFonts w:ascii="Times New Roman" w:hAnsi="Times New Roman" w:cs="Times New Roman"/>
                <w:color w:val="000000" w:themeColor="text1"/>
                <w:sz w:val="26"/>
                <w:szCs w:val="26"/>
              </w:rPr>
            </w:pPr>
          </w:p>
        </w:tc>
        <w:tc>
          <w:tcPr>
            <w:tcW w:w="13737" w:type="dxa"/>
            <w:gridSpan w:val="13"/>
            <w:tcBorders>
              <w:top w:val="single" w:sz="6" w:space="0" w:color="000000"/>
              <w:left w:val="single" w:sz="6" w:space="0" w:color="000000"/>
              <w:bottom w:val="single" w:sz="6" w:space="0" w:color="000000"/>
              <w:right w:val="single" w:sz="6" w:space="0" w:color="000000"/>
            </w:tcBorders>
            <w:shd w:val="clear" w:color="auto" w:fill="FFFFFF"/>
          </w:tcPr>
          <w:p w:rsidR="00047043" w:rsidRPr="00F41649" w:rsidRDefault="00A633A2" w:rsidP="00A633A2">
            <w:pPr>
              <w:ind w:right="57"/>
              <w:rPr>
                <w:color w:val="000000" w:themeColor="text1"/>
                <w:sz w:val="26"/>
                <w:szCs w:val="26"/>
              </w:rPr>
            </w:pPr>
            <w:r w:rsidRPr="00364B0F">
              <w:rPr>
                <w:rFonts w:ascii="Times New Roman" w:hAnsi="Times New Roman" w:cs="Times New Roman"/>
                <w:bCs/>
                <w:sz w:val="28"/>
                <w:szCs w:val="28"/>
              </w:rPr>
              <w:t>Задача 1.Организация и проведение мероприятий в сфере культуры</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047043" w:rsidRPr="00F41649" w:rsidRDefault="00047043" w:rsidP="002731F0">
            <w:pPr>
              <w:ind w:right="57"/>
              <w:rPr>
                <w:b/>
                <w:color w:val="000000" w:themeColor="text1"/>
                <w:sz w:val="26"/>
                <w:szCs w:val="26"/>
              </w:rPr>
            </w:pPr>
          </w:p>
        </w:tc>
      </w:tr>
      <w:tr w:rsidR="0096199B" w:rsidRPr="00F41649" w:rsidTr="007D6DA5">
        <w:tc>
          <w:tcPr>
            <w:tcW w:w="441" w:type="dxa"/>
            <w:tcBorders>
              <w:top w:val="single" w:sz="6" w:space="0" w:color="000000"/>
              <w:left w:val="single" w:sz="6" w:space="0" w:color="000000"/>
              <w:bottom w:val="single" w:sz="6" w:space="0" w:color="000000"/>
            </w:tcBorders>
            <w:shd w:val="clear" w:color="auto" w:fill="FFFFFF"/>
          </w:tcPr>
          <w:p w:rsidR="0096199B" w:rsidRPr="00CB5FF7" w:rsidRDefault="0096199B" w:rsidP="002731F0">
            <w:pPr>
              <w:ind w:right="57"/>
              <w:rPr>
                <w:rFonts w:ascii="Times New Roman" w:hAnsi="Times New Roman" w:cs="Times New Roman"/>
                <w:color w:val="000000" w:themeColor="text1"/>
                <w:sz w:val="26"/>
                <w:szCs w:val="26"/>
              </w:rPr>
            </w:pPr>
          </w:p>
        </w:tc>
        <w:tc>
          <w:tcPr>
            <w:tcW w:w="2519" w:type="dxa"/>
            <w:tcBorders>
              <w:top w:val="single" w:sz="6" w:space="0" w:color="000000"/>
              <w:left w:val="single" w:sz="6" w:space="0" w:color="000000"/>
              <w:bottom w:val="single" w:sz="6" w:space="0" w:color="000000"/>
            </w:tcBorders>
            <w:shd w:val="clear" w:color="auto" w:fill="FFFFFF"/>
          </w:tcPr>
          <w:p w:rsidR="00A633A2" w:rsidRPr="0020174C" w:rsidRDefault="00A633A2" w:rsidP="00A633A2">
            <w:pPr>
              <w:pStyle w:val="ac"/>
              <w:jc w:val="both"/>
              <w:rPr>
                <w:rFonts w:ascii="Times New Roman" w:hAnsi="Times New Roman" w:cs="Times New Roman"/>
                <w:color w:val="000000"/>
                <w:sz w:val="26"/>
                <w:szCs w:val="26"/>
              </w:rPr>
            </w:pPr>
            <w:r w:rsidRPr="0020174C">
              <w:rPr>
                <w:rFonts w:ascii="Times New Roman" w:hAnsi="Times New Roman" w:cs="Times New Roman"/>
                <w:color w:val="000000"/>
                <w:sz w:val="26"/>
                <w:szCs w:val="26"/>
              </w:rPr>
              <w:t xml:space="preserve">Мероприятие (результат)  </w:t>
            </w:r>
          </w:p>
          <w:p w:rsidR="0096199B" w:rsidRPr="0020174C" w:rsidRDefault="00A633A2" w:rsidP="00A633A2">
            <w:pPr>
              <w:pStyle w:val="ac"/>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A633A2">
              <w:rPr>
                <w:rFonts w:ascii="Times New Roman" w:hAnsi="Times New Roman" w:cs="Times New Roman"/>
                <w:color w:val="000000"/>
                <w:sz w:val="26"/>
                <w:szCs w:val="26"/>
              </w:rPr>
              <w:t xml:space="preserve">Предоставление </w:t>
            </w:r>
            <w:r w:rsidRPr="00A633A2">
              <w:rPr>
                <w:rFonts w:ascii="Times New Roman" w:hAnsi="Times New Roman" w:cs="Times New Roman"/>
                <w:color w:val="000000"/>
                <w:sz w:val="26"/>
                <w:szCs w:val="26"/>
              </w:rPr>
              <w:lastRenderedPageBreak/>
              <w:t>услуг в сфере культуры</w:t>
            </w:r>
            <w:r>
              <w:rPr>
                <w:rFonts w:ascii="Times New Roman" w:hAnsi="Times New Roman" w:cs="Times New Roman"/>
                <w:color w:val="000000"/>
                <w:sz w:val="26"/>
                <w:szCs w:val="26"/>
              </w:rPr>
              <w:t>»</w:t>
            </w:r>
          </w:p>
        </w:tc>
        <w:tc>
          <w:tcPr>
            <w:tcW w:w="2223" w:type="dxa"/>
            <w:tcBorders>
              <w:top w:val="single" w:sz="6" w:space="0" w:color="000000"/>
              <w:left w:val="single" w:sz="6" w:space="0" w:color="000000"/>
              <w:bottom w:val="single" w:sz="6" w:space="0" w:color="000000"/>
            </w:tcBorders>
            <w:shd w:val="clear" w:color="auto" w:fill="FFFFFF"/>
          </w:tcPr>
          <w:p w:rsidR="0096199B" w:rsidRPr="00331D27" w:rsidRDefault="00A633A2" w:rsidP="002731F0">
            <w:pPr>
              <w:ind w:right="57"/>
              <w:rPr>
                <w:rFonts w:ascii="Times New Roman" w:hAnsi="Times New Roman" w:cs="Times New Roman"/>
                <w:color w:val="000000" w:themeColor="text1"/>
                <w:sz w:val="26"/>
                <w:szCs w:val="26"/>
              </w:rPr>
            </w:pPr>
            <w:r w:rsidRPr="005102C3">
              <w:rPr>
                <w:rFonts w:ascii="Times New Roman" w:hAnsi="Times New Roman" w:cs="Times New Roman"/>
                <w:color w:val="000000" w:themeColor="text1"/>
                <w:sz w:val="26"/>
                <w:szCs w:val="26"/>
              </w:rPr>
              <w:lastRenderedPageBreak/>
              <w:t>Желательная динамика – не</w:t>
            </w:r>
            <w:r w:rsidR="00695988">
              <w:rPr>
                <w:rFonts w:ascii="Times New Roman" w:hAnsi="Times New Roman" w:cs="Times New Roman"/>
                <w:color w:val="000000" w:themeColor="text1"/>
                <w:sz w:val="26"/>
                <w:szCs w:val="26"/>
              </w:rPr>
              <w:t xml:space="preserve"> </w:t>
            </w:r>
            <w:r w:rsidRPr="005102C3">
              <w:rPr>
                <w:rFonts w:ascii="Times New Roman" w:hAnsi="Times New Roman" w:cs="Times New Roman"/>
                <w:color w:val="000000" w:themeColor="text1"/>
                <w:sz w:val="26"/>
                <w:szCs w:val="26"/>
              </w:rPr>
              <w:t xml:space="preserve">снижение </w:t>
            </w:r>
            <w:r w:rsidRPr="005102C3">
              <w:rPr>
                <w:rFonts w:ascii="Times New Roman" w:hAnsi="Times New Roman" w:cs="Times New Roman"/>
                <w:color w:val="000000" w:themeColor="text1"/>
                <w:sz w:val="26"/>
                <w:szCs w:val="26"/>
              </w:rPr>
              <w:lastRenderedPageBreak/>
              <w:t>запланированного значения результата</w:t>
            </w:r>
          </w:p>
        </w:tc>
        <w:tc>
          <w:tcPr>
            <w:tcW w:w="1359" w:type="dxa"/>
            <w:gridSpan w:val="2"/>
            <w:tcBorders>
              <w:top w:val="single" w:sz="6" w:space="0" w:color="000000"/>
              <w:left w:val="single" w:sz="6" w:space="0" w:color="000000"/>
              <w:bottom w:val="single" w:sz="6" w:space="0" w:color="000000"/>
            </w:tcBorders>
            <w:shd w:val="clear" w:color="auto" w:fill="FFFFFF"/>
          </w:tcPr>
          <w:p w:rsidR="0096199B" w:rsidRPr="00331D27" w:rsidRDefault="0096199B" w:rsidP="002731F0">
            <w:pPr>
              <w:ind w:right="57"/>
              <w:rPr>
                <w:rFonts w:ascii="Times New Roman" w:hAnsi="Times New Roman" w:cs="Times New Roman"/>
                <w:color w:val="000000" w:themeColor="text1"/>
                <w:sz w:val="26"/>
                <w:szCs w:val="26"/>
              </w:rPr>
            </w:pPr>
          </w:p>
        </w:tc>
        <w:tc>
          <w:tcPr>
            <w:tcW w:w="1145" w:type="dxa"/>
            <w:tcBorders>
              <w:top w:val="single" w:sz="6" w:space="0" w:color="000000"/>
              <w:left w:val="single" w:sz="6" w:space="0" w:color="000000"/>
              <w:bottom w:val="single" w:sz="6" w:space="0" w:color="000000"/>
            </w:tcBorders>
            <w:shd w:val="clear" w:color="auto" w:fill="FFFFFF"/>
          </w:tcPr>
          <w:p w:rsidR="0096199B" w:rsidRPr="00331D27" w:rsidRDefault="0096199B" w:rsidP="002731F0">
            <w:pPr>
              <w:ind w:right="57"/>
              <w:jc w:val="center"/>
              <w:rPr>
                <w:rFonts w:ascii="Times New Roman" w:hAnsi="Times New Roman" w:cs="Times New Roman"/>
                <w:color w:val="000000" w:themeColor="text1"/>
                <w:sz w:val="26"/>
                <w:szCs w:val="26"/>
              </w:rPr>
            </w:pPr>
          </w:p>
        </w:tc>
        <w:tc>
          <w:tcPr>
            <w:tcW w:w="833" w:type="dxa"/>
            <w:tcBorders>
              <w:top w:val="single" w:sz="6" w:space="0" w:color="000000"/>
              <w:left w:val="single" w:sz="6" w:space="0" w:color="000000"/>
              <w:bottom w:val="single" w:sz="6" w:space="0" w:color="000000"/>
            </w:tcBorders>
            <w:shd w:val="clear" w:color="auto" w:fill="FFFFFF"/>
          </w:tcPr>
          <w:p w:rsidR="0096199B" w:rsidRPr="00331D27" w:rsidRDefault="0096199B" w:rsidP="002731F0">
            <w:pPr>
              <w:ind w:right="57"/>
              <w:jc w:val="center"/>
              <w:rPr>
                <w:rFonts w:ascii="Times New Roman" w:hAnsi="Times New Roman" w:cs="Times New Roman"/>
                <w:color w:val="000000" w:themeColor="text1"/>
                <w:sz w:val="26"/>
                <w:szCs w:val="26"/>
              </w:rPr>
            </w:pPr>
          </w:p>
        </w:tc>
        <w:tc>
          <w:tcPr>
            <w:tcW w:w="863" w:type="dxa"/>
            <w:tcBorders>
              <w:top w:val="single" w:sz="6" w:space="0" w:color="000000"/>
              <w:left w:val="single" w:sz="6" w:space="0" w:color="000000"/>
              <w:bottom w:val="single" w:sz="6" w:space="0" w:color="000000"/>
            </w:tcBorders>
            <w:shd w:val="clear" w:color="auto" w:fill="FFFFFF"/>
          </w:tcPr>
          <w:p w:rsidR="0096199B" w:rsidRPr="00331D27" w:rsidRDefault="0096199B" w:rsidP="002731F0">
            <w:pPr>
              <w:ind w:right="57"/>
              <w:jc w:val="center"/>
              <w:rPr>
                <w:rFonts w:ascii="Times New Roman" w:hAnsi="Times New Roman" w:cs="Times New Roman"/>
                <w:color w:val="000000" w:themeColor="text1"/>
                <w:sz w:val="26"/>
                <w:szCs w:val="26"/>
              </w:rPr>
            </w:pPr>
          </w:p>
        </w:tc>
        <w:tc>
          <w:tcPr>
            <w:tcW w:w="838" w:type="dxa"/>
            <w:tcBorders>
              <w:top w:val="single" w:sz="6" w:space="0" w:color="000000"/>
              <w:left w:val="single" w:sz="6" w:space="0" w:color="000000"/>
              <w:bottom w:val="single" w:sz="6" w:space="0" w:color="000000"/>
            </w:tcBorders>
            <w:shd w:val="clear" w:color="auto" w:fill="FFFFFF"/>
          </w:tcPr>
          <w:p w:rsidR="0096199B" w:rsidRPr="00F41649" w:rsidRDefault="0096199B" w:rsidP="002731F0">
            <w:pPr>
              <w:ind w:right="57"/>
              <w:jc w:val="center"/>
              <w:rPr>
                <w:color w:val="000000" w:themeColor="text1"/>
                <w:sz w:val="26"/>
                <w:szCs w:val="26"/>
              </w:rPr>
            </w:pPr>
          </w:p>
        </w:tc>
        <w:tc>
          <w:tcPr>
            <w:tcW w:w="737" w:type="dxa"/>
            <w:tcBorders>
              <w:top w:val="single" w:sz="6" w:space="0" w:color="000000"/>
              <w:left w:val="single" w:sz="6" w:space="0" w:color="000000"/>
              <w:bottom w:val="single" w:sz="6" w:space="0" w:color="000000"/>
              <w:right w:val="single" w:sz="6" w:space="0" w:color="000000"/>
            </w:tcBorders>
            <w:shd w:val="clear" w:color="auto" w:fill="FFFFFF"/>
          </w:tcPr>
          <w:p w:rsidR="0096199B" w:rsidRPr="00F41649" w:rsidRDefault="0096199B" w:rsidP="002731F0">
            <w:pPr>
              <w:ind w:right="57"/>
              <w:jc w:val="center"/>
              <w:rPr>
                <w:color w:val="000000" w:themeColor="text1"/>
                <w:sz w:val="26"/>
                <w:szCs w:val="26"/>
              </w:rPr>
            </w:pP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96199B" w:rsidRPr="00F41649" w:rsidRDefault="0096199B" w:rsidP="002731F0">
            <w:pPr>
              <w:ind w:right="57"/>
              <w:jc w:val="center"/>
              <w:rPr>
                <w:color w:val="000000" w:themeColor="text1"/>
                <w:sz w:val="26"/>
                <w:szCs w:val="2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96199B" w:rsidRPr="00F41649" w:rsidRDefault="0096199B" w:rsidP="002731F0">
            <w:pPr>
              <w:ind w:right="57"/>
              <w:jc w:val="center"/>
              <w:rPr>
                <w:color w:val="000000" w:themeColor="text1"/>
                <w:sz w:val="26"/>
                <w:szCs w:val="26"/>
              </w:rPr>
            </w:pP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96199B" w:rsidRPr="00F41649" w:rsidRDefault="0096199B" w:rsidP="002731F0">
            <w:pPr>
              <w:ind w:right="57"/>
              <w:jc w:val="center"/>
              <w:rPr>
                <w:color w:val="000000" w:themeColor="text1"/>
                <w:sz w:val="26"/>
                <w:szCs w:val="26"/>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6199B" w:rsidRPr="00F41649" w:rsidRDefault="0096199B" w:rsidP="002731F0">
            <w:pPr>
              <w:ind w:right="57"/>
              <w:jc w:val="center"/>
              <w:rPr>
                <w:color w:val="000000" w:themeColor="text1"/>
                <w:sz w:val="26"/>
                <w:szCs w:val="26"/>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96199B" w:rsidRPr="00F41649" w:rsidRDefault="0096199B" w:rsidP="002731F0">
            <w:pPr>
              <w:ind w:right="57"/>
              <w:rPr>
                <w:b/>
                <w:color w:val="000000" w:themeColor="text1"/>
                <w:sz w:val="26"/>
                <w:szCs w:val="26"/>
              </w:rPr>
            </w:pPr>
          </w:p>
        </w:tc>
      </w:tr>
      <w:tr w:rsidR="00A633A2" w:rsidRPr="00F41649" w:rsidTr="007D6DA5">
        <w:tc>
          <w:tcPr>
            <w:tcW w:w="10958" w:type="dxa"/>
            <w:gridSpan w:val="10"/>
            <w:tcBorders>
              <w:top w:val="single" w:sz="6" w:space="0" w:color="000000"/>
              <w:left w:val="single" w:sz="6" w:space="0" w:color="000000"/>
              <w:bottom w:val="single" w:sz="6" w:space="0" w:color="000000"/>
              <w:right w:val="single" w:sz="6" w:space="0" w:color="000000"/>
            </w:tcBorders>
            <w:shd w:val="clear" w:color="auto" w:fill="FFFFFF"/>
          </w:tcPr>
          <w:p w:rsidR="00A633A2" w:rsidRPr="00B00514" w:rsidRDefault="0066640A" w:rsidP="0066640A">
            <w:pPr>
              <w:ind w:right="57"/>
              <w:rPr>
                <w:rFonts w:ascii="Times New Roman" w:hAnsi="Times New Roman" w:cs="Times New Roman"/>
                <w:b/>
                <w:color w:val="000000" w:themeColor="text1"/>
                <w:sz w:val="26"/>
                <w:szCs w:val="26"/>
              </w:rPr>
            </w:pPr>
            <w:r w:rsidRPr="00B00514">
              <w:rPr>
                <w:rFonts w:ascii="Times New Roman" w:hAnsi="Times New Roman" w:cs="Times New Roman"/>
                <w:b/>
                <w:color w:val="000000" w:themeColor="text1"/>
                <w:sz w:val="26"/>
                <w:szCs w:val="26"/>
              </w:rPr>
              <w:lastRenderedPageBreak/>
              <w:t>Комплекс процессных мероприятий «Развитие библиотечное обслуживание »</w:t>
            </w:r>
          </w:p>
        </w:tc>
        <w:tc>
          <w:tcPr>
            <w:tcW w:w="4225" w:type="dxa"/>
            <w:gridSpan w:val="5"/>
            <w:tcBorders>
              <w:top w:val="single" w:sz="6" w:space="0" w:color="000000"/>
              <w:left w:val="single" w:sz="6" w:space="0" w:color="000000"/>
              <w:bottom w:val="single" w:sz="6" w:space="0" w:color="000000"/>
              <w:right w:val="single" w:sz="6" w:space="0" w:color="000000"/>
            </w:tcBorders>
            <w:shd w:val="clear" w:color="auto" w:fill="FFFFFF"/>
          </w:tcPr>
          <w:p w:rsidR="00A633A2" w:rsidRPr="00F41649" w:rsidRDefault="00A633A2" w:rsidP="002731F0">
            <w:pPr>
              <w:ind w:right="57"/>
              <w:rPr>
                <w:b/>
                <w:color w:val="000000" w:themeColor="text1"/>
                <w:sz w:val="26"/>
                <w:szCs w:val="26"/>
              </w:rPr>
            </w:pPr>
          </w:p>
        </w:tc>
      </w:tr>
      <w:tr w:rsidR="00A633A2" w:rsidRPr="00F41649" w:rsidTr="007D6DA5">
        <w:tc>
          <w:tcPr>
            <w:tcW w:w="441" w:type="dxa"/>
            <w:tcBorders>
              <w:top w:val="single" w:sz="6" w:space="0" w:color="000000"/>
              <w:left w:val="single" w:sz="6" w:space="0" w:color="000000"/>
              <w:bottom w:val="single" w:sz="6" w:space="0" w:color="000000"/>
            </w:tcBorders>
            <w:shd w:val="clear" w:color="auto" w:fill="FFFFFF"/>
          </w:tcPr>
          <w:p w:rsidR="00A633A2" w:rsidRPr="00CB5FF7" w:rsidRDefault="00A633A2" w:rsidP="002731F0">
            <w:pPr>
              <w:ind w:right="57"/>
              <w:rPr>
                <w:rFonts w:ascii="Times New Roman" w:hAnsi="Times New Roman" w:cs="Times New Roman"/>
                <w:color w:val="000000" w:themeColor="text1"/>
                <w:sz w:val="26"/>
                <w:szCs w:val="26"/>
              </w:rPr>
            </w:pPr>
          </w:p>
        </w:tc>
        <w:tc>
          <w:tcPr>
            <w:tcW w:w="13737" w:type="dxa"/>
            <w:gridSpan w:val="13"/>
            <w:tcBorders>
              <w:top w:val="single" w:sz="6" w:space="0" w:color="000000"/>
              <w:left w:val="single" w:sz="6" w:space="0" w:color="000000"/>
              <w:bottom w:val="single" w:sz="6" w:space="0" w:color="000000"/>
              <w:right w:val="single" w:sz="6" w:space="0" w:color="000000"/>
            </w:tcBorders>
            <w:shd w:val="clear" w:color="auto" w:fill="FFFFFF"/>
          </w:tcPr>
          <w:p w:rsidR="00A633A2" w:rsidRPr="00F41649" w:rsidRDefault="00976BC7" w:rsidP="00976BC7">
            <w:pPr>
              <w:ind w:right="57"/>
              <w:rPr>
                <w:color w:val="000000" w:themeColor="text1"/>
                <w:sz w:val="26"/>
                <w:szCs w:val="26"/>
              </w:rPr>
            </w:pPr>
            <w:r w:rsidRPr="00364B0F">
              <w:rPr>
                <w:rFonts w:ascii="Times New Roman" w:hAnsi="Times New Roman" w:cs="Times New Roman"/>
                <w:bCs/>
                <w:sz w:val="28"/>
                <w:szCs w:val="28"/>
              </w:rPr>
              <w:t>Задача 1.Организация библиотечного обслуживания населения</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A633A2" w:rsidRPr="00F41649" w:rsidRDefault="00A633A2" w:rsidP="002731F0">
            <w:pPr>
              <w:ind w:right="57"/>
              <w:rPr>
                <w:b/>
                <w:color w:val="000000" w:themeColor="text1"/>
                <w:sz w:val="26"/>
                <w:szCs w:val="26"/>
              </w:rPr>
            </w:pPr>
          </w:p>
        </w:tc>
      </w:tr>
      <w:tr w:rsidR="00976BC7" w:rsidRPr="00F41649" w:rsidTr="007D6DA5">
        <w:tc>
          <w:tcPr>
            <w:tcW w:w="441" w:type="dxa"/>
            <w:tcBorders>
              <w:top w:val="single" w:sz="6" w:space="0" w:color="000000"/>
              <w:left w:val="single" w:sz="6" w:space="0" w:color="000000"/>
              <w:bottom w:val="single" w:sz="6" w:space="0" w:color="000000"/>
            </w:tcBorders>
            <w:shd w:val="clear" w:color="auto" w:fill="FFFFFF"/>
          </w:tcPr>
          <w:p w:rsidR="00976BC7" w:rsidRPr="00CB5FF7" w:rsidRDefault="00976BC7" w:rsidP="002731F0">
            <w:pPr>
              <w:ind w:right="57"/>
              <w:rPr>
                <w:rFonts w:ascii="Times New Roman" w:hAnsi="Times New Roman" w:cs="Times New Roman"/>
                <w:color w:val="000000" w:themeColor="text1"/>
                <w:sz w:val="26"/>
                <w:szCs w:val="26"/>
              </w:rPr>
            </w:pPr>
          </w:p>
        </w:tc>
        <w:tc>
          <w:tcPr>
            <w:tcW w:w="2519" w:type="dxa"/>
            <w:tcBorders>
              <w:top w:val="single" w:sz="6" w:space="0" w:color="000000"/>
              <w:left w:val="single" w:sz="6" w:space="0" w:color="000000"/>
              <w:bottom w:val="single" w:sz="6" w:space="0" w:color="000000"/>
            </w:tcBorders>
            <w:shd w:val="clear" w:color="auto" w:fill="FFFFFF"/>
          </w:tcPr>
          <w:p w:rsidR="00976BC7" w:rsidRPr="0020174C" w:rsidRDefault="00976BC7" w:rsidP="00976BC7">
            <w:pPr>
              <w:pStyle w:val="ac"/>
              <w:jc w:val="both"/>
              <w:rPr>
                <w:rFonts w:ascii="Times New Roman" w:hAnsi="Times New Roman" w:cs="Times New Roman"/>
                <w:color w:val="000000"/>
                <w:sz w:val="26"/>
                <w:szCs w:val="26"/>
              </w:rPr>
            </w:pPr>
            <w:r w:rsidRPr="0020174C">
              <w:rPr>
                <w:rFonts w:ascii="Times New Roman" w:hAnsi="Times New Roman" w:cs="Times New Roman"/>
                <w:color w:val="000000"/>
                <w:sz w:val="26"/>
                <w:szCs w:val="26"/>
              </w:rPr>
              <w:t xml:space="preserve">Мероприятие (результат)  </w:t>
            </w:r>
          </w:p>
          <w:p w:rsidR="00976BC7" w:rsidRPr="0020174C" w:rsidRDefault="00976BC7" w:rsidP="00976BC7">
            <w:pPr>
              <w:pStyle w:val="ac"/>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976BC7">
              <w:rPr>
                <w:rFonts w:ascii="Times New Roman" w:hAnsi="Times New Roman" w:cs="Times New Roman"/>
                <w:color w:val="000000"/>
                <w:sz w:val="26"/>
                <w:szCs w:val="26"/>
              </w:rPr>
              <w:t>Библиотечное обслуживание посетителей библиотек</w:t>
            </w:r>
            <w:r>
              <w:rPr>
                <w:rFonts w:ascii="Times New Roman" w:hAnsi="Times New Roman" w:cs="Times New Roman"/>
                <w:color w:val="000000"/>
                <w:sz w:val="26"/>
                <w:szCs w:val="26"/>
              </w:rPr>
              <w:t>»</w:t>
            </w:r>
          </w:p>
        </w:tc>
        <w:tc>
          <w:tcPr>
            <w:tcW w:w="2223" w:type="dxa"/>
            <w:tcBorders>
              <w:top w:val="single" w:sz="6" w:space="0" w:color="000000"/>
              <w:left w:val="single" w:sz="6" w:space="0" w:color="000000"/>
              <w:bottom w:val="single" w:sz="6" w:space="0" w:color="000000"/>
            </w:tcBorders>
            <w:shd w:val="clear" w:color="auto" w:fill="FFFFFF"/>
          </w:tcPr>
          <w:p w:rsidR="00976BC7" w:rsidRPr="00331D27" w:rsidRDefault="00976BC7" w:rsidP="00407F2E">
            <w:pPr>
              <w:ind w:right="57"/>
              <w:rPr>
                <w:rFonts w:ascii="Times New Roman" w:hAnsi="Times New Roman" w:cs="Times New Roman"/>
                <w:color w:val="000000" w:themeColor="text1"/>
                <w:sz w:val="26"/>
                <w:szCs w:val="26"/>
              </w:rPr>
            </w:pPr>
            <w:r w:rsidRPr="005102C3">
              <w:rPr>
                <w:rFonts w:ascii="Times New Roman" w:hAnsi="Times New Roman" w:cs="Times New Roman"/>
                <w:color w:val="000000" w:themeColor="text1"/>
                <w:sz w:val="26"/>
                <w:szCs w:val="26"/>
              </w:rPr>
              <w:t>Желательная динамика – не</w:t>
            </w:r>
            <w:r w:rsidR="00695988">
              <w:rPr>
                <w:rFonts w:ascii="Times New Roman" w:hAnsi="Times New Roman" w:cs="Times New Roman"/>
                <w:color w:val="000000" w:themeColor="text1"/>
                <w:sz w:val="26"/>
                <w:szCs w:val="26"/>
              </w:rPr>
              <w:t xml:space="preserve"> </w:t>
            </w:r>
            <w:r w:rsidRPr="005102C3">
              <w:rPr>
                <w:rFonts w:ascii="Times New Roman" w:hAnsi="Times New Roman" w:cs="Times New Roman"/>
                <w:color w:val="000000" w:themeColor="text1"/>
                <w:sz w:val="26"/>
                <w:szCs w:val="26"/>
              </w:rPr>
              <w:t>снижение запланированного значения результата</w:t>
            </w:r>
          </w:p>
        </w:tc>
        <w:tc>
          <w:tcPr>
            <w:tcW w:w="1359" w:type="dxa"/>
            <w:gridSpan w:val="2"/>
            <w:tcBorders>
              <w:top w:val="single" w:sz="6" w:space="0" w:color="000000"/>
              <w:left w:val="single" w:sz="6" w:space="0" w:color="000000"/>
              <w:bottom w:val="single" w:sz="6" w:space="0" w:color="000000"/>
            </w:tcBorders>
            <w:shd w:val="clear" w:color="auto" w:fill="FFFFFF"/>
          </w:tcPr>
          <w:p w:rsidR="00976BC7" w:rsidRPr="00331D27" w:rsidRDefault="00976BC7" w:rsidP="002731F0">
            <w:pPr>
              <w:ind w:right="57"/>
              <w:rPr>
                <w:rFonts w:ascii="Times New Roman" w:hAnsi="Times New Roman" w:cs="Times New Roman"/>
                <w:color w:val="000000" w:themeColor="text1"/>
                <w:sz w:val="26"/>
                <w:szCs w:val="26"/>
              </w:rPr>
            </w:pPr>
          </w:p>
        </w:tc>
        <w:tc>
          <w:tcPr>
            <w:tcW w:w="1145" w:type="dxa"/>
            <w:tcBorders>
              <w:top w:val="single" w:sz="6" w:space="0" w:color="000000"/>
              <w:left w:val="single" w:sz="6" w:space="0" w:color="000000"/>
              <w:bottom w:val="single" w:sz="6" w:space="0" w:color="000000"/>
            </w:tcBorders>
            <w:shd w:val="clear" w:color="auto" w:fill="FFFFFF"/>
          </w:tcPr>
          <w:p w:rsidR="00976BC7" w:rsidRPr="00331D27" w:rsidRDefault="00976BC7" w:rsidP="002731F0">
            <w:pPr>
              <w:ind w:right="57"/>
              <w:jc w:val="center"/>
              <w:rPr>
                <w:rFonts w:ascii="Times New Roman" w:hAnsi="Times New Roman" w:cs="Times New Roman"/>
                <w:color w:val="000000" w:themeColor="text1"/>
                <w:sz w:val="26"/>
                <w:szCs w:val="26"/>
              </w:rPr>
            </w:pPr>
          </w:p>
        </w:tc>
        <w:tc>
          <w:tcPr>
            <w:tcW w:w="833" w:type="dxa"/>
            <w:tcBorders>
              <w:top w:val="single" w:sz="6" w:space="0" w:color="000000"/>
              <w:left w:val="single" w:sz="6" w:space="0" w:color="000000"/>
              <w:bottom w:val="single" w:sz="6" w:space="0" w:color="000000"/>
            </w:tcBorders>
            <w:shd w:val="clear" w:color="auto" w:fill="FFFFFF"/>
          </w:tcPr>
          <w:p w:rsidR="00976BC7" w:rsidRPr="00331D27" w:rsidRDefault="00976BC7" w:rsidP="002731F0">
            <w:pPr>
              <w:ind w:right="57"/>
              <w:jc w:val="center"/>
              <w:rPr>
                <w:rFonts w:ascii="Times New Roman" w:hAnsi="Times New Roman" w:cs="Times New Roman"/>
                <w:color w:val="000000" w:themeColor="text1"/>
                <w:sz w:val="26"/>
                <w:szCs w:val="26"/>
              </w:rPr>
            </w:pPr>
          </w:p>
        </w:tc>
        <w:tc>
          <w:tcPr>
            <w:tcW w:w="863" w:type="dxa"/>
            <w:tcBorders>
              <w:top w:val="single" w:sz="6" w:space="0" w:color="000000"/>
              <w:left w:val="single" w:sz="6" w:space="0" w:color="000000"/>
              <w:bottom w:val="single" w:sz="6" w:space="0" w:color="000000"/>
            </w:tcBorders>
            <w:shd w:val="clear" w:color="auto" w:fill="FFFFFF"/>
          </w:tcPr>
          <w:p w:rsidR="00976BC7" w:rsidRPr="00331D27" w:rsidRDefault="00976BC7" w:rsidP="002731F0">
            <w:pPr>
              <w:ind w:right="57"/>
              <w:jc w:val="center"/>
              <w:rPr>
                <w:rFonts w:ascii="Times New Roman" w:hAnsi="Times New Roman" w:cs="Times New Roman"/>
                <w:color w:val="000000" w:themeColor="text1"/>
                <w:sz w:val="26"/>
                <w:szCs w:val="26"/>
              </w:rPr>
            </w:pPr>
          </w:p>
        </w:tc>
        <w:tc>
          <w:tcPr>
            <w:tcW w:w="838" w:type="dxa"/>
            <w:tcBorders>
              <w:top w:val="single" w:sz="6" w:space="0" w:color="000000"/>
              <w:left w:val="single" w:sz="6" w:space="0" w:color="000000"/>
              <w:bottom w:val="single" w:sz="6" w:space="0" w:color="000000"/>
            </w:tcBorders>
            <w:shd w:val="clear" w:color="auto" w:fill="FFFFFF"/>
          </w:tcPr>
          <w:p w:rsidR="00976BC7" w:rsidRPr="00F41649" w:rsidRDefault="00976BC7" w:rsidP="002731F0">
            <w:pPr>
              <w:ind w:right="57"/>
              <w:jc w:val="center"/>
              <w:rPr>
                <w:color w:val="000000" w:themeColor="text1"/>
                <w:sz w:val="26"/>
                <w:szCs w:val="26"/>
              </w:rPr>
            </w:pPr>
          </w:p>
        </w:tc>
        <w:tc>
          <w:tcPr>
            <w:tcW w:w="737" w:type="dxa"/>
            <w:tcBorders>
              <w:top w:val="single" w:sz="6" w:space="0" w:color="000000"/>
              <w:left w:val="single" w:sz="6" w:space="0" w:color="000000"/>
              <w:bottom w:val="single" w:sz="6" w:space="0" w:color="000000"/>
              <w:right w:val="single" w:sz="6" w:space="0" w:color="000000"/>
            </w:tcBorders>
            <w:shd w:val="clear" w:color="auto" w:fill="FFFFFF"/>
          </w:tcPr>
          <w:p w:rsidR="00976BC7" w:rsidRPr="00F41649" w:rsidRDefault="00976BC7" w:rsidP="002731F0">
            <w:pPr>
              <w:ind w:right="57"/>
              <w:jc w:val="center"/>
              <w:rPr>
                <w:color w:val="000000" w:themeColor="text1"/>
                <w:sz w:val="26"/>
                <w:szCs w:val="26"/>
              </w:rPr>
            </w:pP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976BC7" w:rsidRPr="00F41649" w:rsidRDefault="00976BC7" w:rsidP="002731F0">
            <w:pPr>
              <w:ind w:right="57"/>
              <w:jc w:val="center"/>
              <w:rPr>
                <w:color w:val="000000" w:themeColor="text1"/>
                <w:sz w:val="26"/>
                <w:szCs w:val="2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976BC7" w:rsidRPr="00F41649" w:rsidRDefault="00976BC7" w:rsidP="002731F0">
            <w:pPr>
              <w:ind w:right="57"/>
              <w:jc w:val="center"/>
              <w:rPr>
                <w:color w:val="000000" w:themeColor="text1"/>
                <w:sz w:val="26"/>
                <w:szCs w:val="26"/>
              </w:rPr>
            </w:pP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976BC7" w:rsidRPr="00F41649" w:rsidRDefault="00976BC7" w:rsidP="002731F0">
            <w:pPr>
              <w:ind w:right="57"/>
              <w:jc w:val="center"/>
              <w:rPr>
                <w:color w:val="000000" w:themeColor="text1"/>
                <w:sz w:val="26"/>
                <w:szCs w:val="26"/>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76BC7" w:rsidRPr="00F41649" w:rsidRDefault="00976BC7" w:rsidP="002731F0">
            <w:pPr>
              <w:ind w:right="57"/>
              <w:jc w:val="center"/>
              <w:rPr>
                <w:color w:val="000000" w:themeColor="text1"/>
                <w:sz w:val="26"/>
                <w:szCs w:val="26"/>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976BC7" w:rsidRPr="00F41649" w:rsidRDefault="00976BC7" w:rsidP="002731F0">
            <w:pPr>
              <w:ind w:right="57"/>
              <w:rPr>
                <w:b/>
                <w:color w:val="000000" w:themeColor="text1"/>
                <w:sz w:val="26"/>
                <w:szCs w:val="26"/>
              </w:rPr>
            </w:pPr>
          </w:p>
        </w:tc>
      </w:tr>
      <w:tr w:rsidR="00B00514" w:rsidRPr="00F41649" w:rsidTr="007D6DA5">
        <w:tc>
          <w:tcPr>
            <w:tcW w:w="15183" w:type="dxa"/>
            <w:gridSpan w:val="15"/>
            <w:tcBorders>
              <w:top w:val="single" w:sz="6" w:space="0" w:color="000000"/>
              <w:left w:val="single" w:sz="6" w:space="0" w:color="000000"/>
              <w:bottom w:val="single" w:sz="6" w:space="0" w:color="000000"/>
              <w:right w:val="single" w:sz="6" w:space="0" w:color="000000"/>
            </w:tcBorders>
            <w:shd w:val="clear" w:color="auto" w:fill="FFFFFF"/>
          </w:tcPr>
          <w:p w:rsidR="00B00514" w:rsidRPr="00B00514" w:rsidRDefault="00B00514" w:rsidP="002731F0">
            <w:pPr>
              <w:ind w:right="57"/>
              <w:rPr>
                <w:b/>
                <w:color w:val="000000" w:themeColor="text1"/>
                <w:sz w:val="26"/>
                <w:szCs w:val="26"/>
              </w:rPr>
            </w:pPr>
            <w:r w:rsidRPr="00B00514">
              <w:rPr>
                <w:rFonts w:ascii="Times New Roman" w:hAnsi="Times New Roman" w:cs="Times New Roman"/>
                <w:b/>
                <w:color w:val="000000" w:themeColor="text1"/>
                <w:sz w:val="26"/>
                <w:szCs w:val="26"/>
              </w:rPr>
              <w:t>Комплекс процессных мероприятий «Пенсионное обеспечение лиц, замещавших муниципальные должности  и должности муниципальной службы в муниципальном образовании Рубежинский сельсовет Первомайского района Оренбургской области»</w:t>
            </w:r>
          </w:p>
        </w:tc>
      </w:tr>
      <w:tr w:rsidR="00B00514" w:rsidRPr="00F41649" w:rsidTr="007D6DA5">
        <w:tc>
          <w:tcPr>
            <w:tcW w:w="441" w:type="dxa"/>
            <w:tcBorders>
              <w:top w:val="single" w:sz="6" w:space="0" w:color="000000"/>
              <w:left w:val="single" w:sz="6" w:space="0" w:color="000000"/>
              <w:bottom w:val="single" w:sz="6" w:space="0" w:color="000000"/>
            </w:tcBorders>
            <w:shd w:val="clear" w:color="auto" w:fill="FFFFFF"/>
          </w:tcPr>
          <w:p w:rsidR="00B00514" w:rsidRDefault="00B00514" w:rsidP="002731F0">
            <w:pPr>
              <w:ind w:right="57"/>
              <w:rPr>
                <w:rFonts w:ascii="Times New Roman" w:hAnsi="Times New Roman" w:cs="Times New Roman"/>
                <w:color w:val="000000" w:themeColor="text1"/>
                <w:sz w:val="26"/>
                <w:szCs w:val="26"/>
              </w:rPr>
            </w:pPr>
          </w:p>
        </w:tc>
        <w:tc>
          <w:tcPr>
            <w:tcW w:w="14742" w:type="dxa"/>
            <w:gridSpan w:val="14"/>
            <w:tcBorders>
              <w:top w:val="single" w:sz="6" w:space="0" w:color="000000"/>
              <w:left w:val="single" w:sz="6" w:space="0" w:color="000000"/>
              <w:bottom w:val="single" w:sz="6" w:space="0" w:color="000000"/>
              <w:right w:val="single" w:sz="6" w:space="0" w:color="000000"/>
            </w:tcBorders>
            <w:shd w:val="clear" w:color="auto" w:fill="FFFFFF"/>
          </w:tcPr>
          <w:p w:rsidR="00B00514" w:rsidRPr="00F41649" w:rsidRDefault="005C62D5" w:rsidP="002731F0">
            <w:pPr>
              <w:ind w:right="57"/>
              <w:rPr>
                <w:b/>
                <w:color w:val="000000" w:themeColor="text1"/>
                <w:sz w:val="26"/>
                <w:szCs w:val="26"/>
              </w:rPr>
            </w:pPr>
            <w:r w:rsidRPr="008E5ED7">
              <w:rPr>
                <w:rFonts w:ascii="Times New Roman" w:hAnsi="Times New Roman" w:cs="Times New Roman"/>
                <w:sz w:val="28"/>
                <w:szCs w:val="28"/>
              </w:rPr>
              <w:t>Задача 1.</w:t>
            </w:r>
            <w:r>
              <w:rPr>
                <w:rFonts w:ascii="Times New Roman" w:hAnsi="Times New Roman" w:cs="Times New Roman"/>
                <w:sz w:val="28"/>
                <w:szCs w:val="28"/>
              </w:rPr>
              <w:t>Н</w:t>
            </w:r>
            <w:r w:rsidRPr="008E5ED7">
              <w:rPr>
                <w:rFonts w:ascii="Times New Roman" w:hAnsi="Times New Roman" w:cs="Times New Roman"/>
                <w:sz w:val="28"/>
                <w:szCs w:val="28"/>
              </w:rPr>
              <w:t>азначение муниципальной пенсии за выслугу лет лицам, имеющим право на ее получение и обратившимся с заявлением о ее назначении</w:t>
            </w:r>
          </w:p>
        </w:tc>
      </w:tr>
      <w:tr w:rsidR="00B07D4A" w:rsidRPr="00F41649" w:rsidTr="007D6DA5">
        <w:tc>
          <w:tcPr>
            <w:tcW w:w="441" w:type="dxa"/>
            <w:tcBorders>
              <w:top w:val="single" w:sz="6" w:space="0" w:color="000000"/>
              <w:left w:val="single" w:sz="6" w:space="0" w:color="000000"/>
              <w:bottom w:val="single" w:sz="6" w:space="0" w:color="000000"/>
            </w:tcBorders>
            <w:shd w:val="clear" w:color="auto" w:fill="FFFFFF"/>
          </w:tcPr>
          <w:p w:rsidR="00B07D4A" w:rsidRDefault="00B07D4A" w:rsidP="002731F0">
            <w:pPr>
              <w:ind w:right="57"/>
              <w:rPr>
                <w:rFonts w:ascii="Times New Roman" w:hAnsi="Times New Roman" w:cs="Times New Roman"/>
                <w:color w:val="000000" w:themeColor="text1"/>
                <w:sz w:val="26"/>
                <w:szCs w:val="26"/>
              </w:rPr>
            </w:pPr>
          </w:p>
        </w:tc>
        <w:tc>
          <w:tcPr>
            <w:tcW w:w="2519" w:type="dxa"/>
            <w:tcBorders>
              <w:top w:val="single" w:sz="6" w:space="0" w:color="000000"/>
              <w:left w:val="single" w:sz="6" w:space="0" w:color="000000"/>
              <w:bottom w:val="single" w:sz="6" w:space="0" w:color="000000"/>
            </w:tcBorders>
            <w:shd w:val="clear" w:color="auto" w:fill="FFFFFF"/>
          </w:tcPr>
          <w:p w:rsidR="00B07D4A" w:rsidRPr="0020174C" w:rsidRDefault="00B07D4A" w:rsidP="005C62D5">
            <w:pPr>
              <w:pStyle w:val="ac"/>
              <w:jc w:val="both"/>
              <w:rPr>
                <w:rFonts w:ascii="Times New Roman" w:hAnsi="Times New Roman" w:cs="Times New Roman"/>
                <w:color w:val="000000"/>
                <w:sz w:val="26"/>
                <w:szCs w:val="26"/>
              </w:rPr>
            </w:pPr>
            <w:r w:rsidRPr="0020174C">
              <w:rPr>
                <w:rFonts w:ascii="Times New Roman" w:hAnsi="Times New Roman" w:cs="Times New Roman"/>
                <w:color w:val="000000"/>
                <w:sz w:val="26"/>
                <w:szCs w:val="26"/>
              </w:rPr>
              <w:t xml:space="preserve">Мероприятие (результат)  </w:t>
            </w:r>
          </w:p>
          <w:p w:rsidR="00B07D4A" w:rsidRDefault="00B07D4A" w:rsidP="005C62D5">
            <w:pPr>
              <w:pStyle w:val="ac"/>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5C62D5">
              <w:rPr>
                <w:rFonts w:ascii="Times New Roman" w:hAnsi="Times New Roman" w:cs="Times New Roman"/>
                <w:color w:val="000000"/>
                <w:sz w:val="26"/>
                <w:szCs w:val="26"/>
              </w:rPr>
              <w:t>Пенсия за выслугу лет лицам, замещавшим муниципальные должности и должности муниципальной службы органов местного самоуправления Первомайского района Оренбургской области</w:t>
            </w:r>
            <w:r>
              <w:rPr>
                <w:rFonts w:ascii="Times New Roman" w:hAnsi="Times New Roman" w:cs="Times New Roman"/>
                <w:color w:val="000000"/>
                <w:sz w:val="26"/>
                <w:szCs w:val="26"/>
              </w:rPr>
              <w:t>»</w:t>
            </w:r>
          </w:p>
          <w:p w:rsidR="00695988" w:rsidRDefault="00695988" w:rsidP="00695988"/>
          <w:p w:rsidR="00695988" w:rsidRDefault="00695988" w:rsidP="00695988"/>
          <w:p w:rsidR="00695988" w:rsidRPr="00695988" w:rsidRDefault="00695988" w:rsidP="00695988"/>
        </w:tc>
        <w:tc>
          <w:tcPr>
            <w:tcW w:w="2223" w:type="dxa"/>
            <w:tcBorders>
              <w:top w:val="single" w:sz="6" w:space="0" w:color="000000"/>
              <w:left w:val="single" w:sz="6" w:space="0" w:color="000000"/>
              <w:bottom w:val="single" w:sz="6" w:space="0" w:color="000000"/>
            </w:tcBorders>
            <w:shd w:val="clear" w:color="auto" w:fill="FFFFFF"/>
          </w:tcPr>
          <w:p w:rsidR="00B07D4A" w:rsidRPr="005102C3" w:rsidRDefault="00B07D4A" w:rsidP="00407F2E">
            <w:pPr>
              <w:ind w:right="57"/>
              <w:rPr>
                <w:rFonts w:ascii="Times New Roman" w:hAnsi="Times New Roman" w:cs="Times New Roman"/>
                <w:color w:val="000000" w:themeColor="text1"/>
                <w:sz w:val="26"/>
                <w:szCs w:val="26"/>
              </w:rPr>
            </w:pPr>
            <w:r w:rsidRPr="005102C3">
              <w:rPr>
                <w:rFonts w:ascii="Times New Roman" w:hAnsi="Times New Roman" w:cs="Times New Roman"/>
                <w:color w:val="000000" w:themeColor="text1"/>
                <w:sz w:val="26"/>
                <w:szCs w:val="26"/>
              </w:rPr>
              <w:t>Желательная динамика – не</w:t>
            </w:r>
            <w:r w:rsidR="00695988">
              <w:rPr>
                <w:rFonts w:ascii="Times New Roman" w:hAnsi="Times New Roman" w:cs="Times New Roman"/>
                <w:color w:val="000000" w:themeColor="text1"/>
                <w:sz w:val="26"/>
                <w:szCs w:val="26"/>
              </w:rPr>
              <w:t xml:space="preserve"> </w:t>
            </w:r>
            <w:r w:rsidRPr="005102C3">
              <w:rPr>
                <w:rFonts w:ascii="Times New Roman" w:hAnsi="Times New Roman" w:cs="Times New Roman"/>
                <w:color w:val="000000" w:themeColor="text1"/>
                <w:sz w:val="26"/>
                <w:szCs w:val="26"/>
              </w:rPr>
              <w:t>снижение запланированного значения результата</w:t>
            </w:r>
          </w:p>
        </w:tc>
        <w:tc>
          <w:tcPr>
            <w:tcW w:w="1359" w:type="dxa"/>
            <w:gridSpan w:val="2"/>
            <w:tcBorders>
              <w:top w:val="single" w:sz="6" w:space="0" w:color="000000"/>
              <w:left w:val="single" w:sz="6" w:space="0" w:color="000000"/>
              <w:bottom w:val="single" w:sz="6" w:space="0" w:color="000000"/>
            </w:tcBorders>
            <w:shd w:val="clear" w:color="auto" w:fill="FFFFFF"/>
          </w:tcPr>
          <w:p w:rsidR="00B07D4A" w:rsidRPr="00331D27" w:rsidRDefault="00B07D4A" w:rsidP="002731F0">
            <w:pPr>
              <w:ind w:right="5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процент</w:t>
            </w:r>
          </w:p>
        </w:tc>
        <w:tc>
          <w:tcPr>
            <w:tcW w:w="1145" w:type="dxa"/>
            <w:tcBorders>
              <w:top w:val="single" w:sz="6" w:space="0" w:color="000000"/>
              <w:left w:val="single" w:sz="6" w:space="0" w:color="000000"/>
              <w:bottom w:val="single" w:sz="6" w:space="0" w:color="000000"/>
            </w:tcBorders>
            <w:shd w:val="clear" w:color="auto" w:fill="FFFFFF"/>
          </w:tcPr>
          <w:p w:rsidR="00B07D4A" w:rsidRPr="00331D27" w:rsidRDefault="00B07D4A" w:rsidP="002731F0">
            <w:pPr>
              <w:ind w:right="57"/>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w:t>
            </w:r>
          </w:p>
        </w:tc>
        <w:tc>
          <w:tcPr>
            <w:tcW w:w="833" w:type="dxa"/>
            <w:tcBorders>
              <w:top w:val="single" w:sz="6" w:space="0" w:color="000000"/>
              <w:left w:val="single" w:sz="6" w:space="0" w:color="000000"/>
              <w:bottom w:val="single" w:sz="6" w:space="0" w:color="000000"/>
            </w:tcBorders>
            <w:shd w:val="clear" w:color="auto" w:fill="FFFFFF"/>
          </w:tcPr>
          <w:p w:rsidR="00B07D4A" w:rsidRDefault="00B07D4A" w:rsidP="00B07D4A">
            <w:pPr>
              <w:jc w:val="center"/>
            </w:pPr>
            <w:r w:rsidRPr="00142E41">
              <w:rPr>
                <w:rFonts w:ascii="Times New Roman" w:hAnsi="Times New Roman" w:cs="Times New Roman"/>
                <w:color w:val="000000" w:themeColor="text1"/>
                <w:sz w:val="26"/>
                <w:szCs w:val="26"/>
              </w:rPr>
              <w:t>100</w:t>
            </w:r>
          </w:p>
        </w:tc>
        <w:tc>
          <w:tcPr>
            <w:tcW w:w="863" w:type="dxa"/>
            <w:tcBorders>
              <w:top w:val="single" w:sz="6" w:space="0" w:color="000000"/>
              <w:left w:val="single" w:sz="6" w:space="0" w:color="000000"/>
              <w:bottom w:val="single" w:sz="6" w:space="0" w:color="000000"/>
            </w:tcBorders>
            <w:shd w:val="clear" w:color="auto" w:fill="FFFFFF"/>
          </w:tcPr>
          <w:p w:rsidR="00B07D4A" w:rsidRDefault="00B07D4A" w:rsidP="00B07D4A">
            <w:pPr>
              <w:jc w:val="center"/>
            </w:pPr>
            <w:r w:rsidRPr="00142E41">
              <w:rPr>
                <w:rFonts w:ascii="Times New Roman" w:hAnsi="Times New Roman" w:cs="Times New Roman"/>
                <w:color w:val="000000" w:themeColor="text1"/>
                <w:sz w:val="26"/>
                <w:szCs w:val="26"/>
              </w:rPr>
              <w:t>100</w:t>
            </w:r>
          </w:p>
        </w:tc>
        <w:tc>
          <w:tcPr>
            <w:tcW w:w="838" w:type="dxa"/>
            <w:tcBorders>
              <w:top w:val="single" w:sz="6" w:space="0" w:color="000000"/>
              <w:left w:val="single" w:sz="6" w:space="0" w:color="000000"/>
              <w:bottom w:val="single" w:sz="6" w:space="0" w:color="000000"/>
            </w:tcBorders>
            <w:shd w:val="clear" w:color="auto" w:fill="FFFFFF"/>
          </w:tcPr>
          <w:p w:rsidR="00B07D4A" w:rsidRDefault="00B07D4A" w:rsidP="00B07D4A">
            <w:pPr>
              <w:jc w:val="center"/>
            </w:pPr>
            <w:r w:rsidRPr="00142E41">
              <w:rPr>
                <w:rFonts w:ascii="Times New Roman" w:hAnsi="Times New Roman" w:cs="Times New Roman"/>
                <w:color w:val="000000" w:themeColor="text1"/>
                <w:sz w:val="26"/>
                <w:szCs w:val="26"/>
              </w:rPr>
              <w:t>100</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142E41">
              <w:rPr>
                <w:rFonts w:ascii="Times New Roman" w:hAnsi="Times New Roman" w:cs="Times New Roman"/>
                <w:color w:val="000000" w:themeColor="text1"/>
                <w:sz w:val="26"/>
                <w:szCs w:val="26"/>
              </w:rPr>
              <w:t>100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142E41">
              <w:rPr>
                <w:rFonts w:ascii="Times New Roman" w:hAnsi="Times New Roman" w:cs="Times New Roman"/>
                <w:color w:val="000000" w:themeColor="text1"/>
                <w:sz w:val="26"/>
                <w:szCs w:val="26"/>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142E41">
              <w:rPr>
                <w:rFonts w:ascii="Times New Roman" w:hAnsi="Times New Roman" w:cs="Times New Roman"/>
                <w:color w:val="000000" w:themeColor="text1"/>
                <w:sz w:val="26"/>
                <w:szCs w:val="26"/>
              </w:rPr>
              <w:t>100</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142E41">
              <w:rPr>
                <w:rFonts w:ascii="Times New Roman" w:hAnsi="Times New Roman" w:cs="Times New Roman"/>
                <w:color w:val="000000" w:themeColor="text1"/>
                <w:sz w:val="26"/>
                <w:szCs w:val="26"/>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07D4A" w:rsidRDefault="00B07D4A" w:rsidP="00B07D4A">
            <w:pPr>
              <w:jc w:val="center"/>
            </w:pPr>
            <w:r w:rsidRPr="00142E41">
              <w:rPr>
                <w:rFonts w:ascii="Times New Roman" w:hAnsi="Times New Roman" w:cs="Times New Roman"/>
                <w:color w:val="000000" w:themeColor="text1"/>
                <w:sz w:val="26"/>
                <w:szCs w:val="26"/>
              </w:rPr>
              <w:t>100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B07D4A" w:rsidRPr="00F41649" w:rsidRDefault="00B07D4A" w:rsidP="002731F0">
            <w:pPr>
              <w:ind w:right="57"/>
              <w:rPr>
                <w:b/>
                <w:color w:val="000000" w:themeColor="text1"/>
                <w:sz w:val="26"/>
                <w:szCs w:val="26"/>
              </w:rPr>
            </w:pPr>
          </w:p>
        </w:tc>
      </w:tr>
      <w:tr w:rsidR="002E4080" w:rsidRPr="00F41649" w:rsidTr="007D6DA5">
        <w:tc>
          <w:tcPr>
            <w:tcW w:w="15183" w:type="dxa"/>
            <w:gridSpan w:val="15"/>
            <w:tcBorders>
              <w:top w:val="single" w:sz="6" w:space="0" w:color="000000"/>
              <w:left w:val="single" w:sz="6" w:space="0" w:color="000000"/>
              <w:bottom w:val="single" w:sz="6" w:space="0" w:color="000000"/>
              <w:right w:val="single" w:sz="6" w:space="0" w:color="000000"/>
            </w:tcBorders>
            <w:shd w:val="clear" w:color="auto" w:fill="FFFFFF"/>
          </w:tcPr>
          <w:p w:rsidR="002E4080" w:rsidRPr="002E4080" w:rsidRDefault="002E4080" w:rsidP="002731F0">
            <w:pPr>
              <w:ind w:right="57"/>
              <w:rPr>
                <w:rFonts w:ascii="Times New Roman" w:hAnsi="Times New Roman" w:cs="Times New Roman"/>
                <w:b/>
                <w:color w:val="000000" w:themeColor="text1"/>
                <w:sz w:val="26"/>
                <w:szCs w:val="26"/>
              </w:rPr>
            </w:pPr>
            <w:r w:rsidRPr="002E4080">
              <w:rPr>
                <w:rFonts w:ascii="Times New Roman" w:hAnsi="Times New Roman" w:cs="Times New Roman"/>
                <w:b/>
                <w:color w:val="000000" w:themeColor="text1"/>
                <w:sz w:val="26"/>
                <w:szCs w:val="26"/>
              </w:rPr>
              <w:lastRenderedPageBreak/>
              <w:t>Комплекс процессных мероприятий «Проведение физкультурных мероприятий и массовых спортивных мероприятий»</w:t>
            </w:r>
          </w:p>
        </w:tc>
      </w:tr>
      <w:tr w:rsidR="002E4080" w:rsidRPr="00F41649" w:rsidTr="007D6DA5">
        <w:tc>
          <w:tcPr>
            <w:tcW w:w="441" w:type="dxa"/>
            <w:tcBorders>
              <w:top w:val="single" w:sz="6" w:space="0" w:color="000000"/>
              <w:left w:val="single" w:sz="6" w:space="0" w:color="000000"/>
              <w:bottom w:val="single" w:sz="6" w:space="0" w:color="000000"/>
            </w:tcBorders>
            <w:shd w:val="clear" w:color="auto" w:fill="FFFFFF"/>
          </w:tcPr>
          <w:p w:rsidR="002E4080" w:rsidRDefault="002E4080" w:rsidP="002731F0">
            <w:pPr>
              <w:ind w:right="57"/>
              <w:rPr>
                <w:rFonts w:ascii="Times New Roman" w:hAnsi="Times New Roman" w:cs="Times New Roman"/>
                <w:color w:val="000000" w:themeColor="text1"/>
                <w:sz w:val="26"/>
                <w:szCs w:val="26"/>
              </w:rPr>
            </w:pPr>
          </w:p>
        </w:tc>
        <w:tc>
          <w:tcPr>
            <w:tcW w:w="14742" w:type="dxa"/>
            <w:gridSpan w:val="14"/>
            <w:tcBorders>
              <w:top w:val="single" w:sz="6" w:space="0" w:color="000000"/>
              <w:left w:val="single" w:sz="6" w:space="0" w:color="000000"/>
              <w:bottom w:val="single" w:sz="6" w:space="0" w:color="000000"/>
              <w:right w:val="single" w:sz="6" w:space="0" w:color="000000"/>
            </w:tcBorders>
            <w:shd w:val="clear" w:color="auto" w:fill="FFFFFF"/>
          </w:tcPr>
          <w:p w:rsidR="002E4080" w:rsidRPr="00F41649" w:rsidRDefault="002E4080" w:rsidP="002731F0">
            <w:pPr>
              <w:ind w:right="57"/>
              <w:rPr>
                <w:b/>
                <w:color w:val="000000" w:themeColor="text1"/>
                <w:sz w:val="26"/>
                <w:szCs w:val="26"/>
              </w:rPr>
            </w:pPr>
            <w:r w:rsidRPr="008C61AF">
              <w:rPr>
                <w:rFonts w:ascii="Times New Roman" w:hAnsi="Times New Roman" w:cs="Times New Roman"/>
                <w:sz w:val="28"/>
                <w:szCs w:val="28"/>
              </w:rPr>
              <w:t>Задача 1. Обеспечение привлечения к систематическим занятиям физической культурой и спортом</w:t>
            </w:r>
          </w:p>
        </w:tc>
      </w:tr>
      <w:tr w:rsidR="002E4080" w:rsidRPr="00F41649" w:rsidTr="007D6DA5">
        <w:tc>
          <w:tcPr>
            <w:tcW w:w="441" w:type="dxa"/>
            <w:tcBorders>
              <w:top w:val="single" w:sz="6" w:space="0" w:color="000000"/>
              <w:left w:val="single" w:sz="6" w:space="0" w:color="000000"/>
              <w:bottom w:val="single" w:sz="6" w:space="0" w:color="000000"/>
            </w:tcBorders>
            <w:shd w:val="clear" w:color="auto" w:fill="FFFFFF"/>
          </w:tcPr>
          <w:p w:rsidR="002E4080" w:rsidRDefault="002E4080" w:rsidP="002731F0">
            <w:pPr>
              <w:ind w:right="57"/>
              <w:rPr>
                <w:rFonts w:ascii="Times New Roman" w:hAnsi="Times New Roman" w:cs="Times New Roman"/>
                <w:color w:val="000000" w:themeColor="text1"/>
                <w:sz w:val="26"/>
                <w:szCs w:val="26"/>
              </w:rPr>
            </w:pPr>
          </w:p>
        </w:tc>
        <w:tc>
          <w:tcPr>
            <w:tcW w:w="2519" w:type="dxa"/>
            <w:tcBorders>
              <w:top w:val="single" w:sz="6" w:space="0" w:color="000000"/>
              <w:left w:val="single" w:sz="6" w:space="0" w:color="000000"/>
              <w:bottom w:val="single" w:sz="6" w:space="0" w:color="000000"/>
            </w:tcBorders>
            <w:shd w:val="clear" w:color="auto" w:fill="FFFFFF"/>
          </w:tcPr>
          <w:p w:rsidR="002E4080" w:rsidRPr="0020174C" w:rsidRDefault="002E4080" w:rsidP="00407F2E">
            <w:pPr>
              <w:pStyle w:val="ac"/>
              <w:jc w:val="both"/>
              <w:rPr>
                <w:rFonts w:ascii="Times New Roman" w:hAnsi="Times New Roman" w:cs="Times New Roman"/>
                <w:color w:val="000000"/>
                <w:sz w:val="26"/>
                <w:szCs w:val="26"/>
              </w:rPr>
            </w:pPr>
            <w:r w:rsidRPr="0020174C">
              <w:rPr>
                <w:rFonts w:ascii="Times New Roman" w:hAnsi="Times New Roman" w:cs="Times New Roman"/>
                <w:color w:val="000000"/>
                <w:sz w:val="26"/>
                <w:szCs w:val="26"/>
              </w:rPr>
              <w:t xml:space="preserve">Мероприятие </w:t>
            </w:r>
            <w:r w:rsidR="00485DBA" w:rsidRPr="0020174C">
              <w:rPr>
                <w:rFonts w:ascii="Times New Roman" w:hAnsi="Times New Roman" w:cs="Times New Roman"/>
                <w:color w:val="000000"/>
                <w:sz w:val="26"/>
                <w:szCs w:val="26"/>
              </w:rPr>
              <w:t xml:space="preserve">результат </w:t>
            </w:r>
            <w:r w:rsidR="00485DBA">
              <w:rPr>
                <w:rFonts w:ascii="Times New Roman" w:hAnsi="Times New Roman" w:cs="Times New Roman"/>
                <w:color w:val="000000"/>
                <w:sz w:val="26"/>
                <w:szCs w:val="26"/>
              </w:rPr>
              <w:t>«</w:t>
            </w:r>
            <w:r w:rsidRPr="002E4080">
              <w:rPr>
                <w:rFonts w:ascii="Times New Roman" w:hAnsi="Times New Roman" w:cs="Times New Roman"/>
                <w:color w:val="000000"/>
                <w:sz w:val="26"/>
                <w:szCs w:val="26"/>
              </w:rPr>
              <w:t>Мероприятия по физической культуре и спорту</w:t>
            </w:r>
            <w:r w:rsidR="00485DBA">
              <w:rPr>
                <w:rFonts w:ascii="Times New Roman" w:hAnsi="Times New Roman" w:cs="Times New Roman"/>
                <w:color w:val="000000"/>
                <w:sz w:val="26"/>
                <w:szCs w:val="26"/>
              </w:rPr>
              <w:t>»</w:t>
            </w:r>
            <w:r w:rsidRPr="0020174C">
              <w:rPr>
                <w:rFonts w:ascii="Times New Roman" w:hAnsi="Times New Roman" w:cs="Times New Roman"/>
                <w:color w:val="000000"/>
                <w:sz w:val="26"/>
                <w:szCs w:val="26"/>
              </w:rPr>
              <w:t xml:space="preserve"> </w:t>
            </w:r>
          </w:p>
          <w:p w:rsidR="002E4080" w:rsidRPr="0020174C" w:rsidRDefault="002E4080" w:rsidP="002E4080">
            <w:pPr>
              <w:pStyle w:val="ac"/>
              <w:jc w:val="both"/>
              <w:rPr>
                <w:rFonts w:ascii="Times New Roman" w:hAnsi="Times New Roman" w:cs="Times New Roman"/>
                <w:color w:val="000000"/>
                <w:sz w:val="26"/>
                <w:szCs w:val="26"/>
              </w:rPr>
            </w:pPr>
          </w:p>
        </w:tc>
        <w:tc>
          <w:tcPr>
            <w:tcW w:w="2223" w:type="dxa"/>
            <w:tcBorders>
              <w:top w:val="single" w:sz="6" w:space="0" w:color="000000"/>
              <w:left w:val="single" w:sz="6" w:space="0" w:color="000000"/>
              <w:bottom w:val="single" w:sz="6" w:space="0" w:color="000000"/>
            </w:tcBorders>
            <w:shd w:val="clear" w:color="auto" w:fill="FFFFFF"/>
          </w:tcPr>
          <w:p w:rsidR="002E4080" w:rsidRDefault="002E4080" w:rsidP="00407F2E">
            <w:pPr>
              <w:ind w:right="57"/>
              <w:rPr>
                <w:rFonts w:ascii="Times New Roman" w:hAnsi="Times New Roman" w:cs="Times New Roman"/>
                <w:color w:val="000000" w:themeColor="text1"/>
                <w:sz w:val="26"/>
                <w:szCs w:val="26"/>
              </w:rPr>
            </w:pPr>
            <w:r w:rsidRPr="005102C3">
              <w:rPr>
                <w:rFonts w:ascii="Times New Roman" w:hAnsi="Times New Roman" w:cs="Times New Roman"/>
                <w:color w:val="000000" w:themeColor="text1"/>
                <w:sz w:val="26"/>
                <w:szCs w:val="26"/>
              </w:rPr>
              <w:t>Желательная динамика – не</w:t>
            </w:r>
            <w:r w:rsidR="00695988">
              <w:rPr>
                <w:rFonts w:ascii="Times New Roman" w:hAnsi="Times New Roman" w:cs="Times New Roman"/>
                <w:color w:val="000000" w:themeColor="text1"/>
                <w:sz w:val="26"/>
                <w:szCs w:val="26"/>
              </w:rPr>
              <w:t xml:space="preserve"> </w:t>
            </w:r>
            <w:r w:rsidRPr="005102C3">
              <w:rPr>
                <w:rFonts w:ascii="Times New Roman" w:hAnsi="Times New Roman" w:cs="Times New Roman"/>
                <w:color w:val="000000" w:themeColor="text1"/>
                <w:sz w:val="26"/>
                <w:szCs w:val="26"/>
              </w:rPr>
              <w:t>снижение запланированного значения результата</w:t>
            </w:r>
          </w:p>
          <w:p w:rsidR="00837081" w:rsidRPr="005102C3" w:rsidRDefault="00837081" w:rsidP="00407F2E">
            <w:pPr>
              <w:ind w:right="57"/>
              <w:rPr>
                <w:rFonts w:ascii="Times New Roman" w:hAnsi="Times New Roman" w:cs="Times New Roman"/>
                <w:color w:val="000000" w:themeColor="text1"/>
                <w:sz w:val="26"/>
                <w:szCs w:val="26"/>
              </w:rPr>
            </w:pPr>
          </w:p>
        </w:tc>
        <w:tc>
          <w:tcPr>
            <w:tcW w:w="1359" w:type="dxa"/>
            <w:gridSpan w:val="2"/>
            <w:tcBorders>
              <w:top w:val="single" w:sz="6" w:space="0" w:color="000000"/>
              <w:left w:val="single" w:sz="6" w:space="0" w:color="000000"/>
              <w:bottom w:val="single" w:sz="6" w:space="0" w:color="000000"/>
            </w:tcBorders>
            <w:shd w:val="clear" w:color="auto" w:fill="FFFFFF"/>
          </w:tcPr>
          <w:p w:rsidR="002E4080" w:rsidRPr="00331D27" w:rsidRDefault="002E4080" w:rsidP="002731F0">
            <w:pPr>
              <w:ind w:right="57"/>
              <w:rPr>
                <w:rFonts w:ascii="Times New Roman" w:hAnsi="Times New Roman" w:cs="Times New Roman"/>
                <w:color w:val="000000" w:themeColor="text1"/>
                <w:sz w:val="26"/>
                <w:szCs w:val="26"/>
              </w:rPr>
            </w:pPr>
          </w:p>
        </w:tc>
        <w:tc>
          <w:tcPr>
            <w:tcW w:w="1145" w:type="dxa"/>
            <w:tcBorders>
              <w:top w:val="single" w:sz="6" w:space="0" w:color="000000"/>
              <w:left w:val="single" w:sz="6" w:space="0" w:color="000000"/>
              <w:bottom w:val="single" w:sz="6" w:space="0" w:color="000000"/>
            </w:tcBorders>
            <w:shd w:val="clear" w:color="auto" w:fill="FFFFFF"/>
          </w:tcPr>
          <w:p w:rsidR="002E4080" w:rsidRPr="00331D27" w:rsidRDefault="002E4080" w:rsidP="002731F0">
            <w:pPr>
              <w:ind w:right="57"/>
              <w:jc w:val="center"/>
              <w:rPr>
                <w:rFonts w:ascii="Times New Roman" w:hAnsi="Times New Roman" w:cs="Times New Roman"/>
                <w:color w:val="000000" w:themeColor="text1"/>
                <w:sz w:val="26"/>
                <w:szCs w:val="26"/>
              </w:rPr>
            </w:pPr>
          </w:p>
        </w:tc>
        <w:tc>
          <w:tcPr>
            <w:tcW w:w="833" w:type="dxa"/>
            <w:tcBorders>
              <w:top w:val="single" w:sz="6" w:space="0" w:color="000000"/>
              <w:left w:val="single" w:sz="6" w:space="0" w:color="000000"/>
              <w:bottom w:val="single" w:sz="6" w:space="0" w:color="000000"/>
            </w:tcBorders>
            <w:shd w:val="clear" w:color="auto" w:fill="FFFFFF"/>
          </w:tcPr>
          <w:p w:rsidR="002E4080" w:rsidRPr="00331D27" w:rsidRDefault="002E4080" w:rsidP="002731F0">
            <w:pPr>
              <w:ind w:right="57"/>
              <w:jc w:val="center"/>
              <w:rPr>
                <w:rFonts w:ascii="Times New Roman" w:hAnsi="Times New Roman" w:cs="Times New Roman"/>
                <w:color w:val="000000" w:themeColor="text1"/>
                <w:sz w:val="26"/>
                <w:szCs w:val="26"/>
              </w:rPr>
            </w:pPr>
          </w:p>
        </w:tc>
        <w:tc>
          <w:tcPr>
            <w:tcW w:w="863" w:type="dxa"/>
            <w:tcBorders>
              <w:top w:val="single" w:sz="6" w:space="0" w:color="000000"/>
              <w:left w:val="single" w:sz="6" w:space="0" w:color="000000"/>
              <w:bottom w:val="single" w:sz="6" w:space="0" w:color="000000"/>
            </w:tcBorders>
            <w:shd w:val="clear" w:color="auto" w:fill="FFFFFF"/>
          </w:tcPr>
          <w:p w:rsidR="002E4080" w:rsidRPr="00331D27" w:rsidRDefault="002E4080" w:rsidP="002731F0">
            <w:pPr>
              <w:ind w:right="57"/>
              <w:jc w:val="center"/>
              <w:rPr>
                <w:rFonts w:ascii="Times New Roman" w:hAnsi="Times New Roman" w:cs="Times New Roman"/>
                <w:color w:val="000000" w:themeColor="text1"/>
                <w:sz w:val="26"/>
                <w:szCs w:val="26"/>
              </w:rPr>
            </w:pPr>
          </w:p>
        </w:tc>
        <w:tc>
          <w:tcPr>
            <w:tcW w:w="838" w:type="dxa"/>
            <w:tcBorders>
              <w:top w:val="single" w:sz="6" w:space="0" w:color="000000"/>
              <w:left w:val="single" w:sz="6" w:space="0" w:color="000000"/>
              <w:bottom w:val="single" w:sz="6" w:space="0" w:color="000000"/>
            </w:tcBorders>
            <w:shd w:val="clear" w:color="auto" w:fill="FFFFFF"/>
          </w:tcPr>
          <w:p w:rsidR="002E4080" w:rsidRPr="00F41649" w:rsidRDefault="002E4080" w:rsidP="002731F0">
            <w:pPr>
              <w:ind w:right="57"/>
              <w:jc w:val="center"/>
              <w:rPr>
                <w:color w:val="000000" w:themeColor="text1"/>
                <w:sz w:val="26"/>
                <w:szCs w:val="26"/>
              </w:rPr>
            </w:pPr>
          </w:p>
        </w:tc>
        <w:tc>
          <w:tcPr>
            <w:tcW w:w="737" w:type="dxa"/>
            <w:tcBorders>
              <w:top w:val="single" w:sz="6" w:space="0" w:color="000000"/>
              <w:left w:val="single" w:sz="6" w:space="0" w:color="000000"/>
              <w:bottom w:val="single" w:sz="6" w:space="0" w:color="000000"/>
              <w:right w:val="single" w:sz="6" w:space="0" w:color="000000"/>
            </w:tcBorders>
            <w:shd w:val="clear" w:color="auto" w:fill="FFFFFF"/>
          </w:tcPr>
          <w:p w:rsidR="002E4080" w:rsidRPr="00F41649" w:rsidRDefault="002E4080" w:rsidP="002731F0">
            <w:pPr>
              <w:ind w:right="57"/>
              <w:jc w:val="center"/>
              <w:rPr>
                <w:color w:val="000000" w:themeColor="text1"/>
                <w:sz w:val="26"/>
                <w:szCs w:val="26"/>
              </w:rPr>
            </w:pP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2E4080" w:rsidRPr="00F41649" w:rsidRDefault="002E4080" w:rsidP="002731F0">
            <w:pPr>
              <w:ind w:right="57"/>
              <w:jc w:val="center"/>
              <w:rPr>
                <w:color w:val="000000" w:themeColor="text1"/>
                <w:sz w:val="26"/>
                <w:szCs w:val="2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E4080" w:rsidRPr="00F41649" w:rsidRDefault="002E4080" w:rsidP="002731F0">
            <w:pPr>
              <w:ind w:right="57"/>
              <w:jc w:val="center"/>
              <w:rPr>
                <w:color w:val="000000" w:themeColor="text1"/>
                <w:sz w:val="26"/>
                <w:szCs w:val="26"/>
              </w:rPr>
            </w:pP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2E4080" w:rsidRPr="00F41649" w:rsidRDefault="002E4080" w:rsidP="002731F0">
            <w:pPr>
              <w:ind w:right="57"/>
              <w:jc w:val="center"/>
              <w:rPr>
                <w:color w:val="000000" w:themeColor="text1"/>
                <w:sz w:val="26"/>
                <w:szCs w:val="26"/>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2E4080" w:rsidRPr="00F41649" w:rsidRDefault="002E4080" w:rsidP="002731F0">
            <w:pPr>
              <w:ind w:right="57"/>
              <w:jc w:val="center"/>
              <w:rPr>
                <w:color w:val="000000" w:themeColor="text1"/>
                <w:sz w:val="26"/>
                <w:szCs w:val="26"/>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2E4080" w:rsidRPr="00F41649" w:rsidRDefault="002E4080" w:rsidP="002731F0">
            <w:pPr>
              <w:ind w:right="57"/>
              <w:rPr>
                <w:b/>
                <w:color w:val="000000" w:themeColor="text1"/>
                <w:sz w:val="26"/>
                <w:szCs w:val="26"/>
              </w:rPr>
            </w:pPr>
          </w:p>
        </w:tc>
      </w:tr>
      <w:tr w:rsidR="00837081" w:rsidRPr="00F41649" w:rsidTr="007D6DA5">
        <w:tc>
          <w:tcPr>
            <w:tcW w:w="15183" w:type="dxa"/>
            <w:gridSpan w:val="15"/>
            <w:tcBorders>
              <w:top w:val="single" w:sz="6" w:space="0" w:color="000000"/>
              <w:left w:val="single" w:sz="6" w:space="0" w:color="000000"/>
              <w:bottom w:val="single" w:sz="6" w:space="0" w:color="000000"/>
              <w:right w:val="single" w:sz="6" w:space="0" w:color="000000"/>
            </w:tcBorders>
            <w:shd w:val="clear" w:color="auto" w:fill="FFFFFF"/>
          </w:tcPr>
          <w:p w:rsidR="00837081" w:rsidRPr="00F41649" w:rsidRDefault="00837081" w:rsidP="002731F0">
            <w:pPr>
              <w:ind w:right="57"/>
              <w:rPr>
                <w:b/>
                <w:color w:val="000000" w:themeColor="text1"/>
                <w:sz w:val="26"/>
                <w:szCs w:val="26"/>
              </w:rPr>
            </w:pPr>
            <w:r w:rsidRPr="002137B4">
              <w:rPr>
                <w:rFonts w:ascii="Times New Roman" w:hAnsi="Times New Roman" w:cs="Times New Roman"/>
                <w:b/>
                <w:sz w:val="28"/>
                <w:szCs w:val="28"/>
              </w:rPr>
              <w:t xml:space="preserve">Комплекс процессных мероприятий </w:t>
            </w:r>
            <w:r w:rsidRPr="002137B4">
              <w:rPr>
                <w:rFonts w:ascii="Times New Roman" w:hAnsi="Times New Roman"/>
                <w:b/>
                <w:color w:val="000000"/>
                <w:sz w:val="28"/>
                <w:szCs w:val="28"/>
              </w:rPr>
              <w:t>«Энергосбережение и повышение энергетической эффективности на территории муниципального образования Рубежинский сельсовет Первомайского района Оренбургской области»</w:t>
            </w:r>
          </w:p>
        </w:tc>
      </w:tr>
      <w:tr w:rsidR="00837081" w:rsidRPr="00F41649" w:rsidTr="007D6DA5">
        <w:tc>
          <w:tcPr>
            <w:tcW w:w="441" w:type="dxa"/>
            <w:tcBorders>
              <w:top w:val="single" w:sz="6" w:space="0" w:color="000000"/>
              <w:left w:val="single" w:sz="6" w:space="0" w:color="000000"/>
              <w:bottom w:val="single" w:sz="6" w:space="0" w:color="000000"/>
            </w:tcBorders>
            <w:shd w:val="clear" w:color="auto" w:fill="FFFFFF"/>
          </w:tcPr>
          <w:p w:rsidR="00837081" w:rsidRDefault="00837081" w:rsidP="002731F0">
            <w:pPr>
              <w:ind w:right="57"/>
              <w:rPr>
                <w:rFonts w:ascii="Times New Roman" w:hAnsi="Times New Roman" w:cs="Times New Roman"/>
                <w:color w:val="000000" w:themeColor="text1"/>
                <w:sz w:val="26"/>
                <w:szCs w:val="26"/>
              </w:rPr>
            </w:pPr>
          </w:p>
        </w:tc>
        <w:tc>
          <w:tcPr>
            <w:tcW w:w="14742" w:type="dxa"/>
            <w:gridSpan w:val="14"/>
            <w:tcBorders>
              <w:top w:val="single" w:sz="6" w:space="0" w:color="000000"/>
              <w:left w:val="single" w:sz="6" w:space="0" w:color="000000"/>
              <w:bottom w:val="single" w:sz="6" w:space="0" w:color="000000"/>
              <w:right w:val="single" w:sz="6" w:space="0" w:color="000000"/>
            </w:tcBorders>
            <w:shd w:val="clear" w:color="auto" w:fill="FFFFFF"/>
          </w:tcPr>
          <w:p w:rsidR="00837081" w:rsidRPr="00F41649" w:rsidRDefault="00CC5D9D" w:rsidP="002731F0">
            <w:pPr>
              <w:ind w:right="57"/>
              <w:rPr>
                <w:b/>
                <w:color w:val="000000" w:themeColor="text1"/>
                <w:sz w:val="26"/>
                <w:szCs w:val="26"/>
              </w:rPr>
            </w:pPr>
            <w:r w:rsidRPr="008E5ED7">
              <w:rPr>
                <w:rFonts w:ascii="Times New Roman" w:hAnsi="Times New Roman" w:cs="Times New Roman"/>
                <w:sz w:val="28"/>
                <w:szCs w:val="28"/>
              </w:rPr>
              <w:t>Задача 1.</w:t>
            </w:r>
            <w:r w:rsidRPr="00947F61">
              <w:rPr>
                <w:rFonts w:ascii="Times New Roman" w:hAnsi="Times New Roman"/>
                <w:color w:val="000000"/>
                <w:sz w:val="28"/>
                <w:szCs w:val="28"/>
              </w:rPr>
              <w:t xml:space="preserve"> </w:t>
            </w:r>
            <w:r>
              <w:rPr>
                <w:rFonts w:ascii="Times New Roman" w:hAnsi="Times New Roman"/>
                <w:color w:val="000000"/>
                <w:sz w:val="28"/>
                <w:szCs w:val="28"/>
              </w:rPr>
              <w:t>П</w:t>
            </w:r>
            <w:r w:rsidRPr="00947F61">
              <w:rPr>
                <w:rFonts w:ascii="Times New Roman" w:hAnsi="Times New Roman"/>
                <w:color w:val="000000"/>
                <w:sz w:val="28"/>
                <w:szCs w:val="28"/>
              </w:rPr>
              <w:t>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экономия топливно - энергетических ресурсов;</w:t>
            </w:r>
            <w:r>
              <w:rPr>
                <w:rFonts w:ascii="Times New Roman" w:hAnsi="Times New Roman"/>
                <w:color w:val="000000"/>
                <w:sz w:val="28"/>
                <w:szCs w:val="28"/>
              </w:rPr>
              <w:t xml:space="preserve"> обеспечение учёта всего объё</w:t>
            </w:r>
            <w:r w:rsidRPr="00947F61">
              <w:rPr>
                <w:rFonts w:ascii="Times New Roman" w:hAnsi="Times New Roman"/>
                <w:color w:val="000000"/>
                <w:sz w:val="28"/>
                <w:szCs w:val="28"/>
              </w:rPr>
              <w:t>ма потребляемых энергетических ресурсов; снижение затрат на оплату энергетических ресурсов</w:t>
            </w:r>
          </w:p>
        </w:tc>
      </w:tr>
      <w:tr w:rsidR="00CC5D9D" w:rsidRPr="00F41649" w:rsidTr="007D6DA5">
        <w:tc>
          <w:tcPr>
            <w:tcW w:w="441" w:type="dxa"/>
            <w:tcBorders>
              <w:top w:val="single" w:sz="6" w:space="0" w:color="000000"/>
              <w:left w:val="single" w:sz="6" w:space="0" w:color="000000"/>
              <w:bottom w:val="single" w:sz="6" w:space="0" w:color="000000"/>
            </w:tcBorders>
            <w:shd w:val="clear" w:color="auto" w:fill="FFFFFF"/>
          </w:tcPr>
          <w:p w:rsidR="00CC5D9D" w:rsidRDefault="00CC5D9D" w:rsidP="002731F0">
            <w:pPr>
              <w:ind w:right="57"/>
              <w:rPr>
                <w:rFonts w:ascii="Times New Roman" w:hAnsi="Times New Roman" w:cs="Times New Roman"/>
                <w:color w:val="000000" w:themeColor="text1"/>
                <w:sz w:val="26"/>
                <w:szCs w:val="26"/>
              </w:rPr>
            </w:pPr>
          </w:p>
        </w:tc>
        <w:tc>
          <w:tcPr>
            <w:tcW w:w="2519" w:type="dxa"/>
            <w:tcBorders>
              <w:top w:val="single" w:sz="6" w:space="0" w:color="000000"/>
              <w:left w:val="single" w:sz="6" w:space="0" w:color="000000"/>
              <w:bottom w:val="single" w:sz="6" w:space="0" w:color="000000"/>
            </w:tcBorders>
            <w:shd w:val="clear" w:color="auto" w:fill="FFFFFF"/>
          </w:tcPr>
          <w:p w:rsidR="00CC5D9D" w:rsidRPr="0020174C" w:rsidRDefault="00CC5D9D" w:rsidP="00607C87">
            <w:pPr>
              <w:pStyle w:val="ac"/>
              <w:jc w:val="both"/>
              <w:rPr>
                <w:rFonts w:ascii="Times New Roman" w:hAnsi="Times New Roman" w:cs="Times New Roman"/>
                <w:color w:val="000000"/>
                <w:sz w:val="26"/>
                <w:szCs w:val="26"/>
              </w:rPr>
            </w:pPr>
            <w:r w:rsidRPr="0020174C">
              <w:rPr>
                <w:rFonts w:ascii="Times New Roman" w:hAnsi="Times New Roman" w:cs="Times New Roman"/>
                <w:color w:val="000000"/>
                <w:sz w:val="26"/>
                <w:szCs w:val="26"/>
              </w:rPr>
              <w:t xml:space="preserve">Мероприятие результат </w:t>
            </w:r>
            <w:r>
              <w:rPr>
                <w:rFonts w:ascii="Times New Roman" w:hAnsi="Times New Roman" w:cs="Times New Roman"/>
                <w:color w:val="000000"/>
                <w:sz w:val="26"/>
                <w:szCs w:val="26"/>
              </w:rPr>
              <w:t>«</w:t>
            </w:r>
            <w:r w:rsidRPr="00CC5D9D">
              <w:rPr>
                <w:rFonts w:ascii="Times New Roman" w:hAnsi="Times New Roman"/>
                <w:color w:val="000000"/>
              </w:rPr>
              <w:t>Энергосбережение и повышение энергетической эффективности на территории муниципального образования Рубежинский сельсовет Первомайского района Оренбургской области</w:t>
            </w:r>
            <w:r>
              <w:rPr>
                <w:rFonts w:ascii="Times New Roman" w:hAnsi="Times New Roman" w:cs="Times New Roman"/>
                <w:color w:val="000000"/>
                <w:sz w:val="26"/>
                <w:szCs w:val="26"/>
              </w:rPr>
              <w:t>»</w:t>
            </w:r>
            <w:r w:rsidRPr="0020174C">
              <w:rPr>
                <w:rFonts w:ascii="Times New Roman" w:hAnsi="Times New Roman" w:cs="Times New Roman"/>
                <w:color w:val="000000"/>
                <w:sz w:val="26"/>
                <w:szCs w:val="26"/>
              </w:rPr>
              <w:t xml:space="preserve"> </w:t>
            </w:r>
          </w:p>
          <w:p w:rsidR="00CC5D9D" w:rsidRPr="0020174C" w:rsidRDefault="00CC5D9D" w:rsidP="00607C87">
            <w:pPr>
              <w:pStyle w:val="ac"/>
              <w:jc w:val="both"/>
              <w:rPr>
                <w:rFonts w:ascii="Times New Roman" w:hAnsi="Times New Roman" w:cs="Times New Roman"/>
                <w:color w:val="000000"/>
                <w:sz w:val="26"/>
                <w:szCs w:val="26"/>
              </w:rPr>
            </w:pPr>
          </w:p>
        </w:tc>
        <w:tc>
          <w:tcPr>
            <w:tcW w:w="2223" w:type="dxa"/>
            <w:tcBorders>
              <w:top w:val="single" w:sz="6" w:space="0" w:color="000000"/>
              <w:left w:val="single" w:sz="6" w:space="0" w:color="000000"/>
              <w:bottom w:val="single" w:sz="6" w:space="0" w:color="000000"/>
            </w:tcBorders>
            <w:shd w:val="clear" w:color="auto" w:fill="FFFFFF"/>
          </w:tcPr>
          <w:p w:rsidR="00CC5D9D" w:rsidRDefault="00CC5D9D" w:rsidP="00607C87">
            <w:pPr>
              <w:ind w:right="57"/>
              <w:rPr>
                <w:rFonts w:ascii="Times New Roman" w:hAnsi="Times New Roman" w:cs="Times New Roman"/>
                <w:color w:val="000000" w:themeColor="text1"/>
                <w:sz w:val="26"/>
                <w:szCs w:val="26"/>
              </w:rPr>
            </w:pPr>
            <w:r w:rsidRPr="005102C3">
              <w:rPr>
                <w:rFonts w:ascii="Times New Roman" w:hAnsi="Times New Roman" w:cs="Times New Roman"/>
                <w:color w:val="000000" w:themeColor="text1"/>
                <w:sz w:val="26"/>
                <w:szCs w:val="26"/>
              </w:rPr>
              <w:t>Желательная динамика – не</w:t>
            </w:r>
            <w:r w:rsidR="00695988">
              <w:rPr>
                <w:rFonts w:ascii="Times New Roman" w:hAnsi="Times New Roman" w:cs="Times New Roman"/>
                <w:color w:val="000000" w:themeColor="text1"/>
                <w:sz w:val="26"/>
                <w:szCs w:val="26"/>
              </w:rPr>
              <w:t xml:space="preserve"> </w:t>
            </w:r>
            <w:r w:rsidRPr="005102C3">
              <w:rPr>
                <w:rFonts w:ascii="Times New Roman" w:hAnsi="Times New Roman" w:cs="Times New Roman"/>
                <w:color w:val="000000" w:themeColor="text1"/>
                <w:sz w:val="26"/>
                <w:szCs w:val="26"/>
              </w:rPr>
              <w:t>снижение запланированного значения результата</w:t>
            </w:r>
          </w:p>
          <w:p w:rsidR="00CC5D9D" w:rsidRPr="005102C3" w:rsidRDefault="00CC5D9D" w:rsidP="00607C87">
            <w:pPr>
              <w:ind w:right="57"/>
              <w:rPr>
                <w:rFonts w:ascii="Times New Roman" w:hAnsi="Times New Roman" w:cs="Times New Roman"/>
                <w:color w:val="000000" w:themeColor="text1"/>
                <w:sz w:val="26"/>
                <w:szCs w:val="26"/>
              </w:rPr>
            </w:pPr>
          </w:p>
        </w:tc>
        <w:tc>
          <w:tcPr>
            <w:tcW w:w="1359" w:type="dxa"/>
            <w:gridSpan w:val="2"/>
            <w:tcBorders>
              <w:top w:val="single" w:sz="6" w:space="0" w:color="000000"/>
              <w:left w:val="single" w:sz="6" w:space="0" w:color="000000"/>
              <w:bottom w:val="single" w:sz="6" w:space="0" w:color="000000"/>
            </w:tcBorders>
            <w:shd w:val="clear" w:color="auto" w:fill="FFFFFF"/>
          </w:tcPr>
          <w:p w:rsidR="00CC5D9D" w:rsidRPr="00331D27" w:rsidRDefault="00CC5D9D" w:rsidP="002731F0">
            <w:pPr>
              <w:ind w:right="57"/>
              <w:rPr>
                <w:rFonts w:ascii="Times New Roman" w:hAnsi="Times New Roman" w:cs="Times New Roman"/>
                <w:color w:val="000000" w:themeColor="text1"/>
                <w:sz w:val="26"/>
                <w:szCs w:val="26"/>
              </w:rPr>
            </w:pPr>
          </w:p>
        </w:tc>
        <w:tc>
          <w:tcPr>
            <w:tcW w:w="1145" w:type="dxa"/>
            <w:tcBorders>
              <w:top w:val="single" w:sz="6" w:space="0" w:color="000000"/>
              <w:left w:val="single" w:sz="6" w:space="0" w:color="000000"/>
              <w:bottom w:val="single" w:sz="6" w:space="0" w:color="000000"/>
            </w:tcBorders>
            <w:shd w:val="clear" w:color="auto" w:fill="FFFFFF"/>
          </w:tcPr>
          <w:p w:rsidR="00CC5D9D" w:rsidRPr="00331D27" w:rsidRDefault="00CC5D9D" w:rsidP="002731F0">
            <w:pPr>
              <w:ind w:right="57"/>
              <w:jc w:val="center"/>
              <w:rPr>
                <w:rFonts w:ascii="Times New Roman" w:hAnsi="Times New Roman" w:cs="Times New Roman"/>
                <w:color w:val="000000" w:themeColor="text1"/>
                <w:sz w:val="26"/>
                <w:szCs w:val="26"/>
              </w:rPr>
            </w:pPr>
          </w:p>
        </w:tc>
        <w:tc>
          <w:tcPr>
            <w:tcW w:w="833" w:type="dxa"/>
            <w:tcBorders>
              <w:top w:val="single" w:sz="6" w:space="0" w:color="000000"/>
              <w:left w:val="single" w:sz="6" w:space="0" w:color="000000"/>
              <w:bottom w:val="single" w:sz="6" w:space="0" w:color="000000"/>
            </w:tcBorders>
            <w:shd w:val="clear" w:color="auto" w:fill="FFFFFF"/>
          </w:tcPr>
          <w:p w:rsidR="00CC5D9D" w:rsidRPr="00331D27" w:rsidRDefault="00CC5D9D" w:rsidP="002731F0">
            <w:pPr>
              <w:ind w:right="57"/>
              <w:jc w:val="center"/>
              <w:rPr>
                <w:rFonts w:ascii="Times New Roman" w:hAnsi="Times New Roman" w:cs="Times New Roman"/>
                <w:color w:val="000000" w:themeColor="text1"/>
                <w:sz w:val="26"/>
                <w:szCs w:val="26"/>
              </w:rPr>
            </w:pPr>
          </w:p>
        </w:tc>
        <w:tc>
          <w:tcPr>
            <w:tcW w:w="863" w:type="dxa"/>
            <w:tcBorders>
              <w:top w:val="single" w:sz="6" w:space="0" w:color="000000"/>
              <w:left w:val="single" w:sz="6" w:space="0" w:color="000000"/>
              <w:bottom w:val="single" w:sz="6" w:space="0" w:color="000000"/>
            </w:tcBorders>
            <w:shd w:val="clear" w:color="auto" w:fill="FFFFFF"/>
          </w:tcPr>
          <w:p w:rsidR="00CC5D9D" w:rsidRPr="00331D27" w:rsidRDefault="00CC5D9D" w:rsidP="002731F0">
            <w:pPr>
              <w:ind w:right="57"/>
              <w:jc w:val="center"/>
              <w:rPr>
                <w:rFonts w:ascii="Times New Roman" w:hAnsi="Times New Roman" w:cs="Times New Roman"/>
                <w:color w:val="000000" w:themeColor="text1"/>
                <w:sz w:val="26"/>
                <w:szCs w:val="26"/>
              </w:rPr>
            </w:pPr>
          </w:p>
        </w:tc>
        <w:tc>
          <w:tcPr>
            <w:tcW w:w="838" w:type="dxa"/>
            <w:tcBorders>
              <w:top w:val="single" w:sz="6" w:space="0" w:color="000000"/>
              <w:left w:val="single" w:sz="6" w:space="0" w:color="000000"/>
              <w:bottom w:val="single" w:sz="6" w:space="0" w:color="000000"/>
            </w:tcBorders>
            <w:shd w:val="clear" w:color="auto" w:fill="FFFFFF"/>
          </w:tcPr>
          <w:p w:rsidR="00CC5D9D" w:rsidRPr="00F41649" w:rsidRDefault="00CC5D9D" w:rsidP="002731F0">
            <w:pPr>
              <w:ind w:right="57"/>
              <w:jc w:val="center"/>
              <w:rPr>
                <w:color w:val="000000" w:themeColor="text1"/>
                <w:sz w:val="26"/>
                <w:szCs w:val="26"/>
              </w:rPr>
            </w:pPr>
          </w:p>
        </w:tc>
        <w:tc>
          <w:tcPr>
            <w:tcW w:w="737" w:type="dxa"/>
            <w:tcBorders>
              <w:top w:val="single" w:sz="6" w:space="0" w:color="000000"/>
              <w:left w:val="single" w:sz="6" w:space="0" w:color="000000"/>
              <w:bottom w:val="single" w:sz="6" w:space="0" w:color="000000"/>
              <w:right w:val="single" w:sz="6" w:space="0" w:color="000000"/>
            </w:tcBorders>
            <w:shd w:val="clear" w:color="auto" w:fill="FFFFFF"/>
          </w:tcPr>
          <w:p w:rsidR="00CC5D9D" w:rsidRPr="00F41649" w:rsidRDefault="00CC5D9D" w:rsidP="002731F0">
            <w:pPr>
              <w:ind w:right="57"/>
              <w:jc w:val="center"/>
              <w:rPr>
                <w:color w:val="000000" w:themeColor="text1"/>
                <w:sz w:val="26"/>
                <w:szCs w:val="26"/>
              </w:rPr>
            </w:pP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CC5D9D" w:rsidRPr="00F41649" w:rsidRDefault="00CC5D9D" w:rsidP="002731F0">
            <w:pPr>
              <w:ind w:right="57"/>
              <w:jc w:val="center"/>
              <w:rPr>
                <w:color w:val="000000" w:themeColor="text1"/>
                <w:sz w:val="26"/>
                <w:szCs w:val="2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CC5D9D" w:rsidRPr="00F41649" w:rsidRDefault="00CC5D9D" w:rsidP="002731F0">
            <w:pPr>
              <w:ind w:right="57"/>
              <w:jc w:val="center"/>
              <w:rPr>
                <w:color w:val="000000" w:themeColor="text1"/>
                <w:sz w:val="26"/>
                <w:szCs w:val="26"/>
              </w:rPr>
            </w:pP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CC5D9D" w:rsidRPr="00F41649" w:rsidRDefault="00CC5D9D" w:rsidP="002731F0">
            <w:pPr>
              <w:ind w:right="57"/>
              <w:jc w:val="center"/>
              <w:rPr>
                <w:color w:val="000000" w:themeColor="text1"/>
                <w:sz w:val="26"/>
                <w:szCs w:val="26"/>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C5D9D" w:rsidRPr="00F41649" w:rsidRDefault="00CC5D9D" w:rsidP="002731F0">
            <w:pPr>
              <w:ind w:right="57"/>
              <w:jc w:val="center"/>
              <w:rPr>
                <w:color w:val="000000" w:themeColor="text1"/>
                <w:sz w:val="26"/>
                <w:szCs w:val="26"/>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CC5D9D" w:rsidRPr="00F41649" w:rsidRDefault="00CC5D9D" w:rsidP="002731F0">
            <w:pPr>
              <w:ind w:right="57"/>
              <w:rPr>
                <w:b/>
                <w:color w:val="000000" w:themeColor="text1"/>
                <w:sz w:val="26"/>
                <w:szCs w:val="26"/>
              </w:rPr>
            </w:pPr>
          </w:p>
        </w:tc>
      </w:tr>
      <w:tr w:rsidR="00640525" w:rsidRPr="00F41649" w:rsidTr="00640525">
        <w:tc>
          <w:tcPr>
            <w:tcW w:w="15183" w:type="dxa"/>
            <w:gridSpan w:val="15"/>
            <w:tcBorders>
              <w:top w:val="single" w:sz="6" w:space="0" w:color="000000"/>
              <w:left w:val="single" w:sz="6" w:space="0" w:color="000000"/>
              <w:bottom w:val="single" w:sz="6" w:space="0" w:color="000000"/>
              <w:right w:val="single" w:sz="6" w:space="0" w:color="000000"/>
            </w:tcBorders>
            <w:shd w:val="clear" w:color="auto" w:fill="FFFFFF"/>
          </w:tcPr>
          <w:p w:rsidR="00640525" w:rsidRPr="00F41649" w:rsidRDefault="00640525" w:rsidP="002731F0">
            <w:pPr>
              <w:ind w:right="57"/>
              <w:rPr>
                <w:b/>
                <w:color w:val="000000" w:themeColor="text1"/>
                <w:sz w:val="26"/>
                <w:szCs w:val="26"/>
              </w:rPr>
            </w:pPr>
            <w:r w:rsidRPr="002137B4">
              <w:rPr>
                <w:rFonts w:ascii="Times New Roman" w:hAnsi="Times New Roman" w:cs="Times New Roman"/>
                <w:b/>
                <w:sz w:val="28"/>
                <w:szCs w:val="28"/>
              </w:rPr>
              <w:t xml:space="preserve">Комплекс процессных мероприятий </w:t>
            </w:r>
            <w:r>
              <w:rPr>
                <w:rFonts w:ascii="Times New Roman" w:hAnsi="Times New Roman"/>
                <w:b/>
                <w:color w:val="000000"/>
                <w:sz w:val="28"/>
                <w:szCs w:val="28"/>
              </w:rPr>
              <w:t>«</w:t>
            </w:r>
            <w:r w:rsidRPr="004606A4">
              <w:rPr>
                <w:rFonts w:ascii="Times New Roman" w:hAnsi="Times New Roman" w:cs="Times New Roman"/>
                <w:b/>
                <w:color w:val="000000"/>
                <w:sz w:val="28"/>
                <w:szCs w:val="28"/>
              </w:rPr>
              <w:t>Использование и охрана земель на территории</w:t>
            </w:r>
            <w:r>
              <w:rPr>
                <w:rFonts w:ascii="Times New Roman" w:hAnsi="Times New Roman" w:cs="Times New Roman"/>
                <w:b/>
                <w:color w:val="000000"/>
                <w:sz w:val="28"/>
                <w:szCs w:val="28"/>
              </w:rPr>
              <w:t xml:space="preserve"> </w:t>
            </w:r>
            <w:r w:rsidRPr="002137B4">
              <w:rPr>
                <w:rFonts w:ascii="Times New Roman" w:hAnsi="Times New Roman"/>
                <w:b/>
                <w:color w:val="000000"/>
                <w:sz w:val="28"/>
                <w:szCs w:val="28"/>
              </w:rPr>
              <w:t>муниципального образования Рубежинский сельсовет Первомайского района Оренбургской области»</w:t>
            </w:r>
          </w:p>
        </w:tc>
      </w:tr>
      <w:tr w:rsidR="00640525" w:rsidRPr="00F41649" w:rsidTr="00640525">
        <w:tc>
          <w:tcPr>
            <w:tcW w:w="441" w:type="dxa"/>
            <w:tcBorders>
              <w:top w:val="single" w:sz="6" w:space="0" w:color="000000"/>
              <w:left w:val="single" w:sz="6" w:space="0" w:color="000000"/>
              <w:bottom w:val="single" w:sz="6" w:space="0" w:color="000000"/>
            </w:tcBorders>
            <w:shd w:val="clear" w:color="auto" w:fill="FFFFFF"/>
          </w:tcPr>
          <w:p w:rsidR="00640525" w:rsidRDefault="00640525" w:rsidP="002731F0">
            <w:pPr>
              <w:ind w:right="57"/>
              <w:rPr>
                <w:rFonts w:ascii="Times New Roman" w:hAnsi="Times New Roman" w:cs="Times New Roman"/>
                <w:color w:val="000000" w:themeColor="text1"/>
                <w:sz w:val="26"/>
                <w:szCs w:val="26"/>
              </w:rPr>
            </w:pPr>
          </w:p>
        </w:tc>
        <w:tc>
          <w:tcPr>
            <w:tcW w:w="14742" w:type="dxa"/>
            <w:gridSpan w:val="14"/>
            <w:tcBorders>
              <w:top w:val="single" w:sz="6" w:space="0" w:color="000000"/>
              <w:left w:val="single" w:sz="6" w:space="0" w:color="000000"/>
              <w:bottom w:val="single" w:sz="6" w:space="0" w:color="000000"/>
              <w:right w:val="single" w:sz="6" w:space="0" w:color="000000"/>
            </w:tcBorders>
            <w:shd w:val="clear" w:color="auto" w:fill="FFFFFF"/>
          </w:tcPr>
          <w:p w:rsidR="00640525" w:rsidRPr="00F41649" w:rsidRDefault="00640525" w:rsidP="002731F0">
            <w:pPr>
              <w:ind w:right="57"/>
              <w:rPr>
                <w:b/>
                <w:color w:val="000000" w:themeColor="text1"/>
                <w:sz w:val="26"/>
                <w:szCs w:val="26"/>
              </w:rPr>
            </w:pPr>
            <w:r w:rsidRPr="008E5ED7">
              <w:rPr>
                <w:rFonts w:ascii="Times New Roman" w:hAnsi="Times New Roman" w:cs="Times New Roman"/>
                <w:sz w:val="28"/>
                <w:szCs w:val="28"/>
              </w:rPr>
              <w:t>Задача 1.</w:t>
            </w:r>
            <w:r>
              <w:t xml:space="preserve"> </w:t>
            </w:r>
            <w:r w:rsidRPr="00007E5A">
              <w:rPr>
                <w:rFonts w:ascii="Times New Roman" w:hAnsi="Times New Roman" w:cs="Times New Roman"/>
                <w:sz w:val="28"/>
                <w:szCs w:val="28"/>
              </w:rPr>
              <w:t>Охрана, восстановление и развитие природной среды</w:t>
            </w:r>
            <w:r>
              <w:rPr>
                <w:rFonts w:ascii="Times New Roman" w:hAnsi="Times New Roman" w:cs="Times New Roman"/>
                <w:sz w:val="28"/>
                <w:szCs w:val="28"/>
              </w:rPr>
              <w:t>,</w:t>
            </w:r>
            <w:r>
              <w:t xml:space="preserve"> </w:t>
            </w:r>
            <w:r w:rsidRPr="00007E5A">
              <w:rPr>
                <w:rFonts w:ascii="Times New Roman" w:hAnsi="Times New Roman" w:cs="Times New Roman"/>
                <w:sz w:val="28"/>
                <w:szCs w:val="28"/>
              </w:rPr>
              <w:t>выявление пустующих и нерационально используемых земель и своевременное вовлечение их в хозяйственный оборот</w:t>
            </w:r>
          </w:p>
        </w:tc>
      </w:tr>
      <w:tr w:rsidR="00640525" w:rsidRPr="00F41649" w:rsidTr="007D6DA5">
        <w:tc>
          <w:tcPr>
            <w:tcW w:w="441" w:type="dxa"/>
            <w:tcBorders>
              <w:top w:val="single" w:sz="6" w:space="0" w:color="000000"/>
              <w:left w:val="single" w:sz="6" w:space="0" w:color="000000"/>
              <w:bottom w:val="single" w:sz="6" w:space="0" w:color="000000"/>
            </w:tcBorders>
            <w:shd w:val="clear" w:color="auto" w:fill="FFFFFF"/>
          </w:tcPr>
          <w:p w:rsidR="00640525" w:rsidRDefault="00640525" w:rsidP="002731F0">
            <w:pPr>
              <w:ind w:right="57"/>
              <w:rPr>
                <w:rFonts w:ascii="Times New Roman" w:hAnsi="Times New Roman" w:cs="Times New Roman"/>
                <w:color w:val="000000" w:themeColor="text1"/>
                <w:sz w:val="26"/>
                <w:szCs w:val="26"/>
              </w:rPr>
            </w:pPr>
          </w:p>
        </w:tc>
        <w:tc>
          <w:tcPr>
            <w:tcW w:w="2519" w:type="dxa"/>
            <w:tcBorders>
              <w:top w:val="single" w:sz="6" w:space="0" w:color="000000"/>
              <w:left w:val="single" w:sz="6" w:space="0" w:color="000000"/>
              <w:bottom w:val="single" w:sz="6" w:space="0" w:color="000000"/>
            </w:tcBorders>
            <w:shd w:val="clear" w:color="auto" w:fill="FFFFFF"/>
          </w:tcPr>
          <w:p w:rsidR="00640525" w:rsidRDefault="00640525" w:rsidP="00695988">
            <w:pPr>
              <w:shd w:val="clear" w:color="auto" w:fill="FFFFFF"/>
              <w:jc w:val="both"/>
              <w:rPr>
                <w:rFonts w:ascii="Times New Roman" w:hAnsi="Times New Roman" w:cs="Times New Roman"/>
                <w:color w:val="000000"/>
                <w:sz w:val="26"/>
                <w:szCs w:val="26"/>
              </w:rPr>
            </w:pPr>
            <w:r w:rsidRPr="0020174C">
              <w:rPr>
                <w:rFonts w:ascii="Times New Roman" w:hAnsi="Times New Roman" w:cs="Times New Roman"/>
                <w:color w:val="000000"/>
                <w:sz w:val="26"/>
                <w:szCs w:val="26"/>
              </w:rPr>
              <w:t>Мероприятие результат</w:t>
            </w:r>
          </w:p>
          <w:p w:rsidR="00640525" w:rsidRPr="00E95D26" w:rsidRDefault="00640525" w:rsidP="00695988">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6"/>
                <w:szCs w:val="26"/>
              </w:rPr>
              <w:t>«</w:t>
            </w:r>
            <w:r w:rsidRPr="00E95D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r w:rsidRPr="00E95D26">
              <w:rPr>
                <w:rFonts w:ascii="Times New Roman" w:hAnsi="Times New Roman" w:cs="Times New Roman"/>
                <w:color w:val="000000"/>
                <w:sz w:val="24"/>
                <w:szCs w:val="24"/>
              </w:rPr>
              <w:t>лучшение ка</w:t>
            </w:r>
            <w:r>
              <w:rPr>
                <w:rFonts w:ascii="Times New Roman" w:hAnsi="Times New Roman" w:cs="Times New Roman"/>
                <w:color w:val="000000"/>
                <w:sz w:val="24"/>
                <w:szCs w:val="24"/>
              </w:rPr>
              <w:t>чественных характеристик земель,</w:t>
            </w:r>
          </w:p>
          <w:p w:rsidR="00640525" w:rsidRPr="00E95D26" w:rsidRDefault="00640525" w:rsidP="00695988">
            <w:pPr>
              <w:shd w:val="clear" w:color="auto" w:fill="FFFFFF"/>
              <w:jc w:val="both"/>
              <w:rPr>
                <w:rFonts w:ascii="Times New Roman" w:hAnsi="Times New Roman" w:cs="Times New Roman"/>
                <w:color w:val="000000"/>
                <w:sz w:val="24"/>
                <w:szCs w:val="24"/>
              </w:rPr>
            </w:pPr>
            <w:r w:rsidRPr="00E95D26">
              <w:rPr>
                <w:rFonts w:ascii="Times New Roman" w:hAnsi="Times New Roman" w:cs="Times New Roman"/>
                <w:color w:val="000000"/>
                <w:sz w:val="24"/>
                <w:szCs w:val="24"/>
              </w:rPr>
              <w:t xml:space="preserve"> э</w:t>
            </w:r>
            <w:r>
              <w:rPr>
                <w:rFonts w:ascii="Times New Roman" w:hAnsi="Times New Roman" w:cs="Times New Roman"/>
                <w:color w:val="000000"/>
                <w:sz w:val="24"/>
                <w:szCs w:val="24"/>
              </w:rPr>
              <w:t>ффективное использование земель»</w:t>
            </w:r>
          </w:p>
          <w:p w:rsidR="00640525" w:rsidRPr="0020174C" w:rsidRDefault="00640525" w:rsidP="00607C87">
            <w:pPr>
              <w:pStyle w:val="ac"/>
              <w:jc w:val="both"/>
              <w:rPr>
                <w:rFonts w:ascii="Times New Roman" w:hAnsi="Times New Roman" w:cs="Times New Roman"/>
                <w:color w:val="000000"/>
                <w:sz w:val="26"/>
                <w:szCs w:val="26"/>
              </w:rPr>
            </w:pPr>
          </w:p>
        </w:tc>
        <w:tc>
          <w:tcPr>
            <w:tcW w:w="2223" w:type="dxa"/>
            <w:tcBorders>
              <w:top w:val="single" w:sz="6" w:space="0" w:color="000000"/>
              <w:left w:val="single" w:sz="6" w:space="0" w:color="000000"/>
              <w:bottom w:val="single" w:sz="6" w:space="0" w:color="000000"/>
            </w:tcBorders>
            <w:shd w:val="clear" w:color="auto" w:fill="FFFFFF"/>
          </w:tcPr>
          <w:p w:rsidR="00640525" w:rsidRDefault="00640525" w:rsidP="00640525">
            <w:pPr>
              <w:ind w:right="57"/>
              <w:jc w:val="both"/>
              <w:rPr>
                <w:rFonts w:ascii="Times New Roman" w:hAnsi="Times New Roman" w:cs="Times New Roman"/>
                <w:color w:val="000000" w:themeColor="text1"/>
                <w:sz w:val="26"/>
                <w:szCs w:val="26"/>
              </w:rPr>
            </w:pPr>
            <w:r w:rsidRPr="005102C3">
              <w:rPr>
                <w:rFonts w:ascii="Times New Roman" w:hAnsi="Times New Roman" w:cs="Times New Roman"/>
                <w:color w:val="000000" w:themeColor="text1"/>
                <w:sz w:val="26"/>
                <w:szCs w:val="26"/>
              </w:rPr>
              <w:t>Желательная динамика – не</w:t>
            </w:r>
            <w:r w:rsidR="00695988">
              <w:rPr>
                <w:rFonts w:ascii="Times New Roman" w:hAnsi="Times New Roman" w:cs="Times New Roman"/>
                <w:color w:val="000000" w:themeColor="text1"/>
                <w:sz w:val="26"/>
                <w:szCs w:val="26"/>
              </w:rPr>
              <w:t xml:space="preserve"> </w:t>
            </w:r>
            <w:r w:rsidRPr="005102C3">
              <w:rPr>
                <w:rFonts w:ascii="Times New Roman" w:hAnsi="Times New Roman" w:cs="Times New Roman"/>
                <w:color w:val="000000" w:themeColor="text1"/>
                <w:sz w:val="26"/>
                <w:szCs w:val="26"/>
              </w:rPr>
              <w:t>снижение запланированного значения результата</w:t>
            </w:r>
          </w:p>
          <w:p w:rsidR="00640525" w:rsidRPr="005102C3" w:rsidRDefault="00640525" w:rsidP="00607C87">
            <w:pPr>
              <w:ind w:right="57"/>
              <w:rPr>
                <w:rFonts w:ascii="Times New Roman" w:hAnsi="Times New Roman" w:cs="Times New Roman"/>
                <w:color w:val="000000" w:themeColor="text1"/>
                <w:sz w:val="26"/>
                <w:szCs w:val="26"/>
              </w:rPr>
            </w:pPr>
          </w:p>
        </w:tc>
        <w:tc>
          <w:tcPr>
            <w:tcW w:w="1359" w:type="dxa"/>
            <w:gridSpan w:val="2"/>
            <w:tcBorders>
              <w:top w:val="single" w:sz="6" w:space="0" w:color="000000"/>
              <w:left w:val="single" w:sz="6" w:space="0" w:color="000000"/>
              <w:bottom w:val="single" w:sz="6" w:space="0" w:color="000000"/>
            </w:tcBorders>
            <w:shd w:val="clear" w:color="auto" w:fill="FFFFFF"/>
          </w:tcPr>
          <w:p w:rsidR="00640525" w:rsidRPr="00331D27" w:rsidRDefault="00640525" w:rsidP="002731F0">
            <w:pPr>
              <w:ind w:right="57"/>
              <w:rPr>
                <w:rFonts w:ascii="Times New Roman" w:hAnsi="Times New Roman" w:cs="Times New Roman"/>
                <w:color w:val="000000" w:themeColor="text1"/>
                <w:sz w:val="26"/>
                <w:szCs w:val="26"/>
              </w:rPr>
            </w:pPr>
          </w:p>
        </w:tc>
        <w:tc>
          <w:tcPr>
            <w:tcW w:w="1145" w:type="dxa"/>
            <w:tcBorders>
              <w:top w:val="single" w:sz="6" w:space="0" w:color="000000"/>
              <w:left w:val="single" w:sz="6" w:space="0" w:color="000000"/>
              <w:bottom w:val="single" w:sz="6" w:space="0" w:color="000000"/>
            </w:tcBorders>
            <w:shd w:val="clear" w:color="auto" w:fill="FFFFFF"/>
          </w:tcPr>
          <w:p w:rsidR="00640525" w:rsidRPr="00331D27" w:rsidRDefault="00640525" w:rsidP="002731F0">
            <w:pPr>
              <w:ind w:right="57"/>
              <w:jc w:val="center"/>
              <w:rPr>
                <w:rFonts w:ascii="Times New Roman" w:hAnsi="Times New Roman" w:cs="Times New Roman"/>
                <w:color w:val="000000" w:themeColor="text1"/>
                <w:sz w:val="26"/>
                <w:szCs w:val="26"/>
              </w:rPr>
            </w:pPr>
          </w:p>
        </w:tc>
        <w:tc>
          <w:tcPr>
            <w:tcW w:w="833" w:type="dxa"/>
            <w:tcBorders>
              <w:top w:val="single" w:sz="6" w:space="0" w:color="000000"/>
              <w:left w:val="single" w:sz="6" w:space="0" w:color="000000"/>
              <w:bottom w:val="single" w:sz="6" w:space="0" w:color="000000"/>
            </w:tcBorders>
            <w:shd w:val="clear" w:color="auto" w:fill="FFFFFF"/>
          </w:tcPr>
          <w:p w:rsidR="00640525" w:rsidRPr="00331D27" w:rsidRDefault="00640525" w:rsidP="002731F0">
            <w:pPr>
              <w:ind w:right="57"/>
              <w:jc w:val="center"/>
              <w:rPr>
                <w:rFonts w:ascii="Times New Roman" w:hAnsi="Times New Roman" w:cs="Times New Roman"/>
                <w:color w:val="000000" w:themeColor="text1"/>
                <w:sz w:val="26"/>
                <w:szCs w:val="26"/>
              </w:rPr>
            </w:pPr>
          </w:p>
        </w:tc>
        <w:tc>
          <w:tcPr>
            <w:tcW w:w="863" w:type="dxa"/>
            <w:tcBorders>
              <w:top w:val="single" w:sz="6" w:space="0" w:color="000000"/>
              <w:left w:val="single" w:sz="6" w:space="0" w:color="000000"/>
              <w:bottom w:val="single" w:sz="6" w:space="0" w:color="000000"/>
            </w:tcBorders>
            <w:shd w:val="clear" w:color="auto" w:fill="FFFFFF"/>
          </w:tcPr>
          <w:p w:rsidR="00640525" w:rsidRPr="00331D27" w:rsidRDefault="00640525" w:rsidP="002731F0">
            <w:pPr>
              <w:ind w:right="57"/>
              <w:jc w:val="center"/>
              <w:rPr>
                <w:rFonts w:ascii="Times New Roman" w:hAnsi="Times New Roman" w:cs="Times New Roman"/>
                <w:color w:val="000000" w:themeColor="text1"/>
                <w:sz w:val="26"/>
                <w:szCs w:val="26"/>
              </w:rPr>
            </w:pPr>
          </w:p>
        </w:tc>
        <w:tc>
          <w:tcPr>
            <w:tcW w:w="838" w:type="dxa"/>
            <w:tcBorders>
              <w:top w:val="single" w:sz="6" w:space="0" w:color="000000"/>
              <w:left w:val="single" w:sz="6" w:space="0" w:color="000000"/>
              <w:bottom w:val="single" w:sz="6" w:space="0" w:color="000000"/>
            </w:tcBorders>
            <w:shd w:val="clear" w:color="auto" w:fill="FFFFFF"/>
          </w:tcPr>
          <w:p w:rsidR="00640525" w:rsidRPr="00F41649" w:rsidRDefault="00640525" w:rsidP="002731F0">
            <w:pPr>
              <w:ind w:right="57"/>
              <w:jc w:val="center"/>
              <w:rPr>
                <w:color w:val="000000" w:themeColor="text1"/>
                <w:sz w:val="26"/>
                <w:szCs w:val="26"/>
              </w:rPr>
            </w:pPr>
          </w:p>
        </w:tc>
        <w:tc>
          <w:tcPr>
            <w:tcW w:w="737" w:type="dxa"/>
            <w:tcBorders>
              <w:top w:val="single" w:sz="6" w:space="0" w:color="000000"/>
              <w:left w:val="single" w:sz="6" w:space="0" w:color="000000"/>
              <w:bottom w:val="single" w:sz="6" w:space="0" w:color="000000"/>
              <w:right w:val="single" w:sz="6" w:space="0" w:color="000000"/>
            </w:tcBorders>
            <w:shd w:val="clear" w:color="auto" w:fill="FFFFFF"/>
          </w:tcPr>
          <w:p w:rsidR="00640525" w:rsidRPr="00F41649" w:rsidRDefault="00640525" w:rsidP="002731F0">
            <w:pPr>
              <w:ind w:right="57"/>
              <w:jc w:val="center"/>
              <w:rPr>
                <w:color w:val="000000" w:themeColor="text1"/>
                <w:sz w:val="26"/>
                <w:szCs w:val="26"/>
              </w:rPr>
            </w:pP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640525" w:rsidRPr="00F41649" w:rsidRDefault="00640525" w:rsidP="002731F0">
            <w:pPr>
              <w:ind w:right="57"/>
              <w:jc w:val="center"/>
              <w:rPr>
                <w:color w:val="000000" w:themeColor="text1"/>
                <w:sz w:val="26"/>
                <w:szCs w:val="2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640525" w:rsidRPr="00F41649" w:rsidRDefault="00640525" w:rsidP="002731F0">
            <w:pPr>
              <w:ind w:right="57"/>
              <w:jc w:val="center"/>
              <w:rPr>
                <w:color w:val="000000" w:themeColor="text1"/>
                <w:sz w:val="26"/>
                <w:szCs w:val="26"/>
              </w:rPr>
            </w:pPr>
          </w:p>
        </w:tc>
        <w:tc>
          <w:tcPr>
            <w:tcW w:w="735" w:type="dxa"/>
            <w:tcBorders>
              <w:top w:val="single" w:sz="6" w:space="0" w:color="000000"/>
              <w:left w:val="single" w:sz="6" w:space="0" w:color="000000"/>
              <w:bottom w:val="single" w:sz="6" w:space="0" w:color="000000"/>
              <w:right w:val="single" w:sz="6" w:space="0" w:color="000000"/>
            </w:tcBorders>
            <w:shd w:val="clear" w:color="auto" w:fill="FFFFFF"/>
          </w:tcPr>
          <w:p w:rsidR="00640525" w:rsidRPr="00F41649" w:rsidRDefault="00640525" w:rsidP="002731F0">
            <w:pPr>
              <w:ind w:right="57"/>
              <w:jc w:val="center"/>
              <w:rPr>
                <w:color w:val="000000" w:themeColor="text1"/>
                <w:sz w:val="26"/>
                <w:szCs w:val="26"/>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640525" w:rsidRPr="00F41649" w:rsidRDefault="00640525" w:rsidP="002731F0">
            <w:pPr>
              <w:ind w:right="57"/>
              <w:jc w:val="center"/>
              <w:rPr>
                <w:color w:val="000000" w:themeColor="text1"/>
                <w:sz w:val="26"/>
                <w:szCs w:val="26"/>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rsidR="00640525" w:rsidRPr="00F41649" w:rsidRDefault="00640525" w:rsidP="002731F0">
            <w:pPr>
              <w:ind w:right="57"/>
              <w:rPr>
                <w:b/>
                <w:color w:val="000000" w:themeColor="text1"/>
                <w:sz w:val="26"/>
                <w:szCs w:val="26"/>
              </w:rPr>
            </w:pPr>
          </w:p>
        </w:tc>
      </w:tr>
    </w:tbl>
    <w:p w:rsidR="00E46BFD" w:rsidRDefault="00E46BFD" w:rsidP="00E46BFD">
      <w:pPr>
        <w:pStyle w:val="ab"/>
        <w:ind w:left="273"/>
        <w:rPr>
          <w:color w:val="000000" w:themeColor="text1"/>
          <w:szCs w:val="28"/>
        </w:rPr>
      </w:pPr>
    </w:p>
    <w:p w:rsidR="00E46BFD" w:rsidRDefault="00E46BFD" w:rsidP="00E46BFD">
      <w:pPr>
        <w:pStyle w:val="ab"/>
        <w:ind w:left="273"/>
        <w:rPr>
          <w:color w:val="000000" w:themeColor="text1"/>
          <w:szCs w:val="28"/>
        </w:rPr>
      </w:pPr>
    </w:p>
    <w:p w:rsidR="00E46BFD" w:rsidRPr="00475064" w:rsidRDefault="00475064" w:rsidP="00475064">
      <w:pPr>
        <w:ind w:left="360"/>
        <w:jc w:val="center"/>
        <w:rPr>
          <w:rFonts w:ascii="Times New Roman" w:hAnsi="Times New Roman" w:cs="Times New Roman"/>
          <w:color w:val="000000" w:themeColor="text1"/>
          <w:sz w:val="28"/>
          <w:szCs w:val="28"/>
        </w:rPr>
      </w:pPr>
      <w:r w:rsidRPr="00475064">
        <w:rPr>
          <w:rFonts w:ascii="Times New Roman" w:hAnsi="Times New Roman" w:cs="Times New Roman"/>
          <w:color w:val="000000" w:themeColor="text1"/>
          <w:sz w:val="28"/>
          <w:szCs w:val="28"/>
        </w:rPr>
        <w:t xml:space="preserve">5. </w:t>
      </w:r>
      <w:r w:rsidR="00E46BFD" w:rsidRPr="00475064">
        <w:rPr>
          <w:rFonts w:ascii="Times New Roman" w:hAnsi="Times New Roman" w:cs="Times New Roman"/>
          <w:color w:val="000000" w:themeColor="text1"/>
          <w:sz w:val="28"/>
          <w:szCs w:val="28"/>
        </w:rPr>
        <w:t>Финансовое обеспечение реализации муниципальной программы</w:t>
      </w:r>
    </w:p>
    <w:p w:rsidR="00E46BFD" w:rsidRPr="00475064" w:rsidRDefault="00E46BFD" w:rsidP="00E46BFD">
      <w:pPr>
        <w:pStyle w:val="ab"/>
        <w:ind w:left="1069"/>
        <w:rPr>
          <w:rFonts w:ascii="Times New Roman" w:hAnsi="Times New Roman"/>
          <w:color w:val="000000" w:themeColor="text1"/>
          <w:szCs w:val="28"/>
        </w:rPr>
      </w:pPr>
    </w:p>
    <w:tbl>
      <w:tblPr>
        <w:tblW w:w="1559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397"/>
        <w:gridCol w:w="2028"/>
        <w:gridCol w:w="1843"/>
        <w:gridCol w:w="709"/>
        <w:gridCol w:w="1417"/>
        <w:gridCol w:w="851"/>
        <w:gridCol w:w="850"/>
        <w:gridCol w:w="851"/>
        <w:gridCol w:w="850"/>
        <w:gridCol w:w="851"/>
        <w:gridCol w:w="850"/>
        <w:gridCol w:w="851"/>
        <w:gridCol w:w="850"/>
        <w:gridCol w:w="1134"/>
        <w:gridCol w:w="1261"/>
      </w:tblGrid>
      <w:tr w:rsidR="00E46BFD" w:rsidRPr="00DD02FD" w:rsidTr="007D6DA5">
        <w:trPr>
          <w:trHeight w:val="240"/>
        </w:trPr>
        <w:tc>
          <w:tcPr>
            <w:tcW w:w="397" w:type="dxa"/>
            <w:vMerge w:val="restart"/>
            <w:shd w:val="clear" w:color="auto" w:fill="FFFFFF"/>
          </w:tcPr>
          <w:p w:rsidR="00E46BFD" w:rsidRPr="00DD02FD" w:rsidRDefault="00E46BFD" w:rsidP="002731F0">
            <w:pPr>
              <w:rPr>
                <w:rFonts w:ascii="Times New Roman" w:hAnsi="Times New Roman" w:cs="Times New Roman"/>
                <w:color w:val="000000" w:themeColor="text1"/>
                <w:sz w:val="26"/>
                <w:szCs w:val="26"/>
              </w:rPr>
            </w:pPr>
            <w:r w:rsidRPr="00DD02FD">
              <w:rPr>
                <w:rFonts w:ascii="Times New Roman" w:hAnsi="Times New Roman" w:cs="Times New Roman"/>
                <w:color w:val="000000" w:themeColor="text1"/>
                <w:sz w:val="26"/>
                <w:szCs w:val="26"/>
              </w:rPr>
              <w:t>№ п/п</w:t>
            </w:r>
          </w:p>
        </w:tc>
        <w:tc>
          <w:tcPr>
            <w:tcW w:w="2028" w:type="dxa"/>
            <w:vMerge w:val="restart"/>
            <w:shd w:val="clear" w:color="auto" w:fill="FFFFFF"/>
            <w:hideMark/>
          </w:tcPr>
          <w:p w:rsidR="00E46BFD" w:rsidRPr="00DD02FD" w:rsidRDefault="00E46BFD" w:rsidP="002731F0">
            <w:pPr>
              <w:jc w:val="center"/>
              <w:rPr>
                <w:rFonts w:ascii="Times New Roman" w:hAnsi="Times New Roman" w:cs="Times New Roman"/>
                <w:b/>
                <w:color w:val="000000" w:themeColor="text1"/>
                <w:sz w:val="26"/>
                <w:szCs w:val="26"/>
              </w:rPr>
            </w:pPr>
            <w:r w:rsidRPr="00DD02FD">
              <w:rPr>
                <w:rFonts w:ascii="Times New Roman" w:hAnsi="Times New Roman" w:cs="Times New Roman"/>
                <w:color w:val="000000" w:themeColor="text1"/>
                <w:sz w:val="26"/>
                <w:szCs w:val="26"/>
              </w:rPr>
              <w:t xml:space="preserve">Наименование муниципальной программы, структурного элемента муниципальной программы </w:t>
            </w:r>
          </w:p>
        </w:tc>
        <w:tc>
          <w:tcPr>
            <w:tcW w:w="1843" w:type="dxa"/>
            <w:vMerge w:val="restart"/>
            <w:shd w:val="clear" w:color="auto" w:fill="FFFFFF"/>
          </w:tcPr>
          <w:p w:rsidR="00E46BFD" w:rsidRPr="00DD02FD" w:rsidRDefault="00E46BFD" w:rsidP="002731F0">
            <w:pPr>
              <w:jc w:val="center"/>
              <w:rPr>
                <w:rFonts w:ascii="Times New Roman" w:hAnsi="Times New Roman" w:cs="Times New Roman"/>
                <w:b/>
                <w:color w:val="000000" w:themeColor="text1"/>
                <w:sz w:val="26"/>
                <w:szCs w:val="26"/>
              </w:rPr>
            </w:pPr>
            <w:r w:rsidRPr="00DD02FD">
              <w:rPr>
                <w:rFonts w:ascii="Times New Roman" w:hAnsi="Times New Roman" w:cs="Times New Roman"/>
                <w:color w:val="000000" w:themeColor="text1"/>
                <w:sz w:val="26"/>
                <w:szCs w:val="26"/>
              </w:rPr>
              <w:t>Главный распорядитель бюджетных средств (ответственный исполнитель, соисполнитель, участник)</w:t>
            </w:r>
          </w:p>
        </w:tc>
        <w:tc>
          <w:tcPr>
            <w:tcW w:w="2126" w:type="dxa"/>
            <w:gridSpan w:val="2"/>
            <w:shd w:val="clear" w:color="auto" w:fill="FFFFFF"/>
          </w:tcPr>
          <w:p w:rsidR="00E46BFD" w:rsidRPr="00DD02FD" w:rsidRDefault="00E46BFD" w:rsidP="002731F0">
            <w:pPr>
              <w:jc w:val="center"/>
              <w:rPr>
                <w:rFonts w:ascii="Times New Roman" w:hAnsi="Times New Roman" w:cs="Times New Roman"/>
                <w:b/>
                <w:color w:val="000000" w:themeColor="text1"/>
                <w:sz w:val="26"/>
                <w:szCs w:val="26"/>
              </w:rPr>
            </w:pPr>
            <w:r w:rsidRPr="00DD02FD">
              <w:rPr>
                <w:rFonts w:ascii="Times New Roman" w:hAnsi="Times New Roman" w:cs="Times New Roman"/>
                <w:color w:val="000000" w:themeColor="text1"/>
                <w:sz w:val="26"/>
                <w:szCs w:val="26"/>
              </w:rPr>
              <w:t>Код бюджетной классификации</w:t>
            </w:r>
          </w:p>
        </w:tc>
        <w:tc>
          <w:tcPr>
            <w:tcW w:w="7938" w:type="dxa"/>
            <w:gridSpan w:val="9"/>
            <w:shd w:val="clear" w:color="auto" w:fill="FFFFFF"/>
            <w:hideMark/>
          </w:tcPr>
          <w:p w:rsidR="00E46BFD" w:rsidRPr="00DD02FD" w:rsidRDefault="00E46BFD" w:rsidP="002731F0">
            <w:pPr>
              <w:jc w:val="center"/>
              <w:rPr>
                <w:rFonts w:ascii="Times New Roman" w:hAnsi="Times New Roman" w:cs="Times New Roman"/>
                <w:color w:val="000000" w:themeColor="text1"/>
                <w:sz w:val="26"/>
                <w:szCs w:val="26"/>
              </w:rPr>
            </w:pPr>
            <w:r w:rsidRPr="00DD02FD">
              <w:rPr>
                <w:rFonts w:ascii="Times New Roman" w:hAnsi="Times New Roman" w:cs="Times New Roman"/>
                <w:color w:val="000000" w:themeColor="text1"/>
                <w:sz w:val="26"/>
                <w:szCs w:val="26"/>
              </w:rPr>
              <w:t>Объем финансового обеспечения по годам реализации, тыс. рублей</w:t>
            </w:r>
          </w:p>
        </w:tc>
        <w:tc>
          <w:tcPr>
            <w:tcW w:w="1261" w:type="dxa"/>
            <w:vMerge w:val="restart"/>
            <w:shd w:val="clear" w:color="auto" w:fill="FFFFFF"/>
          </w:tcPr>
          <w:p w:rsidR="00E46BFD" w:rsidRPr="00DD02FD" w:rsidRDefault="00E46BFD" w:rsidP="007D6DA5">
            <w:pPr>
              <w:rPr>
                <w:rFonts w:ascii="Times New Roman" w:hAnsi="Times New Roman" w:cs="Times New Roman"/>
                <w:b/>
                <w:color w:val="000000" w:themeColor="text1"/>
                <w:sz w:val="26"/>
                <w:szCs w:val="26"/>
              </w:rPr>
            </w:pPr>
            <w:r w:rsidRPr="00DD02FD">
              <w:rPr>
                <w:rFonts w:ascii="Times New Roman" w:hAnsi="Times New Roman" w:cs="Times New Roman"/>
                <w:color w:val="000000" w:themeColor="text1"/>
                <w:sz w:val="26"/>
                <w:szCs w:val="26"/>
              </w:rPr>
              <w:t>Связь с комплексной программой</w:t>
            </w:r>
          </w:p>
        </w:tc>
      </w:tr>
      <w:tr w:rsidR="00E46BFD" w:rsidRPr="00DD02FD" w:rsidTr="007D6DA5">
        <w:tc>
          <w:tcPr>
            <w:tcW w:w="397" w:type="dxa"/>
            <w:vMerge/>
            <w:shd w:val="clear" w:color="auto" w:fill="FFFFFF"/>
          </w:tcPr>
          <w:p w:rsidR="00E46BFD" w:rsidRPr="00DD02FD" w:rsidRDefault="00E46BFD" w:rsidP="002731F0">
            <w:pPr>
              <w:rPr>
                <w:rFonts w:ascii="Times New Roman" w:hAnsi="Times New Roman" w:cs="Times New Roman"/>
                <w:b/>
                <w:color w:val="000000" w:themeColor="text1"/>
                <w:sz w:val="28"/>
                <w:szCs w:val="28"/>
              </w:rPr>
            </w:pPr>
          </w:p>
        </w:tc>
        <w:tc>
          <w:tcPr>
            <w:tcW w:w="2028" w:type="dxa"/>
            <w:vMerge/>
            <w:shd w:val="clear" w:color="auto" w:fill="FFFFFF"/>
            <w:vAlign w:val="center"/>
            <w:hideMark/>
          </w:tcPr>
          <w:p w:rsidR="00E46BFD" w:rsidRPr="00DD02FD" w:rsidRDefault="00E46BFD" w:rsidP="002731F0">
            <w:pPr>
              <w:rPr>
                <w:rFonts w:ascii="Times New Roman" w:hAnsi="Times New Roman" w:cs="Times New Roman"/>
                <w:b/>
                <w:color w:val="000000" w:themeColor="text1"/>
                <w:sz w:val="28"/>
                <w:szCs w:val="28"/>
              </w:rPr>
            </w:pPr>
          </w:p>
        </w:tc>
        <w:tc>
          <w:tcPr>
            <w:tcW w:w="1843" w:type="dxa"/>
            <w:vMerge/>
            <w:shd w:val="clear" w:color="auto" w:fill="FFFFFF"/>
          </w:tcPr>
          <w:p w:rsidR="00E46BFD" w:rsidRPr="00DD02FD" w:rsidRDefault="00E46BFD" w:rsidP="002731F0">
            <w:pPr>
              <w:rPr>
                <w:rFonts w:ascii="Times New Roman" w:hAnsi="Times New Roman" w:cs="Times New Roman"/>
                <w:b/>
                <w:color w:val="000000" w:themeColor="text1"/>
                <w:sz w:val="28"/>
                <w:szCs w:val="28"/>
              </w:rPr>
            </w:pPr>
          </w:p>
        </w:tc>
        <w:tc>
          <w:tcPr>
            <w:tcW w:w="709" w:type="dxa"/>
            <w:shd w:val="clear" w:color="auto" w:fill="FFFFFF"/>
          </w:tcPr>
          <w:p w:rsidR="00E46BFD" w:rsidRPr="00627CE1" w:rsidRDefault="00E46BFD" w:rsidP="002731F0">
            <w:pPr>
              <w:jc w:val="center"/>
              <w:rPr>
                <w:rFonts w:ascii="Times New Roman" w:hAnsi="Times New Roman" w:cs="Times New Roman"/>
                <w:b/>
                <w:color w:val="000000" w:themeColor="text1"/>
                <w:sz w:val="22"/>
                <w:szCs w:val="22"/>
              </w:rPr>
            </w:pPr>
            <w:r w:rsidRPr="00627CE1">
              <w:rPr>
                <w:rFonts w:ascii="Times New Roman" w:hAnsi="Times New Roman" w:cs="Times New Roman"/>
                <w:color w:val="000000" w:themeColor="text1"/>
                <w:sz w:val="22"/>
                <w:szCs w:val="22"/>
              </w:rPr>
              <w:t>ГРБС</w:t>
            </w:r>
          </w:p>
        </w:tc>
        <w:tc>
          <w:tcPr>
            <w:tcW w:w="1417" w:type="dxa"/>
            <w:shd w:val="clear" w:color="auto" w:fill="FFFFFF"/>
          </w:tcPr>
          <w:p w:rsidR="00E46BFD" w:rsidRPr="00DD02FD" w:rsidRDefault="00E46BFD" w:rsidP="002731F0">
            <w:pPr>
              <w:jc w:val="center"/>
              <w:rPr>
                <w:rFonts w:ascii="Times New Roman" w:hAnsi="Times New Roman" w:cs="Times New Roman"/>
                <w:b/>
                <w:color w:val="000000" w:themeColor="text1"/>
                <w:sz w:val="26"/>
                <w:szCs w:val="26"/>
              </w:rPr>
            </w:pPr>
            <w:r w:rsidRPr="00DD02FD">
              <w:rPr>
                <w:rFonts w:ascii="Times New Roman" w:hAnsi="Times New Roman" w:cs="Times New Roman"/>
                <w:color w:val="000000" w:themeColor="text1"/>
                <w:sz w:val="26"/>
                <w:szCs w:val="26"/>
              </w:rPr>
              <w:t>ЦСР</w:t>
            </w:r>
          </w:p>
        </w:tc>
        <w:tc>
          <w:tcPr>
            <w:tcW w:w="851" w:type="dxa"/>
            <w:shd w:val="clear" w:color="auto" w:fill="FFFFFF"/>
            <w:hideMark/>
          </w:tcPr>
          <w:p w:rsidR="00E46BFD" w:rsidRPr="00DD02FD" w:rsidRDefault="00E46BFD" w:rsidP="002731F0">
            <w:pPr>
              <w:jc w:val="center"/>
              <w:rPr>
                <w:rFonts w:ascii="Times New Roman" w:hAnsi="Times New Roman" w:cs="Times New Roman"/>
                <w:color w:val="000000" w:themeColor="text1"/>
                <w:sz w:val="26"/>
                <w:szCs w:val="26"/>
              </w:rPr>
            </w:pPr>
            <w:r w:rsidRPr="00DD02FD">
              <w:rPr>
                <w:rFonts w:ascii="Times New Roman" w:hAnsi="Times New Roman" w:cs="Times New Roman"/>
                <w:color w:val="000000" w:themeColor="text1"/>
                <w:sz w:val="26"/>
                <w:szCs w:val="26"/>
              </w:rPr>
              <w:t>2023</w:t>
            </w:r>
          </w:p>
          <w:p w:rsidR="00E46BFD" w:rsidRPr="00DD02FD" w:rsidRDefault="00E46BFD" w:rsidP="002731F0">
            <w:pPr>
              <w:jc w:val="center"/>
              <w:rPr>
                <w:rFonts w:ascii="Times New Roman" w:hAnsi="Times New Roman" w:cs="Times New Roman"/>
                <w:color w:val="000000" w:themeColor="text1"/>
                <w:sz w:val="26"/>
                <w:szCs w:val="26"/>
              </w:rPr>
            </w:pPr>
            <w:r w:rsidRPr="00DD02FD">
              <w:rPr>
                <w:rFonts w:ascii="Times New Roman" w:hAnsi="Times New Roman" w:cs="Times New Roman"/>
                <w:color w:val="000000" w:themeColor="text1"/>
                <w:sz w:val="26"/>
                <w:szCs w:val="26"/>
              </w:rPr>
              <w:t>год</w:t>
            </w:r>
          </w:p>
        </w:tc>
        <w:tc>
          <w:tcPr>
            <w:tcW w:w="850" w:type="dxa"/>
            <w:shd w:val="clear" w:color="auto" w:fill="FFFFFF"/>
            <w:hideMark/>
          </w:tcPr>
          <w:p w:rsidR="00E46BFD" w:rsidRPr="00DD02FD" w:rsidRDefault="00E46BFD" w:rsidP="002731F0">
            <w:pPr>
              <w:jc w:val="center"/>
              <w:rPr>
                <w:rFonts w:ascii="Times New Roman" w:hAnsi="Times New Roman" w:cs="Times New Roman"/>
                <w:color w:val="000000" w:themeColor="text1"/>
                <w:sz w:val="26"/>
                <w:szCs w:val="26"/>
              </w:rPr>
            </w:pPr>
            <w:r w:rsidRPr="00DD02FD">
              <w:rPr>
                <w:rFonts w:ascii="Times New Roman" w:hAnsi="Times New Roman" w:cs="Times New Roman"/>
                <w:color w:val="000000" w:themeColor="text1"/>
                <w:sz w:val="26"/>
                <w:szCs w:val="26"/>
              </w:rPr>
              <w:t>2024 год</w:t>
            </w:r>
          </w:p>
        </w:tc>
        <w:tc>
          <w:tcPr>
            <w:tcW w:w="851" w:type="dxa"/>
            <w:shd w:val="clear" w:color="auto" w:fill="FFFFFF"/>
            <w:hideMark/>
          </w:tcPr>
          <w:p w:rsidR="00E46BFD" w:rsidRPr="00DD02FD" w:rsidRDefault="00E46BFD" w:rsidP="002731F0">
            <w:pPr>
              <w:jc w:val="center"/>
              <w:rPr>
                <w:rFonts w:ascii="Times New Roman" w:hAnsi="Times New Roman" w:cs="Times New Roman"/>
                <w:color w:val="000000" w:themeColor="text1"/>
                <w:sz w:val="26"/>
                <w:szCs w:val="26"/>
              </w:rPr>
            </w:pPr>
            <w:r w:rsidRPr="00DD02FD">
              <w:rPr>
                <w:rFonts w:ascii="Times New Roman" w:hAnsi="Times New Roman" w:cs="Times New Roman"/>
                <w:color w:val="000000" w:themeColor="text1"/>
                <w:sz w:val="26"/>
                <w:szCs w:val="26"/>
              </w:rPr>
              <w:t>2025 год</w:t>
            </w:r>
          </w:p>
        </w:tc>
        <w:tc>
          <w:tcPr>
            <w:tcW w:w="850" w:type="dxa"/>
            <w:shd w:val="clear" w:color="auto" w:fill="FFFFFF"/>
            <w:hideMark/>
          </w:tcPr>
          <w:p w:rsidR="00E46BFD" w:rsidRPr="00DD02FD" w:rsidRDefault="00E46BFD" w:rsidP="002731F0">
            <w:pPr>
              <w:jc w:val="center"/>
              <w:rPr>
                <w:rFonts w:ascii="Times New Roman" w:hAnsi="Times New Roman" w:cs="Times New Roman"/>
                <w:color w:val="000000" w:themeColor="text1"/>
                <w:sz w:val="26"/>
                <w:szCs w:val="26"/>
              </w:rPr>
            </w:pPr>
            <w:r w:rsidRPr="00DD02FD">
              <w:rPr>
                <w:rFonts w:ascii="Times New Roman" w:hAnsi="Times New Roman" w:cs="Times New Roman"/>
                <w:color w:val="000000" w:themeColor="text1"/>
                <w:sz w:val="26"/>
                <w:szCs w:val="26"/>
              </w:rPr>
              <w:t>2026 год</w:t>
            </w:r>
          </w:p>
        </w:tc>
        <w:tc>
          <w:tcPr>
            <w:tcW w:w="851" w:type="dxa"/>
            <w:shd w:val="clear" w:color="auto" w:fill="FFFFFF"/>
            <w:hideMark/>
          </w:tcPr>
          <w:p w:rsidR="00E46BFD" w:rsidRPr="00DD02FD" w:rsidRDefault="00E46BFD" w:rsidP="002731F0">
            <w:pPr>
              <w:jc w:val="center"/>
              <w:rPr>
                <w:rFonts w:ascii="Times New Roman" w:hAnsi="Times New Roman" w:cs="Times New Roman"/>
                <w:color w:val="000000" w:themeColor="text1"/>
                <w:sz w:val="26"/>
                <w:szCs w:val="26"/>
              </w:rPr>
            </w:pPr>
            <w:r w:rsidRPr="00DD02FD">
              <w:rPr>
                <w:rFonts w:ascii="Times New Roman" w:hAnsi="Times New Roman" w:cs="Times New Roman"/>
                <w:color w:val="000000" w:themeColor="text1"/>
                <w:sz w:val="26"/>
                <w:szCs w:val="26"/>
              </w:rPr>
              <w:t>2027 год</w:t>
            </w:r>
          </w:p>
        </w:tc>
        <w:tc>
          <w:tcPr>
            <w:tcW w:w="850" w:type="dxa"/>
            <w:shd w:val="clear" w:color="auto" w:fill="FFFFFF"/>
          </w:tcPr>
          <w:p w:rsidR="00E46BFD" w:rsidRPr="00DD02FD" w:rsidRDefault="00E46BFD" w:rsidP="002731F0">
            <w:pPr>
              <w:jc w:val="center"/>
              <w:rPr>
                <w:rFonts w:ascii="Times New Roman" w:hAnsi="Times New Roman" w:cs="Times New Roman"/>
                <w:color w:val="000000" w:themeColor="text1"/>
                <w:sz w:val="26"/>
                <w:szCs w:val="26"/>
              </w:rPr>
            </w:pPr>
            <w:r w:rsidRPr="00DD02FD">
              <w:rPr>
                <w:rFonts w:ascii="Times New Roman" w:hAnsi="Times New Roman" w:cs="Times New Roman"/>
                <w:color w:val="000000" w:themeColor="text1"/>
                <w:sz w:val="26"/>
                <w:szCs w:val="26"/>
              </w:rPr>
              <w:t>2028 год</w:t>
            </w:r>
          </w:p>
        </w:tc>
        <w:tc>
          <w:tcPr>
            <w:tcW w:w="851" w:type="dxa"/>
            <w:shd w:val="clear" w:color="auto" w:fill="FFFFFF"/>
          </w:tcPr>
          <w:p w:rsidR="00E46BFD" w:rsidRPr="00DD02FD" w:rsidRDefault="00E46BFD" w:rsidP="002731F0">
            <w:pPr>
              <w:jc w:val="center"/>
              <w:rPr>
                <w:rFonts w:ascii="Times New Roman" w:hAnsi="Times New Roman" w:cs="Times New Roman"/>
                <w:color w:val="000000" w:themeColor="text1"/>
                <w:sz w:val="26"/>
                <w:szCs w:val="26"/>
              </w:rPr>
            </w:pPr>
            <w:r w:rsidRPr="00DD02FD">
              <w:rPr>
                <w:rFonts w:ascii="Times New Roman" w:hAnsi="Times New Roman" w:cs="Times New Roman"/>
                <w:color w:val="000000" w:themeColor="text1"/>
                <w:sz w:val="26"/>
                <w:szCs w:val="26"/>
              </w:rPr>
              <w:t>2029 год</w:t>
            </w:r>
          </w:p>
        </w:tc>
        <w:tc>
          <w:tcPr>
            <w:tcW w:w="850" w:type="dxa"/>
            <w:shd w:val="clear" w:color="auto" w:fill="FFFFFF"/>
          </w:tcPr>
          <w:p w:rsidR="00E46BFD" w:rsidRPr="00DD02FD" w:rsidRDefault="00E46BFD" w:rsidP="002731F0">
            <w:pPr>
              <w:jc w:val="center"/>
              <w:rPr>
                <w:rFonts w:ascii="Times New Roman" w:hAnsi="Times New Roman" w:cs="Times New Roman"/>
                <w:color w:val="000000" w:themeColor="text1"/>
                <w:sz w:val="26"/>
                <w:szCs w:val="26"/>
              </w:rPr>
            </w:pPr>
            <w:r w:rsidRPr="00DD02FD">
              <w:rPr>
                <w:rFonts w:ascii="Times New Roman" w:hAnsi="Times New Roman" w:cs="Times New Roman"/>
                <w:color w:val="000000" w:themeColor="text1"/>
                <w:sz w:val="26"/>
                <w:szCs w:val="26"/>
              </w:rPr>
              <w:t>2030 год</w:t>
            </w:r>
          </w:p>
        </w:tc>
        <w:tc>
          <w:tcPr>
            <w:tcW w:w="1134" w:type="dxa"/>
            <w:shd w:val="clear" w:color="auto" w:fill="FFFFFF"/>
          </w:tcPr>
          <w:p w:rsidR="00E46BFD" w:rsidRPr="00DD02FD" w:rsidRDefault="00E46BFD" w:rsidP="002731F0">
            <w:pPr>
              <w:jc w:val="center"/>
              <w:rPr>
                <w:rFonts w:ascii="Times New Roman" w:hAnsi="Times New Roman" w:cs="Times New Roman"/>
                <w:b/>
                <w:color w:val="000000" w:themeColor="text1"/>
                <w:sz w:val="26"/>
                <w:szCs w:val="26"/>
              </w:rPr>
            </w:pPr>
            <w:r w:rsidRPr="00DD02FD">
              <w:rPr>
                <w:rFonts w:ascii="Times New Roman" w:hAnsi="Times New Roman" w:cs="Times New Roman"/>
                <w:color w:val="000000" w:themeColor="text1"/>
                <w:sz w:val="26"/>
                <w:szCs w:val="26"/>
              </w:rPr>
              <w:t>Всего</w:t>
            </w:r>
          </w:p>
        </w:tc>
        <w:tc>
          <w:tcPr>
            <w:tcW w:w="1261" w:type="dxa"/>
            <w:vMerge/>
            <w:shd w:val="clear" w:color="auto" w:fill="FFFFFF"/>
          </w:tcPr>
          <w:p w:rsidR="00E46BFD" w:rsidRPr="00DD02FD" w:rsidRDefault="00E46BFD" w:rsidP="002731F0">
            <w:pPr>
              <w:rPr>
                <w:rFonts w:ascii="Times New Roman" w:hAnsi="Times New Roman" w:cs="Times New Roman"/>
                <w:b/>
                <w:color w:val="000000" w:themeColor="text1"/>
                <w:sz w:val="28"/>
                <w:szCs w:val="28"/>
              </w:rPr>
            </w:pPr>
          </w:p>
        </w:tc>
      </w:tr>
      <w:tr w:rsidR="00E46BFD"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shd w:val="clear" w:color="auto" w:fill="FFFFFF"/>
          </w:tcPr>
          <w:p w:rsidR="00E46BFD" w:rsidRPr="009C15C5" w:rsidRDefault="00E46BFD" w:rsidP="002731F0">
            <w:pPr>
              <w:jc w:val="center"/>
              <w:rPr>
                <w:rFonts w:ascii="Times New Roman" w:hAnsi="Times New Roman" w:cs="Times New Roman"/>
                <w:color w:val="000000" w:themeColor="text1"/>
              </w:rPr>
            </w:pPr>
            <w:r w:rsidRPr="009C15C5">
              <w:rPr>
                <w:rFonts w:ascii="Times New Roman" w:hAnsi="Times New Roman" w:cs="Times New Roman"/>
                <w:color w:val="000000" w:themeColor="text1"/>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hideMark/>
          </w:tcPr>
          <w:p w:rsidR="00E46BFD" w:rsidRPr="009C15C5" w:rsidRDefault="00E46BFD" w:rsidP="002731F0">
            <w:pPr>
              <w:jc w:val="center"/>
              <w:rPr>
                <w:rFonts w:ascii="Times New Roman" w:hAnsi="Times New Roman" w:cs="Times New Roman"/>
                <w:b/>
                <w:color w:val="000000" w:themeColor="text1"/>
              </w:rPr>
            </w:pPr>
            <w:r w:rsidRPr="009C15C5">
              <w:rPr>
                <w:rFonts w:ascii="Times New Roman" w:hAnsi="Times New Roman" w:cs="Times New Roman"/>
                <w:color w:val="000000" w:themeColor="text1"/>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6BFD" w:rsidRPr="009C15C5" w:rsidRDefault="00E46BFD" w:rsidP="002731F0">
            <w:pPr>
              <w:jc w:val="center"/>
              <w:rPr>
                <w:rFonts w:ascii="Times New Roman" w:hAnsi="Times New Roman" w:cs="Times New Roman"/>
                <w:b/>
                <w:color w:val="000000" w:themeColor="text1"/>
              </w:rPr>
            </w:pPr>
            <w:r w:rsidRPr="009C15C5">
              <w:rPr>
                <w:rFonts w:ascii="Times New Roman" w:hAnsi="Times New Roman" w:cs="Times New Roman"/>
                <w:color w:val="000000" w:themeColor="text1"/>
              </w:rPr>
              <w:t>3</w:t>
            </w:r>
          </w:p>
        </w:tc>
        <w:tc>
          <w:tcPr>
            <w:tcW w:w="709" w:type="dxa"/>
            <w:tcBorders>
              <w:top w:val="single" w:sz="6" w:space="0" w:color="000000"/>
              <w:left w:val="single" w:sz="4" w:space="0" w:color="auto"/>
              <w:right w:val="single" w:sz="6" w:space="0" w:color="000000"/>
            </w:tcBorders>
            <w:shd w:val="clear" w:color="auto" w:fill="FFFFFF"/>
          </w:tcPr>
          <w:p w:rsidR="00E46BFD" w:rsidRPr="009C15C5" w:rsidRDefault="00E46BFD" w:rsidP="002731F0">
            <w:pPr>
              <w:jc w:val="center"/>
              <w:rPr>
                <w:rFonts w:ascii="Times New Roman" w:hAnsi="Times New Roman" w:cs="Times New Roman"/>
                <w:b/>
                <w:color w:val="000000" w:themeColor="text1"/>
              </w:rPr>
            </w:pPr>
            <w:r w:rsidRPr="009C15C5">
              <w:rPr>
                <w:rFonts w:ascii="Times New Roman" w:hAnsi="Times New Roman" w:cs="Times New Roman"/>
                <w:color w:val="000000" w:themeColor="text1"/>
              </w:rPr>
              <w:t>4</w:t>
            </w:r>
          </w:p>
        </w:tc>
        <w:tc>
          <w:tcPr>
            <w:tcW w:w="1417" w:type="dxa"/>
            <w:tcBorders>
              <w:top w:val="single" w:sz="6" w:space="0" w:color="000000"/>
              <w:left w:val="single" w:sz="6" w:space="0" w:color="000000"/>
              <w:right w:val="single" w:sz="6" w:space="0" w:color="000000"/>
            </w:tcBorders>
            <w:shd w:val="clear" w:color="auto" w:fill="FFFFFF"/>
          </w:tcPr>
          <w:p w:rsidR="00E46BFD" w:rsidRPr="009C15C5" w:rsidRDefault="00E46BFD" w:rsidP="002731F0">
            <w:pPr>
              <w:jc w:val="center"/>
              <w:rPr>
                <w:rFonts w:ascii="Times New Roman" w:hAnsi="Times New Roman" w:cs="Times New Roman"/>
                <w:b/>
                <w:color w:val="000000" w:themeColor="text1"/>
              </w:rPr>
            </w:pPr>
            <w:r w:rsidRPr="009C15C5">
              <w:rPr>
                <w:rFonts w:ascii="Times New Roman" w:hAnsi="Times New Roman" w:cs="Times New Roman"/>
                <w:color w:val="000000" w:themeColor="text1"/>
              </w:rPr>
              <w:t>5</w:t>
            </w:r>
          </w:p>
        </w:tc>
        <w:tc>
          <w:tcPr>
            <w:tcW w:w="851" w:type="dxa"/>
            <w:tcBorders>
              <w:top w:val="single" w:sz="6" w:space="0" w:color="000000"/>
              <w:left w:val="single" w:sz="6" w:space="0" w:color="000000"/>
            </w:tcBorders>
            <w:shd w:val="clear" w:color="auto" w:fill="FFFFFF"/>
          </w:tcPr>
          <w:p w:rsidR="00E46BFD" w:rsidRPr="009C15C5" w:rsidRDefault="00E46BFD" w:rsidP="002731F0">
            <w:pPr>
              <w:jc w:val="center"/>
              <w:rPr>
                <w:rFonts w:ascii="Times New Roman" w:hAnsi="Times New Roman" w:cs="Times New Roman"/>
                <w:b/>
                <w:color w:val="000000" w:themeColor="text1"/>
              </w:rPr>
            </w:pPr>
            <w:r w:rsidRPr="009C15C5">
              <w:rPr>
                <w:rFonts w:ascii="Times New Roman" w:hAnsi="Times New Roman" w:cs="Times New Roman"/>
                <w:color w:val="000000" w:themeColor="text1"/>
              </w:rPr>
              <w:t>6</w:t>
            </w:r>
          </w:p>
        </w:tc>
        <w:tc>
          <w:tcPr>
            <w:tcW w:w="850" w:type="dxa"/>
            <w:tcBorders>
              <w:top w:val="single" w:sz="6" w:space="0" w:color="000000"/>
              <w:left w:val="single" w:sz="6" w:space="0" w:color="000000"/>
            </w:tcBorders>
            <w:shd w:val="clear" w:color="auto" w:fill="FFFFFF"/>
          </w:tcPr>
          <w:p w:rsidR="00E46BFD" w:rsidRPr="009C15C5" w:rsidRDefault="00E46BFD" w:rsidP="002731F0">
            <w:pPr>
              <w:jc w:val="center"/>
              <w:rPr>
                <w:rFonts w:ascii="Times New Roman" w:hAnsi="Times New Roman" w:cs="Times New Roman"/>
                <w:b/>
                <w:color w:val="000000" w:themeColor="text1"/>
              </w:rPr>
            </w:pPr>
            <w:r w:rsidRPr="009C15C5">
              <w:rPr>
                <w:rFonts w:ascii="Times New Roman" w:hAnsi="Times New Roman" w:cs="Times New Roman"/>
                <w:color w:val="000000" w:themeColor="text1"/>
              </w:rPr>
              <w:t>7</w:t>
            </w:r>
          </w:p>
        </w:tc>
        <w:tc>
          <w:tcPr>
            <w:tcW w:w="851" w:type="dxa"/>
            <w:tcBorders>
              <w:top w:val="single" w:sz="6" w:space="0" w:color="000000"/>
              <w:left w:val="single" w:sz="6" w:space="0" w:color="000000"/>
            </w:tcBorders>
            <w:shd w:val="clear" w:color="auto" w:fill="FFFFFF"/>
          </w:tcPr>
          <w:p w:rsidR="00E46BFD" w:rsidRPr="009C15C5" w:rsidRDefault="00E46BFD" w:rsidP="002731F0">
            <w:pPr>
              <w:jc w:val="center"/>
              <w:rPr>
                <w:rFonts w:ascii="Times New Roman" w:hAnsi="Times New Roman" w:cs="Times New Roman"/>
                <w:b/>
                <w:color w:val="000000" w:themeColor="text1"/>
              </w:rPr>
            </w:pPr>
            <w:r w:rsidRPr="009C15C5">
              <w:rPr>
                <w:rFonts w:ascii="Times New Roman" w:hAnsi="Times New Roman" w:cs="Times New Roman"/>
                <w:color w:val="000000" w:themeColor="text1"/>
              </w:rPr>
              <w:t>8</w:t>
            </w:r>
          </w:p>
        </w:tc>
        <w:tc>
          <w:tcPr>
            <w:tcW w:w="850" w:type="dxa"/>
            <w:tcBorders>
              <w:top w:val="single" w:sz="6" w:space="0" w:color="000000"/>
              <w:left w:val="single" w:sz="6" w:space="0" w:color="000000"/>
            </w:tcBorders>
            <w:shd w:val="clear" w:color="auto" w:fill="FFFFFF"/>
          </w:tcPr>
          <w:p w:rsidR="00E46BFD" w:rsidRPr="009C15C5" w:rsidRDefault="00E46BFD" w:rsidP="002731F0">
            <w:pPr>
              <w:jc w:val="center"/>
              <w:rPr>
                <w:rFonts w:ascii="Times New Roman" w:hAnsi="Times New Roman" w:cs="Times New Roman"/>
                <w:b/>
                <w:color w:val="000000" w:themeColor="text1"/>
              </w:rPr>
            </w:pPr>
            <w:r w:rsidRPr="009C15C5">
              <w:rPr>
                <w:rFonts w:ascii="Times New Roman" w:hAnsi="Times New Roman" w:cs="Times New Roman"/>
                <w:color w:val="000000" w:themeColor="text1"/>
              </w:rPr>
              <w:t>9</w:t>
            </w:r>
          </w:p>
        </w:tc>
        <w:tc>
          <w:tcPr>
            <w:tcW w:w="851" w:type="dxa"/>
            <w:tcBorders>
              <w:top w:val="single" w:sz="6" w:space="0" w:color="000000"/>
              <w:left w:val="single" w:sz="6" w:space="0" w:color="000000"/>
              <w:right w:val="single" w:sz="6" w:space="0" w:color="000000"/>
            </w:tcBorders>
            <w:shd w:val="clear" w:color="auto" w:fill="FFFFFF"/>
          </w:tcPr>
          <w:p w:rsidR="00E46BFD" w:rsidRPr="009C15C5" w:rsidRDefault="00E46BFD" w:rsidP="002731F0">
            <w:pPr>
              <w:jc w:val="center"/>
              <w:rPr>
                <w:rFonts w:ascii="Times New Roman" w:hAnsi="Times New Roman" w:cs="Times New Roman"/>
                <w:color w:val="000000" w:themeColor="text1"/>
              </w:rPr>
            </w:pPr>
            <w:r w:rsidRPr="009C15C5">
              <w:rPr>
                <w:rFonts w:ascii="Times New Roman" w:hAnsi="Times New Roman" w:cs="Times New Roman"/>
                <w:color w:val="000000" w:themeColor="text1"/>
              </w:rPr>
              <w:t>10</w:t>
            </w:r>
          </w:p>
        </w:tc>
        <w:tc>
          <w:tcPr>
            <w:tcW w:w="850" w:type="dxa"/>
            <w:tcBorders>
              <w:top w:val="single" w:sz="6" w:space="0" w:color="000000"/>
              <w:left w:val="single" w:sz="6" w:space="0" w:color="000000"/>
              <w:right w:val="single" w:sz="6" w:space="0" w:color="000000"/>
            </w:tcBorders>
            <w:shd w:val="clear" w:color="auto" w:fill="FFFFFF"/>
          </w:tcPr>
          <w:p w:rsidR="00E46BFD" w:rsidRPr="009C15C5" w:rsidRDefault="00E46BFD" w:rsidP="002731F0">
            <w:pPr>
              <w:jc w:val="center"/>
              <w:rPr>
                <w:rFonts w:ascii="Times New Roman" w:hAnsi="Times New Roman" w:cs="Times New Roman"/>
                <w:color w:val="000000" w:themeColor="text1"/>
              </w:rPr>
            </w:pPr>
            <w:r w:rsidRPr="009C15C5">
              <w:rPr>
                <w:rFonts w:ascii="Times New Roman" w:hAnsi="Times New Roman" w:cs="Times New Roman"/>
                <w:color w:val="000000" w:themeColor="text1"/>
              </w:rPr>
              <w:t>11</w:t>
            </w:r>
          </w:p>
        </w:tc>
        <w:tc>
          <w:tcPr>
            <w:tcW w:w="851" w:type="dxa"/>
            <w:tcBorders>
              <w:top w:val="single" w:sz="6" w:space="0" w:color="000000"/>
              <w:left w:val="single" w:sz="6" w:space="0" w:color="000000"/>
              <w:right w:val="single" w:sz="6" w:space="0" w:color="000000"/>
            </w:tcBorders>
            <w:shd w:val="clear" w:color="auto" w:fill="FFFFFF"/>
          </w:tcPr>
          <w:p w:rsidR="00E46BFD" w:rsidRPr="009C15C5" w:rsidRDefault="00E46BFD" w:rsidP="002731F0">
            <w:pPr>
              <w:jc w:val="center"/>
              <w:rPr>
                <w:rFonts w:ascii="Times New Roman" w:hAnsi="Times New Roman" w:cs="Times New Roman"/>
                <w:color w:val="000000" w:themeColor="text1"/>
              </w:rPr>
            </w:pPr>
            <w:r w:rsidRPr="009C15C5">
              <w:rPr>
                <w:rFonts w:ascii="Times New Roman" w:hAnsi="Times New Roman" w:cs="Times New Roman"/>
                <w:color w:val="000000" w:themeColor="text1"/>
              </w:rPr>
              <w:t>12</w:t>
            </w:r>
          </w:p>
        </w:tc>
        <w:tc>
          <w:tcPr>
            <w:tcW w:w="850" w:type="dxa"/>
            <w:tcBorders>
              <w:top w:val="single" w:sz="6" w:space="0" w:color="000000"/>
              <w:left w:val="single" w:sz="6" w:space="0" w:color="000000"/>
              <w:right w:val="single" w:sz="6" w:space="0" w:color="000000"/>
            </w:tcBorders>
            <w:shd w:val="clear" w:color="auto" w:fill="FFFFFF"/>
          </w:tcPr>
          <w:p w:rsidR="00E46BFD" w:rsidRPr="009C15C5" w:rsidRDefault="00E46BFD" w:rsidP="002731F0">
            <w:pPr>
              <w:jc w:val="center"/>
              <w:rPr>
                <w:rFonts w:ascii="Times New Roman" w:hAnsi="Times New Roman" w:cs="Times New Roman"/>
                <w:color w:val="000000" w:themeColor="text1"/>
              </w:rPr>
            </w:pPr>
            <w:r w:rsidRPr="009C15C5">
              <w:rPr>
                <w:rFonts w:ascii="Times New Roman" w:hAnsi="Times New Roman" w:cs="Times New Roman"/>
                <w:color w:val="000000" w:themeColor="text1"/>
              </w:rPr>
              <w:t>13</w:t>
            </w:r>
          </w:p>
        </w:tc>
        <w:tc>
          <w:tcPr>
            <w:tcW w:w="1134" w:type="dxa"/>
            <w:tcBorders>
              <w:top w:val="single" w:sz="6" w:space="0" w:color="000000"/>
              <w:left w:val="single" w:sz="6" w:space="0" w:color="000000"/>
              <w:right w:val="single" w:sz="6" w:space="0" w:color="000000"/>
            </w:tcBorders>
            <w:shd w:val="clear" w:color="auto" w:fill="FFFFFF"/>
          </w:tcPr>
          <w:p w:rsidR="00E46BFD" w:rsidRPr="009C15C5" w:rsidRDefault="00E46BFD" w:rsidP="002731F0">
            <w:pPr>
              <w:jc w:val="center"/>
              <w:rPr>
                <w:rFonts w:ascii="Times New Roman" w:hAnsi="Times New Roman" w:cs="Times New Roman"/>
                <w:color w:val="000000" w:themeColor="text1"/>
              </w:rPr>
            </w:pPr>
            <w:r w:rsidRPr="009C15C5">
              <w:rPr>
                <w:rFonts w:ascii="Times New Roman" w:hAnsi="Times New Roman" w:cs="Times New Roman"/>
                <w:color w:val="000000" w:themeColor="text1"/>
              </w:rPr>
              <w:t>14</w:t>
            </w:r>
          </w:p>
        </w:tc>
        <w:tc>
          <w:tcPr>
            <w:tcW w:w="1261" w:type="dxa"/>
            <w:tcBorders>
              <w:top w:val="single" w:sz="6" w:space="0" w:color="000000"/>
              <w:left w:val="single" w:sz="6" w:space="0" w:color="000000"/>
              <w:right w:val="single" w:sz="6" w:space="0" w:color="000000"/>
            </w:tcBorders>
            <w:shd w:val="clear" w:color="auto" w:fill="FFFFFF"/>
          </w:tcPr>
          <w:p w:rsidR="00E46BFD" w:rsidRPr="009C15C5" w:rsidRDefault="00E46BFD" w:rsidP="002731F0">
            <w:pPr>
              <w:jc w:val="center"/>
              <w:rPr>
                <w:rFonts w:ascii="Times New Roman" w:hAnsi="Times New Roman" w:cs="Times New Roman"/>
                <w:color w:val="000000" w:themeColor="text1"/>
              </w:rPr>
            </w:pPr>
            <w:r w:rsidRPr="009C15C5">
              <w:rPr>
                <w:rFonts w:ascii="Times New Roman" w:hAnsi="Times New Roman" w:cs="Times New Roman"/>
                <w:color w:val="000000" w:themeColor="text1"/>
              </w:rPr>
              <w:t>15</w:t>
            </w:r>
          </w:p>
        </w:tc>
      </w:tr>
      <w:tr w:rsidR="007A3A03"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vMerge w:val="restart"/>
            <w:tcBorders>
              <w:top w:val="single" w:sz="4" w:space="0" w:color="auto"/>
              <w:left w:val="single" w:sz="4" w:space="0" w:color="auto"/>
              <w:bottom w:val="single" w:sz="4" w:space="0" w:color="auto"/>
              <w:right w:val="single" w:sz="4" w:space="0" w:color="auto"/>
            </w:tcBorders>
            <w:shd w:val="clear" w:color="auto" w:fill="FFFFFF"/>
          </w:tcPr>
          <w:p w:rsidR="007A3A03" w:rsidRPr="00407F2E" w:rsidRDefault="007A3A03" w:rsidP="002731F0">
            <w:pPr>
              <w:rPr>
                <w:rFonts w:ascii="Times New Roman" w:hAnsi="Times New Roman" w:cs="Times New Roman"/>
                <w:color w:val="000000" w:themeColor="text1"/>
                <w:sz w:val="26"/>
                <w:szCs w:val="26"/>
              </w:rPr>
            </w:pPr>
            <w:r w:rsidRPr="00407F2E">
              <w:rPr>
                <w:rFonts w:ascii="Times New Roman" w:hAnsi="Times New Roman" w:cs="Times New Roman"/>
                <w:color w:val="000000" w:themeColor="text1"/>
                <w:sz w:val="26"/>
                <w:szCs w:val="26"/>
              </w:rPr>
              <w:t>1.</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3A03" w:rsidRPr="00782ABF" w:rsidRDefault="007A3A03" w:rsidP="002731F0">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6"/>
                <w:szCs w:val="26"/>
              </w:rPr>
              <w:t>Муниципальная программа «Устойчивое развитие территории муниципального образования Рубежинский сельсовет Первомайского района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A3A03" w:rsidRPr="00782ABF" w:rsidRDefault="007A3A03" w:rsidP="002731F0">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t>всего, в том числе:</w:t>
            </w:r>
          </w:p>
        </w:tc>
        <w:tc>
          <w:tcPr>
            <w:tcW w:w="709" w:type="dxa"/>
            <w:tcBorders>
              <w:top w:val="single" w:sz="6" w:space="0" w:color="000000"/>
              <w:left w:val="single" w:sz="4" w:space="0" w:color="auto"/>
              <w:bottom w:val="single" w:sz="4" w:space="0" w:color="auto"/>
              <w:right w:val="single" w:sz="6" w:space="0" w:color="000000"/>
            </w:tcBorders>
            <w:shd w:val="clear" w:color="auto" w:fill="FFFFFF"/>
          </w:tcPr>
          <w:p w:rsidR="007A3A03" w:rsidRPr="00782ABF" w:rsidRDefault="007A3A03" w:rsidP="002731F0">
            <w:pPr>
              <w:jc w:val="cente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6"/>
                <w:szCs w:val="26"/>
              </w:rPr>
              <w:t>Х</w:t>
            </w:r>
          </w:p>
        </w:tc>
        <w:tc>
          <w:tcPr>
            <w:tcW w:w="1417" w:type="dxa"/>
            <w:tcBorders>
              <w:top w:val="single" w:sz="6" w:space="0" w:color="000000"/>
              <w:left w:val="single" w:sz="6" w:space="0" w:color="000000"/>
              <w:bottom w:val="single" w:sz="4" w:space="0" w:color="auto"/>
              <w:right w:val="single" w:sz="6" w:space="0" w:color="000000"/>
            </w:tcBorders>
            <w:shd w:val="clear" w:color="auto" w:fill="FFFFFF"/>
          </w:tcPr>
          <w:p w:rsidR="007A3A03" w:rsidRPr="00782ABF" w:rsidRDefault="007A3A03" w:rsidP="002731F0">
            <w:pPr>
              <w:jc w:val="cente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6"/>
                <w:szCs w:val="26"/>
              </w:rPr>
              <w:t>Х</w:t>
            </w:r>
          </w:p>
        </w:tc>
        <w:tc>
          <w:tcPr>
            <w:tcW w:w="851" w:type="dxa"/>
            <w:tcBorders>
              <w:top w:val="single" w:sz="6" w:space="0" w:color="000000"/>
              <w:left w:val="single" w:sz="6" w:space="0" w:color="000000"/>
              <w:bottom w:val="single" w:sz="4" w:space="0" w:color="auto"/>
            </w:tcBorders>
            <w:shd w:val="clear" w:color="auto" w:fill="FFFFFF"/>
            <w:hideMark/>
          </w:tcPr>
          <w:p w:rsidR="007A3A03" w:rsidRPr="00A376AC" w:rsidRDefault="00A376AC" w:rsidP="00607C8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US"/>
              </w:rPr>
              <w:t>9469</w:t>
            </w:r>
            <w:r>
              <w:rPr>
                <w:rFonts w:ascii="Times New Roman" w:hAnsi="Times New Roman" w:cs="Times New Roman"/>
                <w:color w:val="000000" w:themeColor="text1"/>
                <w:sz w:val="26"/>
                <w:szCs w:val="26"/>
              </w:rPr>
              <w:t>,5</w:t>
            </w:r>
          </w:p>
        </w:tc>
        <w:tc>
          <w:tcPr>
            <w:tcW w:w="850" w:type="dxa"/>
            <w:tcBorders>
              <w:top w:val="single" w:sz="6" w:space="0" w:color="000000"/>
              <w:left w:val="single" w:sz="6" w:space="0" w:color="000000"/>
              <w:bottom w:val="single" w:sz="4" w:space="0" w:color="auto"/>
            </w:tcBorders>
            <w:shd w:val="clear" w:color="auto" w:fill="FFFFFF"/>
            <w:hideMark/>
          </w:tcPr>
          <w:p w:rsidR="007A3A03" w:rsidRPr="00782ABF" w:rsidRDefault="007A3A03" w:rsidP="00607C8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7191,7</w:t>
            </w:r>
          </w:p>
        </w:tc>
        <w:tc>
          <w:tcPr>
            <w:tcW w:w="851" w:type="dxa"/>
            <w:tcBorders>
              <w:top w:val="single" w:sz="6" w:space="0" w:color="000000"/>
              <w:left w:val="single" w:sz="6" w:space="0" w:color="000000"/>
              <w:bottom w:val="single" w:sz="4" w:space="0" w:color="auto"/>
            </w:tcBorders>
            <w:shd w:val="clear" w:color="auto" w:fill="FFFFFF"/>
            <w:hideMark/>
          </w:tcPr>
          <w:p w:rsidR="007A3A03" w:rsidRPr="00782ABF" w:rsidRDefault="007A3A03" w:rsidP="00607C8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7270,4</w:t>
            </w:r>
          </w:p>
        </w:tc>
        <w:tc>
          <w:tcPr>
            <w:tcW w:w="850" w:type="dxa"/>
            <w:tcBorders>
              <w:top w:val="single" w:sz="6" w:space="0" w:color="000000"/>
              <w:left w:val="single" w:sz="6" w:space="0" w:color="000000"/>
              <w:bottom w:val="single" w:sz="4" w:space="0" w:color="auto"/>
            </w:tcBorders>
            <w:shd w:val="clear" w:color="auto" w:fill="FFFFFF"/>
            <w:hideMark/>
          </w:tcPr>
          <w:p w:rsidR="007A3A03" w:rsidRPr="00782ABF" w:rsidRDefault="007A3A03" w:rsidP="00607C87">
            <w:pPr>
              <w:rPr>
                <w:rFonts w:ascii="Times New Roman" w:hAnsi="Times New Roman" w:cs="Times New Roman"/>
                <w:sz w:val="26"/>
                <w:szCs w:val="26"/>
              </w:rPr>
            </w:pPr>
            <w:r>
              <w:rPr>
                <w:rFonts w:ascii="Times New Roman" w:hAnsi="Times New Roman" w:cs="Times New Roman"/>
                <w:sz w:val="26"/>
                <w:szCs w:val="26"/>
              </w:rPr>
              <w:t>7270,4</w:t>
            </w:r>
          </w:p>
        </w:tc>
        <w:tc>
          <w:tcPr>
            <w:tcW w:w="851" w:type="dxa"/>
            <w:tcBorders>
              <w:top w:val="single" w:sz="6" w:space="0" w:color="000000"/>
              <w:left w:val="single" w:sz="6" w:space="0" w:color="000000"/>
              <w:bottom w:val="single" w:sz="4" w:space="0" w:color="auto"/>
              <w:right w:val="single" w:sz="6" w:space="0" w:color="000000"/>
            </w:tcBorders>
            <w:shd w:val="clear" w:color="auto" w:fill="FFFFFF"/>
            <w:hideMark/>
          </w:tcPr>
          <w:p w:rsidR="007A3A03" w:rsidRPr="00782ABF" w:rsidRDefault="007A3A03" w:rsidP="00607C87">
            <w:pPr>
              <w:rPr>
                <w:rFonts w:ascii="Times New Roman" w:hAnsi="Times New Roman" w:cs="Times New Roman"/>
                <w:sz w:val="26"/>
                <w:szCs w:val="26"/>
              </w:rPr>
            </w:pPr>
            <w:r>
              <w:rPr>
                <w:rFonts w:ascii="Times New Roman" w:hAnsi="Times New Roman" w:cs="Times New Roman"/>
                <w:sz w:val="26"/>
                <w:szCs w:val="26"/>
              </w:rPr>
              <w:t>7270,4</w:t>
            </w:r>
          </w:p>
        </w:tc>
        <w:tc>
          <w:tcPr>
            <w:tcW w:w="850" w:type="dxa"/>
            <w:tcBorders>
              <w:top w:val="single" w:sz="6" w:space="0" w:color="000000"/>
              <w:left w:val="single" w:sz="6" w:space="0" w:color="000000"/>
              <w:bottom w:val="single" w:sz="4" w:space="0" w:color="auto"/>
              <w:right w:val="single" w:sz="6" w:space="0" w:color="000000"/>
            </w:tcBorders>
            <w:shd w:val="clear" w:color="auto" w:fill="FFFFFF"/>
          </w:tcPr>
          <w:p w:rsidR="007A3A03" w:rsidRPr="00782ABF" w:rsidRDefault="007A3A03" w:rsidP="00607C87">
            <w:pPr>
              <w:rPr>
                <w:rFonts w:ascii="Times New Roman" w:hAnsi="Times New Roman" w:cs="Times New Roman"/>
                <w:sz w:val="26"/>
                <w:szCs w:val="26"/>
              </w:rPr>
            </w:pPr>
            <w:r>
              <w:rPr>
                <w:rFonts w:ascii="Times New Roman" w:hAnsi="Times New Roman" w:cs="Times New Roman"/>
                <w:sz w:val="26"/>
                <w:szCs w:val="26"/>
              </w:rPr>
              <w:t>7270,4</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7A3A03" w:rsidRPr="00782ABF" w:rsidRDefault="007A3A03" w:rsidP="00607C87">
            <w:pPr>
              <w:rPr>
                <w:rFonts w:ascii="Times New Roman" w:hAnsi="Times New Roman" w:cs="Times New Roman"/>
                <w:sz w:val="26"/>
                <w:szCs w:val="26"/>
              </w:rPr>
            </w:pPr>
            <w:r>
              <w:rPr>
                <w:rFonts w:ascii="Times New Roman" w:hAnsi="Times New Roman" w:cs="Times New Roman"/>
                <w:sz w:val="26"/>
                <w:szCs w:val="26"/>
              </w:rPr>
              <w:t>7270,4</w:t>
            </w:r>
          </w:p>
        </w:tc>
        <w:tc>
          <w:tcPr>
            <w:tcW w:w="850" w:type="dxa"/>
            <w:tcBorders>
              <w:top w:val="single" w:sz="6" w:space="0" w:color="000000"/>
              <w:left w:val="single" w:sz="6" w:space="0" w:color="000000"/>
              <w:bottom w:val="single" w:sz="4" w:space="0" w:color="auto"/>
              <w:right w:val="single" w:sz="6" w:space="0" w:color="000000"/>
            </w:tcBorders>
            <w:shd w:val="clear" w:color="auto" w:fill="FFFFFF"/>
          </w:tcPr>
          <w:p w:rsidR="007A3A03" w:rsidRPr="00782ABF" w:rsidRDefault="007A3A03" w:rsidP="00607C87">
            <w:pPr>
              <w:rPr>
                <w:rFonts w:ascii="Times New Roman" w:hAnsi="Times New Roman" w:cs="Times New Roman"/>
                <w:sz w:val="26"/>
                <w:szCs w:val="26"/>
              </w:rPr>
            </w:pPr>
            <w:r>
              <w:rPr>
                <w:rFonts w:ascii="Times New Roman" w:hAnsi="Times New Roman" w:cs="Times New Roman"/>
                <w:sz w:val="26"/>
                <w:szCs w:val="26"/>
              </w:rPr>
              <w:t>7270,4</w:t>
            </w:r>
          </w:p>
        </w:tc>
        <w:tc>
          <w:tcPr>
            <w:tcW w:w="1134" w:type="dxa"/>
            <w:tcBorders>
              <w:top w:val="single" w:sz="6" w:space="0" w:color="000000"/>
              <w:left w:val="single" w:sz="6" w:space="0" w:color="000000"/>
              <w:bottom w:val="single" w:sz="4" w:space="0" w:color="auto"/>
              <w:right w:val="single" w:sz="6" w:space="0" w:color="000000"/>
            </w:tcBorders>
            <w:shd w:val="clear" w:color="auto" w:fill="FFFFFF"/>
          </w:tcPr>
          <w:p w:rsidR="007A3A03" w:rsidRPr="00782ABF" w:rsidRDefault="007A3A03" w:rsidP="00607C8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7270,4</w:t>
            </w:r>
          </w:p>
        </w:tc>
        <w:tc>
          <w:tcPr>
            <w:tcW w:w="1261" w:type="dxa"/>
            <w:tcBorders>
              <w:top w:val="single" w:sz="6" w:space="0" w:color="000000"/>
              <w:left w:val="single" w:sz="6" w:space="0" w:color="000000"/>
              <w:bottom w:val="single" w:sz="4" w:space="0" w:color="auto"/>
              <w:right w:val="single" w:sz="6" w:space="0" w:color="000000"/>
            </w:tcBorders>
            <w:shd w:val="clear" w:color="auto" w:fill="FFFFFF"/>
          </w:tcPr>
          <w:p w:rsidR="007A3A03" w:rsidRPr="00F41649" w:rsidRDefault="007A3A03" w:rsidP="002731F0">
            <w:pPr>
              <w:jc w:val="center"/>
              <w:rPr>
                <w:color w:val="000000" w:themeColor="text1"/>
              </w:rPr>
            </w:pPr>
          </w:p>
        </w:tc>
      </w:tr>
      <w:tr w:rsidR="00E46BFD"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vMerge/>
            <w:tcBorders>
              <w:top w:val="single" w:sz="4" w:space="0" w:color="auto"/>
              <w:left w:val="single" w:sz="4" w:space="0" w:color="auto"/>
              <w:bottom w:val="single" w:sz="4" w:space="0" w:color="auto"/>
              <w:right w:val="single" w:sz="4" w:space="0" w:color="auto"/>
            </w:tcBorders>
            <w:shd w:val="clear" w:color="auto" w:fill="FFFFFF"/>
          </w:tcPr>
          <w:p w:rsidR="00E46BFD" w:rsidRPr="00407F2E" w:rsidRDefault="00E46BFD" w:rsidP="002731F0">
            <w:pPr>
              <w:rPr>
                <w:rFonts w:ascii="Times New Roman" w:hAnsi="Times New Roman" w:cs="Times New Roman"/>
                <w:b/>
                <w:color w:val="000000" w:themeColor="text1"/>
                <w:sz w:val="26"/>
                <w:szCs w:val="26"/>
              </w:rPr>
            </w:pPr>
          </w:p>
        </w:tc>
        <w:tc>
          <w:tcPr>
            <w:tcW w:w="2028" w:type="dxa"/>
            <w:vMerge/>
            <w:tcBorders>
              <w:top w:val="single" w:sz="4" w:space="0" w:color="auto"/>
              <w:left w:val="single" w:sz="4" w:space="0" w:color="auto"/>
              <w:bottom w:val="single" w:sz="4" w:space="0" w:color="auto"/>
              <w:right w:val="single" w:sz="4" w:space="0" w:color="auto"/>
            </w:tcBorders>
            <w:shd w:val="clear" w:color="auto" w:fill="FFFFFF"/>
          </w:tcPr>
          <w:p w:rsidR="00E46BFD" w:rsidRPr="00782ABF" w:rsidRDefault="00E46BFD"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6BFD" w:rsidRPr="00782ABF" w:rsidRDefault="00782ABF" w:rsidP="002731F0">
            <w:pPr>
              <w:rPr>
                <w:rFonts w:ascii="Times New Roman" w:hAnsi="Times New Roman" w:cs="Times New Roman"/>
                <w:color w:val="000000" w:themeColor="text1"/>
                <w:sz w:val="24"/>
                <w:szCs w:val="24"/>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46BFD" w:rsidRPr="00782ABF" w:rsidRDefault="00782ABF" w:rsidP="002731F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BFD" w:rsidRPr="00782ABF" w:rsidRDefault="001D7DE5" w:rsidP="002731F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1000000000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46BFD" w:rsidRPr="00782ABF" w:rsidRDefault="00A376AC" w:rsidP="002731F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9469,5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46BFD" w:rsidRPr="00782ABF" w:rsidRDefault="007A3A03" w:rsidP="002731F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7191,7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46BFD" w:rsidRPr="00782ABF" w:rsidRDefault="007A3A03" w:rsidP="002731F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7270,4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46BFD" w:rsidRPr="00782ABF" w:rsidRDefault="007A3A03" w:rsidP="002731F0">
            <w:pPr>
              <w:rPr>
                <w:rFonts w:ascii="Times New Roman" w:hAnsi="Times New Roman" w:cs="Times New Roman"/>
                <w:sz w:val="26"/>
                <w:szCs w:val="26"/>
              </w:rPr>
            </w:pPr>
            <w:r>
              <w:rPr>
                <w:rFonts w:ascii="Times New Roman" w:hAnsi="Times New Roman" w:cs="Times New Roman"/>
                <w:sz w:val="26"/>
                <w:szCs w:val="26"/>
              </w:rPr>
              <w:t>7270,4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46BFD" w:rsidRPr="00782ABF" w:rsidRDefault="007A3A03" w:rsidP="002731F0">
            <w:pPr>
              <w:rPr>
                <w:rFonts w:ascii="Times New Roman" w:hAnsi="Times New Roman" w:cs="Times New Roman"/>
                <w:sz w:val="26"/>
                <w:szCs w:val="26"/>
              </w:rPr>
            </w:pPr>
            <w:r>
              <w:rPr>
                <w:rFonts w:ascii="Times New Roman" w:hAnsi="Times New Roman" w:cs="Times New Roman"/>
                <w:sz w:val="26"/>
                <w:szCs w:val="26"/>
              </w:rPr>
              <w:t>7270,4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6BFD" w:rsidRPr="00782ABF" w:rsidRDefault="007A3A03" w:rsidP="002731F0">
            <w:pPr>
              <w:rPr>
                <w:rFonts w:ascii="Times New Roman" w:hAnsi="Times New Roman" w:cs="Times New Roman"/>
                <w:sz w:val="26"/>
                <w:szCs w:val="26"/>
              </w:rPr>
            </w:pPr>
            <w:r>
              <w:rPr>
                <w:rFonts w:ascii="Times New Roman" w:hAnsi="Times New Roman" w:cs="Times New Roman"/>
                <w:sz w:val="26"/>
                <w:szCs w:val="26"/>
              </w:rPr>
              <w:t>7270,4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46BFD" w:rsidRPr="00782ABF" w:rsidRDefault="007A3A03" w:rsidP="002731F0">
            <w:pPr>
              <w:rPr>
                <w:rFonts w:ascii="Times New Roman" w:hAnsi="Times New Roman" w:cs="Times New Roman"/>
                <w:sz w:val="26"/>
                <w:szCs w:val="26"/>
              </w:rPr>
            </w:pPr>
            <w:r>
              <w:rPr>
                <w:rFonts w:ascii="Times New Roman" w:hAnsi="Times New Roman" w:cs="Times New Roman"/>
                <w:sz w:val="26"/>
                <w:szCs w:val="26"/>
              </w:rPr>
              <w:t>7270,4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6BFD" w:rsidRPr="00782ABF" w:rsidRDefault="007A3A03" w:rsidP="002731F0">
            <w:pPr>
              <w:rPr>
                <w:rFonts w:ascii="Times New Roman" w:hAnsi="Times New Roman" w:cs="Times New Roman"/>
                <w:sz w:val="26"/>
                <w:szCs w:val="26"/>
              </w:rPr>
            </w:pPr>
            <w:r>
              <w:rPr>
                <w:rFonts w:ascii="Times New Roman" w:hAnsi="Times New Roman" w:cs="Times New Roman"/>
                <w:sz w:val="26"/>
                <w:szCs w:val="26"/>
              </w:rPr>
              <w:t>7270,4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6BFD" w:rsidRPr="00782ABF" w:rsidRDefault="007A3A03" w:rsidP="002731F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7270,4</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E46BFD" w:rsidRPr="00F41649" w:rsidRDefault="00E46BFD" w:rsidP="002731F0">
            <w:pPr>
              <w:jc w:val="center"/>
              <w:rPr>
                <w:b/>
                <w:color w:val="000000" w:themeColor="text1"/>
                <w:sz w:val="28"/>
                <w:szCs w:val="28"/>
              </w:rPr>
            </w:pPr>
          </w:p>
        </w:tc>
      </w:tr>
      <w:tr w:rsidR="00627CE1"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vMerge w:val="restart"/>
            <w:tcBorders>
              <w:top w:val="single" w:sz="4" w:space="0" w:color="auto"/>
              <w:left w:val="single" w:sz="4" w:space="0" w:color="auto"/>
              <w:right w:val="single" w:sz="4" w:space="0" w:color="auto"/>
            </w:tcBorders>
            <w:shd w:val="clear" w:color="auto" w:fill="FFFFFF"/>
          </w:tcPr>
          <w:p w:rsidR="00627CE1" w:rsidRPr="00407F2E" w:rsidRDefault="00627CE1" w:rsidP="002731F0">
            <w:pPr>
              <w:rPr>
                <w:rFonts w:ascii="Times New Roman" w:hAnsi="Times New Roman" w:cs="Times New Roman"/>
                <w:color w:val="000000" w:themeColor="text1"/>
                <w:sz w:val="26"/>
                <w:szCs w:val="26"/>
              </w:rPr>
            </w:pPr>
            <w:r w:rsidRPr="00407F2E">
              <w:rPr>
                <w:rFonts w:ascii="Times New Roman" w:hAnsi="Times New Roman" w:cs="Times New Roman"/>
                <w:color w:val="000000" w:themeColor="text1"/>
                <w:sz w:val="26"/>
                <w:szCs w:val="26"/>
              </w:rPr>
              <w:lastRenderedPageBreak/>
              <w:br w:type="page"/>
              <w:t>2.</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27CE1" w:rsidRPr="00782ABF" w:rsidRDefault="00627CE1" w:rsidP="002731F0">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6"/>
                <w:szCs w:val="26"/>
              </w:rPr>
              <w:t>Комплекс процессных мероприятий  «Обеспечение деятельности главы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2731F0">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2731F0">
            <w:pPr>
              <w:jc w:val="center"/>
              <w:rPr>
                <w:rFonts w:ascii="Times New Roman" w:hAnsi="Times New Roman" w:cs="Times New Roman"/>
                <w:bCs/>
                <w:color w:val="000000" w:themeColor="text1"/>
                <w:sz w:val="26"/>
                <w:szCs w:val="26"/>
              </w:rPr>
            </w:pPr>
            <w:r w:rsidRPr="00782ABF">
              <w:rPr>
                <w:rFonts w:ascii="Times New Roman" w:hAnsi="Times New Roman" w:cs="Times New Roman"/>
                <w:color w:val="000000" w:themeColor="text1"/>
                <w:sz w:val="26"/>
                <w:szCs w:val="26"/>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1040100000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27CE1" w:rsidRPr="00782ABF" w:rsidRDefault="00627CE1"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27CE1" w:rsidRPr="00782ABF" w:rsidRDefault="00627CE1"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27CE1" w:rsidRPr="00F41649" w:rsidRDefault="00627CE1" w:rsidP="002731F0">
            <w:pPr>
              <w:jc w:val="center"/>
              <w:rPr>
                <w:b/>
                <w:color w:val="000000" w:themeColor="text1"/>
                <w:sz w:val="28"/>
                <w:szCs w:val="28"/>
              </w:rPr>
            </w:pPr>
          </w:p>
        </w:tc>
      </w:tr>
      <w:tr w:rsidR="00627CE1"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vMerge/>
            <w:tcBorders>
              <w:left w:val="single" w:sz="4" w:space="0" w:color="auto"/>
              <w:right w:val="single" w:sz="4" w:space="0" w:color="auto"/>
            </w:tcBorders>
            <w:shd w:val="clear" w:color="auto" w:fill="FFFFFF"/>
          </w:tcPr>
          <w:p w:rsidR="00627CE1" w:rsidRPr="00F41649" w:rsidRDefault="00627CE1" w:rsidP="002731F0">
            <w:pPr>
              <w:rPr>
                <w:b/>
                <w:color w:val="000000" w:themeColor="text1"/>
                <w:sz w:val="26"/>
                <w:szCs w:val="26"/>
              </w:rPr>
            </w:pPr>
          </w:p>
        </w:tc>
        <w:tc>
          <w:tcPr>
            <w:tcW w:w="2028" w:type="dxa"/>
            <w:vMerge/>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right w:val="single" w:sz="4" w:space="0" w:color="auto"/>
            </w:tcBorders>
            <w:shd w:val="clear" w:color="auto" w:fill="FFFFFF"/>
          </w:tcPr>
          <w:p w:rsidR="00627CE1" w:rsidRPr="00782ABF" w:rsidRDefault="00627CE1" w:rsidP="002731F0">
            <w:pPr>
              <w:rPr>
                <w:rFonts w:ascii="Times New Roman" w:hAnsi="Times New Roman" w:cs="Times New Roman"/>
                <w:b/>
                <w:color w:val="000000" w:themeColor="text1"/>
                <w:sz w:val="24"/>
                <w:szCs w:val="24"/>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1040110030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27CE1" w:rsidRPr="00782ABF" w:rsidRDefault="00627CE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747,0</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27CE1" w:rsidRPr="00F41649" w:rsidRDefault="00627CE1" w:rsidP="002731F0">
            <w:pPr>
              <w:jc w:val="center"/>
              <w:rPr>
                <w:bCs/>
                <w:color w:val="000000" w:themeColor="text1"/>
              </w:rPr>
            </w:pPr>
          </w:p>
        </w:tc>
      </w:tr>
      <w:tr w:rsidR="00690558"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vMerge w:val="restart"/>
            <w:tcBorders>
              <w:top w:val="single" w:sz="4" w:space="0" w:color="auto"/>
              <w:left w:val="single" w:sz="4" w:space="0" w:color="auto"/>
              <w:bottom w:val="single" w:sz="4" w:space="0" w:color="auto"/>
              <w:right w:val="single" w:sz="4" w:space="0" w:color="auto"/>
            </w:tcBorders>
            <w:shd w:val="clear" w:color="auto" w:fill="FFFFFF"/>
          </w:tcPr>
          <w:p w:rsidR="00690558" w:rsidRPr="00407F2E" w:rsidRDefault="00690558" w:rsidP="002731F0">
            <w:pPr>
              <w:rPr>
                <w:rFonts w:ascii="Times New Roman" w:hAnsi="Times New Roman" w:cs="Times New Roman"/>
                <w:color w:val="000000" w:themeColor="text1"/>
                <w:sz w:val="26"/>
                <w:szCs w:val="26"/>
              </w:rPr>
            </w:pPr>
            <w:r w:rsidRPr="00407F2E">
              <w:rPr>
                <w:rFonts w:ascii="Times New Roman" w:hAnsi="Times New Roman" w:cs="Times New Roman"/>
                <w:color w:val="000000" w:themeColor="text1"/>
                <w:sz w:val="26"/>
                <w:szCs w:val="26"/>
              </w:rPr>
              <w:t>3.</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FFFFFF"/>
          </w:tcPr>
          <w:p w:rsidR="00690558" w:rsidRPr="00407F2E" w:rsidRDefault="00690558" w:rsidP="002731F0">
            <w:pPr>
              <w:rPr>
                <w:rFonts w:ascii="Times New Roman" w:hAnsi="Times New Roman" w:cs="Times New Roman"/>
                <w:color w:val="22272F"/>
                <w:sz w:val="26"/>
                <w:szCs w:val="26"/>
              </w:rPr>
            </w:pPr>
            <w:r w:rsidRPr="00407F2E">
              <w:rPr>
                <w:rFonts w:ascii="Times New Roman" w:hAnsi="Times New Roman" w:cs="Times New Roman"/>
                <w:color w:val="22272F"/>
                <w:sz w:val="26"/>
                <w:szCs w:val="26"/>
              </w:rPr>
              <w:t>Комплекс процессных мероприятий  «Обеспечение деятельности аппарата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90558" w:rsidRPr="00782ABF" w:rsidRDefault="00690558" w:rsidP="00407F2E">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0558" w:rsidRPr="00407F2E" w:rsidRDefault="00690558"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90558" w:rsidRPr="00407F2E" w:rsidRDefault="00690558"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1040200000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558" w:rsidRPr="00407F2E" w:rsidRDefault="00A376A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2271,8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0558" w:rsidRPr="00407F2E" w:rsidRDefault="00690558" w:rsidP="002731F0">
            <w:pPr>
              <w:jc w:val="center"/>
              <w:rPr>
                <w:rFonts w:ascii="Times New Roman" w:hAnsi="Times New Roman" w:cs="Times New Roman"/>
                <w:sz w:val="26"/>
                <w:szCs w:val="26"/>
              </w:rPr>
            </w:pPr>
            <w:r>
              <w:rPr>
                <w:rFonts w:ascii="Times New Roman" w:hAnsi="Times New Roman" w:cs="Times New Roman"/>
                <w:sz w:val="26"/>
                <w:szCs w:val="26"/>
              </w:rPr>
              <w:t>2226,2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558" w:rsidRDefault="00690558">
            <w:r w:rsidRPr="00B73B79">
              <w:rPr>
                <w:rFonts w:ascii="Times New Roman" w:hAnsi="Times New Roman" w:cs="Times New Roman"/>
                <w:sz w:val="26"/>
                <w:szCs w:val="26"/>
              </w:rPr>
              <w:t>2226,2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90558" w:rsidRDefault="00690558">
            <w:r w:rsidRPr="00B73B79">
              <w:rPr>
                <w:rFonts w:ascii="Times New Roman" w:hAnsi="Times New Roman" w:cs="Times New Roman"/>
                <w:sz w:val="26"/>
                <w:szCs w:val="26"/>
              </w:rPr>
              <w:t>2226,2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90558" w:rsidRDefault="00690558">
            <w:r w:rsidRPr="00B73B79">
              <w:rPr>
                <w:rFonts w:ascii="Times New Roman" w:hAnsi="Times New Roman" w:cs="Times New Roman"/>
                <w:sz w:val="26"/>
                <w:szCs w:val="26"/>
              </w:rPr>
              <w:t>2226,2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90558" w:rsidRDefault="00690558">
            <w:r w:rsidRPr="00B73B79">
              <w:rPr>
                <w:rFonts w:ascii="Times New Roman" w:hAnsi="Times New Roman" w:cs="Times New Roman"/>
                <w:sz w:val="26"/>
                <w:szCs w:val="26"/>
              </w:rPr>
              <w:t>2226,2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90558" w:rsidRDefault="00690558">
            <w:r w:rsidRPr="00B73B79">
              <w:rPr>
                <w:rFonts w:ascii="Times New Roman" w:hAnsi="Times New Roman" w:cs="Times New Roman"/>
                <w:sz w:val="26"/>
                <w:szCs w:val="26"/>
              </w:rPr>
              <w:t>2226,2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90558" w:rsidRDefault="00690558">
            <w:r w:rsidRPr="00B73B79">
              <w:rPr>
                <w:rFonts w:ascii="Times New Roman" w:hAnsi="Times New Roman" w:cs="Times New Roman"/>
                <w:sz w:val="26"/>
                <w:szCs w:val="26"/>
              </w:rPr>
              <w:t>2226,2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0558" w:rsidRDefault="00690558">
            <w:r w:rsidRPr="00B73B79">
              <w:rPr>
                <w:rFonts w:ascii="Times New Roman" w:hAnsi="Times New Roman" w:cs="Times New Roman"/>
                <w:sz w:val="26"/>
                <w:szCs w:val="26"/>
              </w:rPr>
              <w:t>2226,2</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0558" w:rsidRPr="00F41649" w:rsidRDefault="00690558" w:rsidP="002731F0">
            <w:pPr>
              <w:jc w:val="center"/>
              <w:rPr>
                <w:bCs/>
                <w:color w:val="000000" w:themeColor="text1"/>
              </w:rPr>
            </w:pPr>
          </w:p>
        </w:tc>
      </w:tr>
      <w:tr w:rsidR="00690558"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vMerge/>
            <w:tcBorders>
              <w:top w:val="single" w:sz="4" w:space="0" w:color="auto"/>
              <w:left w:val="single" w:sz="4" w:space="0" w:color="auto"/>
              <w:bottom w:val="single" w:sz="4" w:space="0" w:color="auto"/>
              <w:right w:val="single" w:sz="4" w:space="0" w:color="auto"/>
            </w:tcBorders>
            <w:shd w:val="clear" w:color="auto" w:fill="FFFFFF"/>
          </w:tcPr>
          <w:p w:rsidR="00690558" w:rsidRPr="00407F2E" w:rsidRDefault="00690558" w:rsidP="002731F0">
            <w:pPr>
              <w:rPr>
                <w:rFonts w:ascii="Times New Roman" w:hAnsi="Times New Roman" w:cs="Times New Roman"/>
                <w:b/>
                <w:color w:val="000000" w:themeColor="text1"/>
                <w:sz w:val="26"/>
                <w:szCs w:val="26"/>
              </w:rPr>
            </w:pPr>
          </w:p>
        </w:tc>
        <w:tc>
          <w:tcPr>
            <w:tcW w:w="2028" w:type="dxa"/>
            <w:vMerge/>
            <w:tcBorders>
              <w:top w:val="single" w:sz="4" w:space="0" w:color="auto"/>
              <w:left w:val="single" w:sz="4" w:space="0" w:color="auto"/>
              <w:bottom w:val="single" w:sz="4" w:space="0" w:color="auto"/>
              <w:right w:val="single" w:sz="4" w:space="0" w:color="auto"/>
            </w:tcBorders>
            <w:shd w:val="clear" w:color="auto" w:fill="FFFFFF"/>
          </w:tcPr>
          <w:p w:rsidR="00690558" w:rsidRPr="00407F2E" w:rsidRDefault="00690558"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90558" w:rsidRPr="00782ABF" w:rsidRDefault="00690558" w:rsidP="00407F2E">
            <w:pPr>
              <w:rPr>
                <w:rFonts w:ascii="Times New Roman" w:hAnsi="Times New Roman" w:cs="Times New Roman"/>
                <w:b/>
                <w:color w:val="000000" w:themeColor="text1"/>
                <w:sz w:val="24"/>
                <w:szCs w:val="24"/>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0558" w:rsidRPr="00407F2E" w:rsidRDefault="00690558"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90558" w:rsidRPr="00407F2E" w:rsidRDefault="00690558"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1040210040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558" w:rsidRPr="00407F2E" w:rsidRDefault="00690558"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2</w:t>
            </w:r>
            <w:r w:rsidR="00A376AC">
              <w:rPr>
                <w:rFonts w:ascii="Times New Roman" w:hAnsi="Times New Roman" w:cs="Times New Roman"/>
                <w:bCs/>
                <w:color w:val="000000" w:themeColor="text1"/>
                <w:sz w:val="26"/>
                <w:szCs w:val="26"/>
              </w:rPr>
              <w:t>271,8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0558" w:rsidRPr="00407F2E" w:rsidRDefault="00690558" w:rsidP="00607C87">
            <w:pPr>
              <w:jc w:val="center"/>
              <w:rPr>
                <w:rFonts w:ascii="Times New Roman" w:hAnsi="Times New Roman" w:cs="Times New Roman"/>
                <w:sz w:val="26"/>
                <w:szCs w:val="26"/>
              </w:rPr>
            </w:pPr>
            <w:r>
              <w:rPr>
                <w:rFonts w:ascii="Times New Roman" w:hAnsi="Times New Roman" w:cs="Times New Roman"/>
                <w:sz w:val="26"/>
                <w:szCs w:val="26"/>
              </w:rPr>
              <w:t>2226,2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558" w:rsidRDefault="00690558" w:rsidP="00607C87">
            <w:r w:rsidRPr="00B73B79">
              <w:rPr>
                <w:rFonts w:ascii="Times New Roman" w:hAnsi="Times New Roman" w:cs="Times New Roman"/>
                <w:sz w:val="26"/>
                <w:szCs w:val="26"/>
              </w:rPr>
              <w:t>2226,2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0558" w:rsidRDefault="00690558" w:rsidP="00607C87">
            <w:r w:rsidRPr="00B73B79">
              <w:rPr>
                <w:rFonts w:ascii="Times New Roman" w:hAnsi="Times New Roman" w:cs="Times New Roman"/>
                <w:sz w:val="26"/>
                <w:szCs w:val="26"/>
              </w:rPr>
              <w:t>2226,2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558" w:rsidRDefault="00690558" w:rsidP="00607C87">
            <w:r w:rsidRPr="00B73B79">
              <w:rPr>
                <w:rFonts w:ascii="Times New Roman" w:hAnsi="Times New Roman" w:cs="Times New Roman"/>
                <w:sz w:val="26"/>
                <w:szCs w:val="26"/>
              </w:rPr>
              <w:t>2226,2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90558" w:rsidRDefault="00690558" w:rsidP="00607C87">
            <w:r w:rsidRPr="00B73B79">
              <w:rPr>
                <w:rFonts w:ascii="Times New Roman" w:hAnsi="Times New Roman" w:cs="Times New Roman"/>
                <w:sz w:val="26"/>
                <w:szCs w:val="26"/>
              </w:rPr>
              <w:t>2226,2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90558" w:rsidRDefault="00690558" w:rsidP="00607C87">
            <w:r w:rsidRPr="00B73B79">
              <w:rPr>
                <w:rFonts w:ascii="Times New Roman" w:hAnsi="Times New Roman" w:cs="Times New Roman"/>
                <w:sz w:val="26"/>
                <w:szCs w:val="26"/>
              </w:rPr>
              <w:t>2226,2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0558" w:rsidRDefault="00690558" w:rsidP="00607C87">
            <w:r w:rsidRPr="00B73B79">
              <w:rPr>
                <w:rFonts w:ascii="Times New Roman" w:hAnsi="Times New Roman" w:cs="Times New Roman"/>
                <w:sz w:val="26"/>
                <w:szCs w:val="26"/>
              </w:rPr>
              <w:t>2226,2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0558" w:rsidRDefault="00690558" w:rsidP="00607C87">
            <w:r w:rsidRPr="00B73B79">
              <w:rPr>
                <w:rFonts w:ascii="Times New Roman" w:hAnsi="Times New Roman" w:cs="Times New Roman"/>
                <w:sz w:val="26"/>
                <w:szCs w:val="26"/>
              </w:rPr>
              <w:t>2226,2</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0558" w:rsidRPr="00F41649" w:rsidRDefault="00690558" w:rsidP="002731F0">
            <w:pPr>
              <w:jc w:val="center"/>
              <w:rPr>
                <w:b/>
                <w:color w:val="000000" w:themeColor="text1"/>
                <w:sz w:val="28"/>
                <w:szCs w:val="28"/>
              </w:rPr>
            </w:pPr>
          </w:p>
        </w:tc>
      </w:tr>
      <w:tr w:rsidR="00407F2E" w:rsidRPr="00F41649" w:rsidTr="005D0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397" w:type="dxa"/>
            <w:vMerge w:val="restart"/>
            <w:tcBorders>
              <w:top w:val="single" w:sz="4" w:space="0" w:color="auto"/>
              <w:left w:val="single" w:sz="4" w:space="0" w:color="auto"/>
              <w:right w:val="single" w:sz="4" w:space="0" w:color="auto"/>
            </w:tcBorders>
            <w:shd w:val="clear" w:color="auto" w:fill="FFFFFF"/>
          </w:tcPr>
          <w:p w:rsidR="005D07F1" w:rsidRDefault="005D07F1" w:rsidP="002731F0">
            <w:pPr>
              <w:rPr>
                <w:rFonts w:ascii="Times New Roman" w:hAnsi="Times New Roman" w:cs="Times New Roman"/>
                <w:color w:val="000000" w:themeColor="text1"/>
                <w:sz w:val="26"/>
                <w:szCs w:val="26"/>
              </w:rPr>
            </w:pPr>
          </w:p>
          <w:p w:rsidR="005D07F1" w:rsidRDefault="005D07F1" w:rsidP="002731F0">
            <w:pPr>
              <w:rPr>
                <w:rFonts w:ascii="Times New Roman" w:hAnsi="Times New Roman" w:cs="Times New Roman"/>
                <w:color w:val="000000" w:themeColor="text1"/>
                <w:sz w:val="26"/>
                <w:szCs w:val="26"/>
              </w:rPr>
            </w:pPr>
          </w:p>
          <w:p w:rsidR="00407F2E" w:rsidRPr="00407F2E" w:rsidRDefault="00407F2E" w:rsidP="002731F0">
            <w:pPr>
              <w:rPr>
                <w:rFonts w:ascii="Times New Roman" w:hAnsi="Times New Roman" w:cs="Times New Roman"/>
                <w:color w:val="000000" w:themeColor="text1"/>
                <w:sz w:val="26"/>
                <w:szCs w:val="26"/>
              </w:rPr>
            </w:pPr>
            <w:r w:rsidRPr="00407F2E">
              <w:rPr>
                <w:rFonts w:ascii="Times New Roman" w:hAnsi="Times New Roman" w:cs="Times New Roman"/>
                <w:color w:val="000000" w:themeColor="text1"/>
                <w:sz w:val="26"/>
                <w:szCs w:val="26"/>
              </w:rPr>
              <w:t>4.</w:t>
            </w:r>
          </w:p>
        </w:tc>
        <w:tc>
          <w:tcPr>
            <w:tcW w:w="2028" w:type="dxa"/>
            <w:vMerge w:val="restart"/>
            <w:tcBorders>
              <w:top w:val="single" w:sz="4" w:space="0" w:color="auto"/>
              <w:left w:val="single" w:sz="4" w:space="0" w:color="auto"/>
              <w:right w:val="single" w:sz="4" w:space="0" w:color="auto"/>
            </w:tcBorders>
            <w:shd w:val="clear" w:color="auto" w:fill="FFFFFF"/>
          </w:tcPr>
          <w:p w:rsidR="005D07F1" w:rsidRDefault="00407F2E" w:rsidP="00454BD0">
            <w:pPr>
              <w:rPr>
                <w:rFonts w:ascii="Times New Roman" w:hAnsi="Times New Roman" w:cs="Times New Roman"/>
                <w:sz w:val="26"/>
                <w:szCs w:val="26"/>
              </w:rPr>
            </w:pPr>
            <w:r w:rsidRPr="00407F2E">
              <w:rPr>
                <w:rFonts w:ascii="Times New Roman" w:hAnsi="Times New Roman" w:cs="Times New Roman"/>
                <w:sz w:val="26"/>
                <w:szCs w:val="26"/>
              </w:rPr>
              <w:t xml:space="preserve">Комплекс процессных </w:t>
            </w:r>
          </w:p>
          <w:p w:rsidR="00407F2E" w:rsidRPr="00407F2E" w:rsidRDefault="00407F2E" w:rsidP="00454BD0">
            <w:pPr>
              <w:rPr>
                <w:rFonts w:ascii="Times New Roman" w:hAnsi="Times New Roman" w:cs="Times New Roman"/>
                <w:color w:val="000000" w:themeColor="text1"/>
                <w:sz w:val="26"/>
                <w:szCs w:val="26"/>
              </w:rPr>
            </w:pPr>
            <w:r w:rsidRPr="00407F2E">
              <w:rPr>
                <w:rFonts w:ascii="Times New Roman" w:hAnsi="Times New Roman" w:cs="Times New Roman"/>
                <w:sz w:val="26"/>
                <w:szCs w:val="26"/>
              </w:rPr>
              <w:t xml:space="preserve">мероприятий  «Мобилизационная и вневойсковая подготовка в   муниципальном образовании Рубежинский </w:t>
            </w:r>
            <w:r w:rsidRPr="00407F2E">
              <w:rPr>
                <w:rFonts w:ascii="Times New Roman" w:hAnsi="Times New Roman" w:cs="Times New Roman"/>
                <w:sz w:val="26"/>
                <w:szCs w:val="26"/>
              </w:rPr>
              <w:lastRenderedPageBreak/>
              <w:t>сельсовет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07F2E" w:rsidRPr="00782ABF" w:rsidRDefault="00407F2E" w:rsidP="00407F2E">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07F2E" w:rsidRPr="00407F2E" w:rsidRDefault="00C66CB8"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07F2E" w:rsidRPr="00407F2E" w:rsidRDefault="00C66CB8"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1040300000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07F2E" w:rsidRPr="00407F2E" w:rsidRDefault="00C66CB8" w:rsidP="00C66CB8">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128,5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07F2E" w:rsidRPr="00407F2E" w:rsidRDefault="00C66CB8" w:rsidP="00C66CB8">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134,5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07F2E" w:rsidRPr="00407F2E" w:rsidRDefault="00C66CB8" w:rsidP="00C66CB8">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139,4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07F2E" w:rsidRPr="00407F2E" w:rsidRDefault="00C66CB8" w:rsidP="00C66CB8">
            <w:pPr>
              <w:jc w:val="center"/>
              <w:rPr>
                <w:rFonts w:ascii="Times New Roman" w:hAnsi="Times New Roman" w:cs="Times New Roman"/>
                <w:sz w:val="26"/>
                <w:szCs w:val="26"/>
              </w:rPr>
            </w:pPr>
            <w:r>
              <w:rPr>
                <w:rFonts w:ascii="Times New Roman" w:hAnsi="Times New Roman" w:cs="Times New Roman"/>
                <w:sz w:val="26"/>
                <w:szCs w:val="26"/>
              </w:rPr>
              <w:t>139,4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07F2E" w:rsidRPr="00407F2E" w:rsidRDefault="00C66CB8" w:rsidP="00C66CB8">
            <w:pPr>
              <w:jc w:val="center"/>
              <w:rPr>
                <w:rFonts w:ascii="Times New Roman" w:hAnsi="Times New Roman" w:cs="Times New Roman"/>
                <w:sz w:val="26"/>
                <w:szCs w:val="26"/>
              </w:rPr>
            </w:pPr>
            <w:r>
              <w:rPr>
                <w:rFonts w:ascii="Times New Roman" w:hAnsi="Times New Roman" w:cs="Times New Roman"/>
                <w:sz w:val="26"/>
                <w:szCs w:val="26"/>
              </w:rPr>
              <w:t>139,4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07F2E" w:rsidRPr="00C66CB8" w:rsidRDefault="00C66CB8" w:rsidP="00C66CB8">
            <w:pPr>
              <w:jc w:val="center"/>
              <w:rPr>
                <w:rFonts w:ascii="Times New Roman" w:hAnsi="Times New Roman" w:cs="Times New Roman"/>
                <w:sz w:val="26"/>
                <w:szCs w:val="26"/>
              </w:rPr>
            </w:pPr>
            <w:r w:rsidRPr="00C66CB8">
              <w:rPr>
                <w:rFonts w:ascii="Times New Roman" w:hAnsi="Times New Roman" w:cs="Times New Roman"/>
                <w:sz w:val="26"/>
                <w:szCs w:val="26"/>
              </w:rPr>
              <w:t>139,4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07F2E" w:rsidRPr="00C66CB8" w:rsidRDefault="00C66CB8" w:rsidP="00C66CB8">
            <w:pPr>
              <w:jc w:val="center"/>
              <w:rPr>
                <w:rFonts w:ascii="Times New Roman" w:hAnsi="Times New Roman" w:cs="Times New Roman"/>
                <w:sz w:val="26"/>
                <w:szCs w:val="26"/>
              </w:rPr>
            </w:pPr>
            <w:r w:rsidRPr="00C66CB8">
              <w:rPr>
                <w:rFonts w:ascii="Times New Roman" w:hAnsi="Times New Roman" w:cs="Times New Roman"/>
                <w:sz w:val="26"/>
                <w:szCs w:val="26"/>
              </w:rPr>
              <w:t>139,4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07F2E" w:rsidRPr="00C66CB8" w:rsidRDefault="00C66CB8" w:rsidP="00C66CB8">
            <w:pPr>
              <w:jc w:val="center"/>
              <w:rPr>
                <w:rFonts w:ascii="Times New Roman" w:hAnsi="Times New Roman" w:cs="Times New Roman"/>
                <w:sz w:val="26"/>
                <w:szCs w:val="26"/>
              </w:rPr>
            </w:pPr>
            <w:r w:rsidRPr="00C66CB8">
              <w:rPr>
                <w:rFonts w:ascii="Times New Roman" w:hAnsi="Times New Roman" w:cs="Times New Roman"/>
                <w:sz w:val="26"/>
                <w:szCs w:val="26"/>
              </w:rPr>
              <w:t>139,4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7F2E" w:rsidRDefault="00C66CB8" w:rsidP="00C66CB8">
            <w:pPr>
              <w:jc w:val="center"/>
              <w:rPr>
                <w:rFonts w:ascii="Times New Roman" w:hAnsi="Times New Roman" w:cs="Times New Roman"/>
                <w:color w:val="000000" w:themeColor="text1"/>
                <w:sz w:val="26"/>
                <w:szCs w:val="26"/>
              </w:rPr>
            </w:pPr>
            <w:r w:rsidRPr="00C66CB8">
              <w:rPr>
                <w:rFonts w:ascii="Times New Roman" w:hAnsi="Times New Roman" w:cs="Times New Roman"/>
                <w:color w:val="000000" w:themeColor="text1"/>
                <w:sz w:val="26"/>
                <w:szCs w:val="26"/>
              </w:rPr>
              <w:t>139,4</w:t>
            </w:r>
          </w:p>
          <w:p w:rsidR="005D07F1" w:rsidRDefault="005D07F1" w:rsidP="00C66CB8">
            <w:pPr>
              <w:jc w:val="center"/>
              <w:rPr>
                <w:rFonts w:ascii="Times New Roman" w:hAnsi="Times New Roman" w:cs="Times New Roman"/>
                <w:color w:val="000000" w:themeColor="text1"/>
                <w:sz w:val="26"/>
                <w:szCs w:val="26"/>
              </w:rPr>
            </w:pPr>
          </w:p>
          <w:p w:rsidR="005D07F1" w:rsidRPr="00C66CB8" w:rsidRDefault="005D07F1" w:rsidP="00C66CB8">
            <w:pPr>
              <w:jc w:val="center"/>
              <w:rPr>
                <w:rFonts w:ascii="Times New Roman" w:hAnsi="Times New Roman" w:cs="Times New Roman"/>
                <w:color w:val="000000" w:themeColor="text1"/>
                <w:sz w:val="26"/>
                <w:szCs w:val="26"/>
              </w:rPr>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407F2E" w:rsidRPr="00F41649" w:rsidRDefault="00407F2E" w:rsidP="002731F0">
            <w:pPr>
              <w:jc w:val="center"/>
              <w:rPr>
                <w:b/>
                <w:color w:val="000000" w:themeColor="text1"/>
                <w:sz w:val="28"/>
                <w:szCs w:val="28"/>
              </w:rPr>
            </w:pPr>
          </w:p>
        </w:tc>
      </w:tr>
      <w:tr w:rsidR="005D07F1" w:rsidRPr="00F41649" w:rsidTr="00BC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397" w:type="dxa"/>
            <w:vMerge/>
            <w:tcBorders>
              <w:top w:val="single" w:sz="4" w:space="0" w:color="auto"/>
              <w:left w:val="single" w:sz="4" w:space="0" w:color="auto"/>
              <w:right w:val="single" w:sz="4" w:space="0" w:color="auto"/>
            </w:tcBorders>
            <w:shd w:val="clear" w:color="auto" w:fill="FFFFFF"/>
          </w:tcPr>
          <w:p w:rsidR="005D07F1" w:rsidRPr="00407F2E" w:rsidRDefault="005D07F1" w:rsidP="002731F0">
            <w:pPr>
              <w:rPr>
                <w:rFonts w:ascii="Times New Roman" w:hAnsi="Times New Roman" w:cs="Times New Roman"/>
                <w:color w:val="000000" w:themeColor="text1"/>
                <w:sz w:val="26"/>
                <w:szCs w:val="26"/>
              </w:rPr>
            </w:pPr>
          </w:p>
        </w:tc>
        <w:tc>
          <w:tcPr>
            <w:tcW w:w="2028" w:type="dxa"/>
            <w:vMerge/>
            <w:tcBorders>
              <w:top w:val="single" w:sz="4" w:space="0" w:color="auto"/>
              <w:left w:val="single" w:sz="4" w:space="0" w:color="auto"/>
              <w:right w:val="single" w:sz="4" w:space="0" w:color="auto"/>
            </w:tcBorders>
            <w:shd w:val="clear" w:color="auto" w:fill="FFFFFF"/>
          </w:tcPr>
          <w:p w:rsidR="005D07F1" w:rsidRPr="00407F2E" w:rsidRDefault="005D07F1" w:rsidP="00454BD0">
            <w:pPr>
              <w:rPr>
                <w:rFonts w:ascii="Times New Roman" w:hAnsi="Times New Roman" w:cs="Times New Roman"/>
                <w:sz w:val="26"/>
                <w:szCs w:val="26"/>
              </w:rPr>
            </w:pPr>
          </w:p>
        </w:tc>
        <w:tc>
          <w:tcPr>
            <w:tcW w:w="1843" w:type="dxa"/>
            <w:vMerge w:val="restart"/>
            <w:tcBorders>
              <w:top w:val="single" w:sz="4" w:space="0" w:color="auto"/>
              <w:left w:val="single" w:sz="4" w:space="0" w:color="auto"/>
              <w:right w:val="single" w:sz="4" w:space="0" w:color="auto"/>
            </w:tcBorders>
            <w:shd w:val="clear" w:color="auto" w:fill="FFFFFF"/>
          </w:tcPr>
          <w:p w:rsidR="005D07F1" w:rsidRPr="00782ABF" w:rsidRDefault="005D07F1" w:rsidP="00407F2E">
            <w:pPr>
              <w:rPr>
                <w:rFonts w:ascii="Times New Roman" w:hAnsi="Times New Roman" w:cs="Times New Roman"/>
                <w:color w:val="000000" w:themeColor="text1"/>
                <w:sz w:val="26"/>
                <w:szCs w:val="26"/>
              </w:rPr>
            </w:pPr>
          </w:p>
        </w:tc>
        <w:tc>
          <w:tcPr>
            <w:tcW w:w="709" w:type="dxa"/>
            <w:vMerge w:val="restart"/>
            <w:tcBorders>
              <w:top w:val="single" w:sz="4" w:space="0" w:color="auto"/>
              <w:left w:val="single" w:sz="4" w:space="0" w:color="auto"/>
              <w:right w:val="single" w:sz="4" w:space="0" w:color="auto"/>
            </w:tcBorders>
            <w:shd w:val="clear" w:color="auto" w:fill="FFFFFF"/>
          </w:tcPr>
          <w:p w:rsidR="005D07F1" w:rsidRDefault="005D07F1" w:rsidP="002731F0">
            <w:pPr>
              <w:jc w:val="center"/>
              <w:rPr>
                <w:rFonts w:ascii="Times New Roman" w:hAnsi="Times New Roman" w:cs="Times New Roman"/>
                <w:bCs/>
                <w:color w:val="000000" w:themeColor="text1"/>
                <w:sz w:val="26"/>
                <w:szCs w:val="26"/>
              </w:rPr>
            </w:pPr>
          </w:p>
        </w:tc>
        <w:tc>
          <w:tcPr>
            <w:tcW w:w="1417" w:type="dxa"/>
            <w:vMerge w:val="restart"/>
            <w:tcBorders>
              <w:top w:val="single" w:sz="4" w:space="0" w:color="auto"/>
              <w:left w:val="single" w:sz="4" w:space="0" w:color="auto"/>
              <w:right w:val="single" w:sz="4" w:space="0" w:color="auto"/>
            </w:tcBorders>
            <w:shd w:val="clear" w:color="auto" w:fill="FFFFFF"/>
          </w:tcPr>
          <w:p w:rsidR="005D07F1" w:rsidRDefault="005D07F1" w:rsidP="002731F0">
            <w:pPr>
              <w:jc w:val="center"/>
              <w:rPr>
                <w:rFonts w:ascii="Times New Roman" w:hAnsi="Times New Roman" w:cs="Times New Roman"/>
                <w:bCs/>
                <w:color w:val="000000" w:themeColor="text1"/>
                <w:sz w:val="26"/>
                <w:szCs w:val="26"/>
              </w:rPr>
            </w:pPr>
          </w:p>
        </w:tc>
        <w:tc>
          <w:tcPr>
            <w:tcW w:w="851" w:type="dxa"/>
            <w:vMerge w:val="restart"/>
            <w:tcBorders>
              <w:top w:val="single" w:sz="4" w:space="0" w:color="auto"/>
              <w:left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bCs/>
                <w:color w:val="000000" w:themeColor="text1"/>
                <w:sz w:val="26"/>
                <w:szCs w:val="26"/>
              </w:rPr>
            </w:pPr>
          </w:p>
        </w:tc>
        <w:tc>
          <w:tcPr>
            <w:tcW w:w="850" w:type="dxa"/>
            <w:vMerge w:val="restart"/>
            <w:tcBorders>
              <w:top w:val="single" w:sz="4" w:space="0" w:color="auto"/>
              <w:left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bCs/>
                <w:color w:val="000000" w:themeColor="text1"/>
                <w:sz w:val="26"/>
                <w:szCs w:val="26"/>
              </w:rPr>
            </w:pPr>
          </w:p>
        </w:tc>
        <w:tc>
          <w:tcPr>
            <w:tcW w:w="851" w:type="dxa"/>
            <w:vMerge w:val="restart"/>
            <w:tcBorders>
              <w:top w:val="single" w:sz="4" w:space="0" w:color="auto"/>
              <w:left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bCs/>
                <w:color w:val="000000" w:themeColor="text1"/>
                <w:sz w:val="26"/>
                <w:szCs w:val="26"/>
              </w:rPr>
            </w:pPr>
          </w:p>
        </w:tc>
        <w:tc>
          <w:tcPr>
            <w:tcW w:w="850" w:type="dxa"/>
            <w:vMerge w:val="restart"/>
            <w:tcBorders>
              <w:top w:val="single" w:sz="4" w:space="0" w:color="auto"/>
              <w:left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sz w:val="26"/>
                <w:szCs w:val="26"/>
              </w:rPr>
            </w:pPr>
          </w:p>
        </w:tc>
        <w:tc>
          <w:tcPr>
            <w:tcW w:w="851" w:type="dxa"/>
            <w:vMerge w:val="restart"/>
            <w:tcBorders>
              <w:top w:val="single" w:sz="4" w:space="0" w:color="auto"/>
              <w:left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sz w:val="26"/>
                <w:szCs w:val="26"/>
              </w:rPr>
            </w:pPr>
          </w:p>
        </w:tc>
        <w:tc>
          <w:tcPr>
            <w:tcW w:w="850" w:type="dxa"/>
            <w:vMerge w:val="restart"/>
            <w:tcBorders>
              <w:top w:val="single" w:sz="4" w:space="0" w:color="auto"/>
              <w:left w:val="single" w:sz="4" w:space="0" w:color="auto"/>
              <w:right w:val="single" w:sz="4" w:space="0" w:color="auto"/>
            </w:tcBorders>
            <w:shd w:val="clear" w:color="auto" w:fill="FFFFFF" w:themeFill="background1"/>
          </w:tcPr>
          <w:p w:rsidR="005D07F1" w:rsidRPr="00C66CB8" w:rsidRDefault="005D07F1" w:rsidP="00C66CB8">
            <w:pPr>
              <w:jc w:val="center"/>
              <w:rPr>
                <w:rFonts w:ascii="Times New Roman" w:hAnsi="Times New Roman" w:cs="Times New Roman"/>
                <w:sz w:val="26"/>
                <w:szCs w:val="26"/>
              </w:rPr>
            </w:pP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5D07F1" w:rsidRPr="00C66CB8" w:rsidRDefault="005D07F1" w:rsidP="00C66CB8">
            <w:pPr>
              <w:jc w:val="center"/>
              <w:rPr>
                <w:rFonts w:ascii="Times New Roman" w:hAnsi="Times New Roman" w:cs="Times New Roman"/>
                <w:sz w:val="26"/>
                <w:szCs w:val="26"/>
              </w:rPr>
            </w:pPr>
          </w:p>
        </w:tc>
        <w:tc>
          <w:tcPr>
            <w:tcW w:w="850" w:type="dxa"/>
            <w:vMerge w:val="restart"/>
            <w:tcBorders>
              <w:top w:val="single" w:sz="4" w:space="0" w:color="auto"/>
              <w:left w:val="single" w:sz="4" w:space="0" w:color="auto"/>
              <w:right w:val="single" w:sz="4" w:space="0" w:color="auto"/>
            </w:tcBorders>
            <w:shd w:val="clear" w:color="auto" w:fill="FFFFFF"/>
          </w:tcPr>
          <w:p w:rsidR="005D07F1" w:rsidRPr="00C66CB8" w:rsidRDefault="005D07F1" w:rsidP="00C66CB8">
            <w:pPr>
              <w:jc w:val="center"/>
              <w:rPr>
                <w:rFonts w:ascii="Times New Roman" w:hAnsi="Times New Roman" w:cs="Times New Roman"/>
                <w:sz w:val="26"/>
                <w:szCs w:val="26"/>
              </w:rPr>
            </w:pPr>
          </w:p>
        </w:tc>
        <w:tc>
          <w:tcPr>
            <w:tcW w:w="1134" w:type="dxa"/>
            <w:vMerge w:val="restart"/>
            <w:tcBorders>
              <w:top w:val="single" w:sz="4" w:space="0" w:color="auto"/>
              <w:left w:val="single" w:sz="4" w:space="0" w:color="auto"/>
              <w:right w:val="single" w:sz="4" w:space="0" w:color="auto"/>
            </w:tcBorders>
            <w:shd w:val="clear" w:color="auto" w:fill="FFFFFF"/>
          </w:tcPr>
          <w:p w:rsidR="005D07F1" w:rsidRPr="00C66CB8" w:rsidRDefault="005D07F1" w:rsidP="00C66CB8">
            <w:pPr>
              <w:jc w:val="center"/>
              <w:rPr>
                <w:rFonts w:ascii="Times New Roman" w:hAnsi="Times New Roman" w:cs="Times New Roman"/>
                <w:color w:val="000000" w:themeColor="text1"/>
                <w:sz w:val="26"/>
                <w:szCs w:val="26"/>
              </w:rPr>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5D07F1" w:rsidRPr="00F41649" w:rsidRDefault="005D07F1" w:rsidP="002731F0">
            <w:pPr>
              <w:jc w:val="center"/>
              <w:rPr>
                <w:b/>
                <w:color w:val="000000" w:themeColor="text1"/>
                <w:sz w:val="28"/>
                <w:szCs w:val="28"/>
              </w:rPr>
            </w:pPr>
          </w:p>
        </w:tc>
      </w:tr>
      <w:tr w:rsidR="005D07F1" w:rsidRPr="00F41649" w:rsidTr="00BC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397" w:type="dxa"/>
            <w:vMerge/>
            <w:tcBorders>
              <w:top w:val="single" w:sz="4" w:space="0" w:color="auto"/>
              <w:left w:val="single" w:sz="4" w:space="0" w:color="auto"/>
              <w:right w:val="single" w:sz="4" w:space="0" w:color="auto"/>
            </w:tcBorders>
            <w:shd w:val="clear" w:color="auto" w:fill="FFFFFF"/>
          </w:tcPr>
          <w:p w:rsidR="005D07F1" w:rsidRPr="00407F2E" w:rsidRDefault="005D07F1" w:rsidP="002731F0">
            <w:pPr>
              <w:rPr>
                <w:rFonts w:ascii="Times New Roman" w:hAnsi="Times New Roman" w:cs="Times New Roman"/>
                <w:color w:val="000000" w:themeColor="text1"/>
                <w:sz w:val="26"/>
                <w:szCs w:val="26"/>
              </w:rPr>
            </w:pPr>
          </w:p>
        </w:tc>
        <w:tc>
          <w:tcPr>
            <w:tcW w:w="2028" w:type="dxa"/>
            <w:vMerge/>
            <w:tcBorders>
              <w:top w:val="single" w:sz="4" w:space="0" w:color="auto"/>
              <w:left w:val="single" w:sz="4" w:space="0" w:color="auto"/>
              <w:right w:val="single" w:sz="4" w:space="0" w:color="auto"/>
            </w:tcBorders>
            <w:shd w:val="clear" w:color="auto" w:fill="FFFFFF"/>
          </w:tcPr>
          <w:p w:rsidR="005D07F1" w:rsidRPr="00407F2E" w:rsidRDefault="005D07F1" w:rsidP="00454BD0">
            <w:pPr>
              <w:rPr>
                <w:rFonts w:ascii="Times New Roman" w:hAnsi="Times New Roman" w:cs="Times New Roman"/>
                <w:sz w:val="26"/>
                <w:szCs w:val="26"/>
              </w:rPr>
            </w:pPr>
          </w:p>
        </w:tc>
        <w:tc>
          <w:tcPr>
            <w:tcW w:w="1843" w:type="dxa"/>
            <w:vMerge/>
            <w:tcBorders>
              <w:left w:val="single" w:sz="4" w:space="0" w:color="auto"/>
              <w:bottom w:val="single" w:sz="4" w:space="0" w:color="auto"/>
              <w:right w:val="single" w:sz="4" w:space="0" w:color="auto"/>
            </w:tcBorders>
            <w:shd w:val="clear" w:color="auto" w:fill="FFFFFF"/>
          </w:tcPr>
          <w:p w:rsidR="005D07F1" w:rsidRPr="00782ABF" w:rsidRDefault="005D07F1" w:rsidP="00407F2E">
            <w:pPr>
              <w:rPr>
                <w:rFonts w:ascii="Times New Roman" w:hAnsi="Times New Roman" w:cs="Times New Roman"/>
                <w:color w:val="000000" w:themeColor="text1"/>
                <w:sz w:val="26"/>
                <w:szCs w:val="26"/>
              </w:rPr>
            </w:pPr>
          </w:p>
        </w:tc>
        <w:tc>
          <w:tcPr>
            <w:tcW w:w="709" w:type="dxa"/>
            <w:vMerge/>
            <w:tcBorders>
              <w:left w:val="single" w:sz="4" w:space="0" w:color="auto"/>
              <w:bottom w:val="single" w:sz="4" w:space="0" w:color="auto"/>
              <w:right w:val="single" w:sz="4" w:space="0" w:color="auto"/>
            </w:tcBorders>
            <w:shd w:val="clear" w:color="auto" w:fill="FFFFFF"/>
          </w:tcPr>
          <w:p w:rsidR="005D07F1" w:rsidRDefault="005D07F1" w:rsidP="002731F0">
            <w:pPr>
              <w:jc w:val="center"/>
              <w:rPr>
                <w:rFonts w:ascii="Times New Roman" w:hAnsi="Times New Roman" w:cs="Times New Roman"/>
                <w:bCs/>
                <w:color w:val="000000" w:themeColor="text1"/>
                <w:sz w:val="26"/>
                <w:szCs w:val="26"/>
              </w:rPr>
            </w:pPr>
          </w:p>
        </w:tc>
        <w:tc>
          <w:tcPr>
            <w:tcW w:w="1417" w:type="dxa"/>
            <w:vMerge/>
            <w:tcBorders>
              <w:left w:val="single" w:sz="4" w:space="0" w:color="auto"/>
              <w:bottom w:val="single" w:sz="4" w:space="0" w:color="auto"/>
              <w:right w:val="single" w:sz="4" w:space="0" w:color="auto"/>
            </w:tcBorders>
            <w:shd w:val="clear" w:color="auto" w:fill="FFFFFF"/>
          </w:tcPr>
          <w:p w:rsidR="005D07F1" w:rsidRDefault="005D07F1" w:rsidP="002731F0">
            <w:pPr>
              <w:jc w:val="center"/>
              <w:rPr>
                <w:rFonts w:ascii="Times New Roman" w:hAnsi="Times New Roman" w:cs="Times New Roman"/>
                <w:bCs/>
                <w:color w:val="000000" w:themeColor="text1"/>
                <w:sz w:val="26"/>
                <w:szCs w:val="26"/>
              </w:rPr>
            </w:pPr>
          </w:p>
        </w:tc>
        <w:tc>
          <w:tcPr>
            <w:tcW w:w="851" w:type="dxa"/>
            <w:vMerge/>
            <w:tcBorders>
              <w:left w:val="single" w:sz="4" w:space="0" w:color="auto"/>
              <w:bottom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bCs/>
                <w:color w:val="000000" w:themeColor="text1"/>
                <w:sz w:val="26"/>
                <w:szCs w:val="26"/>
              </w:rPr>
            </w:pPr>
          </w:p>
        </w:tc>
        <w:tc>
          <w:tcPr>
            <w:tcW w:w="850" w:type="dxa"/>
            <w:vMerge/>
            <w:tcBorders>
              <w:left w:val="single" w:sz="4" w:space="0" w:color="auto"/>
              <w:bottom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bCs/>
                <w:color w:val="000000" w:themeColor="text1"/>
                <w:sz w:val="26"/>
                <w:szCs w:val="26"/>
              </w:rPr>
            </w:pPr>
          </w:p>
        </w:tc>
        <w:tc>
          <w:tcPr>
            <w:tcW w:w="851" w:type="dxa"/>
            <w:vMerge/>
            <w:tcBorders>
              <w:left w:val="single" w:sz="4" w:space="0" w:color="auto"/>
              <w:bottom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bCs/>
                <w:color w:val="000000" w:themeColor="text1"/>
                <w:sz w:val="26"/>
                <w:szCs w:val="26"/>
              </w:rPr>
            </w:pPr>
          </w:p>
        </w:tc>
        <w:tc>
          <w:tcPr>
            <w:tcW w:w="850" w:type="dxa"/>
            <w:vMerge/>
            <w:tcBorders>
              <w:left w:val="single" w:sz="4" w:space="0" w:color="auto"/>
              <w:bottom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sz w:val="26"/>
                <w:szCs w:val="26"/>
              </w:rPr>
            </w:pPr>
          </w:p>
        </w:tc>
        <w:tc>
          <w:tcPr>
            <w:tcW w:w="851" w:type="dxa"/>
            <w:vMerge/>
            <w:tcBorders>
              <w:left w:val="single" w:sz="4" w:space="0" w:color="auto"/>
              <w:bottom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sz w:val="26"/>
                <w:szCs w:val="2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5D07F1" w:rsidRPr="00C66CB8" w:rsidRDefault="005D07F1" w:rsidP="00C66CB8">
            <w:pPr>
              <w:jc w:val="center"/>
              <w:rPr>
                <w:rFonts w:ascii="Times New Roman" w:hAnsi="Times New Roman" w:cs="Times New Roman"/>
                <w:sz w:val="26"/>
                <w:szCs w:val="26"/>
              </w:rPr>
            </w:pPr>
          </w:p>
        </w:tc>
        <w:tc>
          <w:tcPr>
            <w:tcW w:w="851" w:type="dxa"/>
            <w:vMerge/>
            <w:tcBorders>
              <w:left w:val="single" w:sz="4" w:space="0" w:color="auto"/>
              <w:bottom w:val="single" w:sz="4" w:space="0" w:color="auto"/>
              <w:right w:val="single" w:sz="4" w:space="0" w:color="auto"/>
            </w:tcBorders>
            <w:shd w:val="clear" w:color="auto" w:fill="FFFFFF" w:themeFill="background1"/>
          </w:tcPr>
          <w:p w:rsidR="005D07F1" w:rsidRPr="00C66CB8" w:rsidRDefault="005D07F1" w:rsidP="00C66CB8">
            <w:pPr>
              <w:jc w:val="center"/>
              <w:rPr>
                <w:rFonts w:ascii="Times New Roman" w:hAnsi="Times New Roman" w:cs="Times New Roman"/>
                <w:sz w:val="26"/>
                <w:szCs w:val="26"/>
              </w:rPr>
            </w:pPr>
          </w:p>
        </w:tc>
        <w:tc>
          <w:tcPr>
            <w:tcW w:w="850" w:type="dxa"/>
            <w:vMerge/>
            <w:tcBorders>
              <w:left w:val="single" w:sz="4" w:space="0" w:color="auto"/>
              <w:bottom w:val="single" w:sz="4" w:space="0" w:color="auto"/>
              <w:right w:val="single" w:sz="4" w:space="0" w:color="auto"/>
            </w:tcBorders>
            <w:shd w:val="clear" w:color="auto" w:fill="FFFFFF"/>
          </w:tcPr>
          <w:p w:rsidR="005D07F1" w:rsidRPr="00C66CB8" w:rsidRDefault="005D07F1" w:rsidP="00C66CB8">
            <w:pPr>
              <w:jc w:val="center"/>
              <w:rPr>
                <w:rFonts w:ascii="Times New Roman" w:hAnsi="Times New Roman" w:cs="Times New Roman"/>
                <w:sz w:val="26"/>
                <w:szCs w:val="26"/>
              </w:rPr>
            </w:pPr>
          </w:p>
        </w:tc>
        <w:tc>
          <w:tcPr>
            <w:tcW w:w="1134" w:type="dxa"/>
            <w:vMerge/>
            <w:tcBorders>
              <w:left w:val="single" w:sz="4" w:space="0" w:color="auto"/>
              <w:bottom w:val="single" w:sz="4" w:space="0" w:color="auto"/>
              <w:right w:val="single" w:sz="4" w:space="0" w:color="auto"/>
            </w:tcBorders>
            <w:shd w:val="clear" w:color="auto" w:fill="FFFFFF"/>
          </w:tcPr>
          <w:p w:rsidR="005D07F1" w:rsidRPr="00C66CB8" w:rsidRDefault="005D07F1" w:rsidP="00C66CB8">
            <w:pPr>
              <w:jc w:val="center"/>
              <w:rPr>
                <w:rFonts w:ascii="Times New Roman" w:hAnsi="Times New Roman" w:cs="Times New Roman"/>
                <w:color w:val="000000" w:themeColor="text1"/>
                <w:sz w:val="26"/>
                <w:szCs w:val="26"/>
              </w:rPr>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5D07F1" w:rsidRPr="00F41649" w:rsidRDefault="005D07F1" w:rsidP="002731F0">
            <w:pPr>
              <w:jc w:val="center"/>
              <w:rPr>
                <w:b/>
                <w:color w:val="000000" w:themeColor="text1"/>
                <w:sz w:val="28"/>
                <w:szCs w:val="28"/>
              </w:rPr>
            </w:pPr>
          </w:p>
        </w:tc>
      </w:tr>
      <w:tr w:rsidR="005D07F1" w:rsidRPr="00F41649" w:rsidTr="005D0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397" w:type="dxa"/>
            <w:vMerge/>
            <w:tcBorders>
              <w:top w:val="single" w:sz="4" w:space="0" w:color="auto"/>
              <w:left w:val="single" w:sz="4" w:space="0" w:color="auto"/>
              <w:right w:val="single" w:sz="4" w:space="0" w:color="auto"/>
            </w:tcBorders>
            <w:shd w:val="clear" w:color="auto" w:fill="FFFFFF"/>
          </w:tcPr>
          <w:p w:rsidR="005D07F1" w:rsidRPr="00407F2E" w:rsidRDefault="005D07F1" w:rsidP="002731F0">
            <w:pPr>
              <w:rPr>
                <w:rFonts w:ascii="Times New Roman" w:hAnsi="Times New Roman" w:cs="Times New Roman"/>
                <w:color w:val="000000" w:themeColor="text1"/>
                <w:sz w:val="26"/>
                <w:szCs w:val="26"/>
              </w:rPr>
            </w:pPr>
          </w:p>
        </w:tc>
        <w:tc>
          <w:tcPr>
            <w:tcW w:w="2028" w:type="dxa"/>
            <w:vMerge/>
            <w:tcBorders>
              <w:top w:val="single" w:sz="4" w:space="0" w:color="auto"/>
              <w:left w:val="single" w:sz="4" w:space="0" w:color="auto"/>
              <w:right w:val="single" w:sz="4" w:space="0" w:color="auto"/>
            </w:tcBorders>
            <w:shd w:val="clear" w:color="auto" w:fill="FFFFFF"/>
          </w:tcPr>
          <w:p w:rsidR="005D07F1" w:rsidRPr="00407F2E" w:rsidRDefault="005D07F1" w:rsidP="00454BD0">
            <w:pP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07F1" w:rsidRPr="00782ABF" w:rsidRDefault="005D07F1" w:rsidP="00407F2E">
            <w:pPr>
              <w:rPr>
                <w:rFonts w:ascii="Times New Roman" w:hAnsi="Times New Roman" w:cs="Times New Roman"/>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2731F0">
            <w:pPr>
              <w:jc w:val="center"/>
              <w:rPr>
                <w:rFonts w:ascii="Times New Roman" w:hAnsi="Times New Roman" w:cs="Times New Roman"/>
                <w:bCs/>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2731F0">
            <w:pPr>
              <w:jc w:val="center"/>
              <w:rPr>
                <w:rFonts w:ascii="Times New Roman" w:hAnsi="Times New Roman" w:cs="Times New Roman"/>
                <w:bCs/>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bCs/>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bCs/>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bCs/>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C66CB8">
            <w:pPr>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D07F1" w:rsidRPr="00C66CB8" w:rsidRDefault="005D07F1" w:rsidP="00C66CB8">
            <w:pPr>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D07F1" w:rsidRPr="00C66CB8" w:rsidRDefault="005D07F1" w:rsidP="00C66CB8">
            <w:pPr>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Pr="00C66CB8" w:rsidRDefault="005D07F1" w:rsidP="00C66CB8">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07F1" w:rsidRPr="00C66CB8" w:rsidRDefault="005D07F1" w:rsidP="00C66CB8">
            <w:pPr>
              <w:jc w:val="center"/>
              <w:rPr>
                <w:rFonts w:ascii="Times New Roman" w:hAnsi="Times New Roman" w:cs="Times New Roman"/>
                <w:color w:val="000000" w:themeColor="text1"/>
                <w:sz w:val="26"/>
                <w:szCs w:val="26"/>
              </w:rPr>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5D07F1" w:rsidRPr="00F41649" w:rsidRDefault="005D07F1" w:rsidP="002731F0">
            <w:pPr>
              <w:jc w:val="center"/>
              <w:rPr>
                <w:b/>
                <w:color w:val="000000" w:themeColor="text1"/>
                <w:sz w:val="28"/>
                <w:szCs w:val="28"/>
              </w:rPr>
            </w:pPr>
          </w:p>
        </w:tc>
      </w:tr>
      <w:tr w:rsidR="009122C7"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4"/>
        </w:trPr>
        <w:tc>
          <w:tcPr>
            <w:tcW w:w="397" w:type="dxa"/>
            <w:vMerge/>
            <w:tcBorders>
              <w:left w:val="single" w:sz="4" w:space="0" w:color="auto"/>
              <w:right w:val="single" w:sz="4" w:space="0" w:color="auto"/>
            </w:tcBorders>
            <w:shd w:val="clear" w:color="auto" w:fill="FFFFFF"/>
          </w:tcPr>
          <w:p w:rsidR="009122C7" w:rsidRPr="00407F2E" w:rsidRDefault="009122C7" w:rsidP="002731F0">
            <w:pPr>
              <w:rPr>
                <w:rFonts w:ascii="Times New Roman" w:hAnsi="Times New Roman" w:cs="Times New Roman"/>
                <w:b/>
                <w:color w:val="000000" w:themeColor="text1"/>
                <w:sz w:val="26"/>
                <w:szCs w:val="26"/>
              </w:rPr>
            </w:pPr>
          </w:p>
        </w:tc>
        <w:tc>
          <w:tcPr>
            <w:tcW w:w="2028" w:type="dxa"/>
            <w:vMerge/>
            <w:tcBorders>
              <w:left w:val="single" w:sz="4" w:space="0" w:color="auto"/>
              <w:right w:val="single" w:sz="4" w:space="0" w:color="auto"/>
            </w:tcBorders>
            <w:shd w:val="clear" w:color="auto" w:fill="FFFFFF"/>
          </w:tcPr>
          <w:p w:rsidR="009122C7" w:rsidRPr="00407F2E" w:rsidRDefault="009122C7"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right w:val="single" w:sz="4" w:space="0" w:color="auto"/>
            </w:tcBorders>
            <w:shd w:val="clear" w:color="auto" w:fill="FFFFFF"/>
          </w:tcPr>
          <w:p w:rsidR="009122C7" w:rsidRPr="00782ABF" w:rsidRDefault="009122C7" w:rsidP="00407F2E">
            <w:pPr>
              <w:rPr>
                <w:rFonts w:ascii="Times New Roman" w:hAnsi="Times New Roman" w:cs="Times New Roman"/>
                <w:b/>
                <w:color w:val="000000" w:themeColor="text1"/>
                <w:sz w:val="24"/>
                <w:szCs w:val="24"/>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 района Оренбургской области</w:t>
            </w:r>
          </w:p>
        </w:tc>
        <w:tc>
          <w:tcPr>
            <w:tcW w:w="709" w:type="dxa"/>
            <w:tcBorders>
              <w:top w:val="single" w:sz="4" w:space="0" w:color="auto"/>
              <w:left w:val="single" w:sz="4" w:space="0" w:color="auto"/>
              <w:right w:val="single" w:sz="4" w:space="0" w:color="auto"/>
            </w:tcBorders>
            <w:shd w:val="clear" w:color="auto" w:fill="FFFFFF"/>
          </w:tcPr>
          <w:p w:rsidR="009122C7" w:rsidRPr="00407F2E" w:rsidRDefault="009122C7"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tc>
        <w:tc>
          <w:tcPr>
            <w:tcW w:w="1417" w:type="dxa"/>
            <w:tcBorders>
              <w:top w:val="single" w:sz="4" w:space="0" w:color="auto"/>
              <w:left w:val="single" w:sz="4" w:space="0" w:color="auto"/>
              <w:right w:val="single" w:sz="4" w:space="0" w:color="auto"/>
            </w:tcBorders>
            <w:shd w:val="clear" w:color="auto" w:fill="FFFFFF"/>
          </w:tcPr>
          <w:p w:rsidR="009122C7" w:rsidRPr="00407F2E" w:rsidRDefault="009122C7"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1040351180</w:t>
            </w:r>
          </w:p>
        </w:tc>
        <w:tc>
          <w:tcPr>
            <w:tcW w:w="851" w:type="dxa"/>
            <w:tcBorders>
              <w:top w:val="single" w:sz="4" w:space="0" w:color="auto"/>
              <w:left w:val="single" w:sz="4" w:space="0" w:color="auto"/>
              <w:right w:val="single" w:sz="4" w:space="0" w:color="auto"/>
            </w:tcBorders>
            <w:shd w:val="clear" w:color="auto" w:fill="FFFFFF"/>
          </w:tcPr>
          <w:p w:rsidR="009122C7" w:rsidRPr="00407F2E" w:rsidRDefault="009122C7"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128,5</w:t>
            </w:r>
          </w:p>
        </w:tc>
        <w:tc>
          <w:tcPr>
            <w:tcW w:w="850" w:type="dxa"/>
            <w:tcBorders>
              <w:top w:val="single" w:sz="4" w:space="0" w:color="auto"/>
              <w:left w:val="single" w:sz="4" w:space="0" w:color="auto"/>
              <w:right w:val="single" w:sz="4" w:space="0" w:color="auto"/>
            </w:tcBorders>
            <w:shd w:val="clear" w:color="auto" w:fill="FFFFFF"/>
          </w:tcPr>
          <w:p w:rsidR="009122C7" w:rsidRPr="00407F2E" w:rsidRDefault="009122C7"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134,5</w:t>
            </w:r>
          </w:p>
        </w:tc>
        <w:tc>
          <w:tcPr>
            <w:tcW w:w="851" w:type="dxa"/>
            <w:tcBorders>
              <w:top w:val="single" w:sz="4" w:space="0" w:color="auto"/>
              <w:left w:val="single" w:sz="4" w:space="0" w:color="auto"/>
              <w:right w:val="single" w:sz="4" w:space="0" w:color="auto"/>
            </w:tcBorders>
            <w:shd w:val="clear" w:color="auto" w:fill="FFFFFF"/>
          </w:tcPr>
          <w:p w:rsidR="009122C7" w:rsidRPr="00407F2E" w:rsidRDefault="009122C7"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139,4</w:t>
            </w:r>
          </w:p>
        </w:tc>
        <w:tc>
          <w:tcPr>
            <w:tcW w:w="850" w:type="dxa"/>
            <w:tcBorders>
              <w:top w:val="single" w:sz="4" w:space="0" w:color="auto"/>
              <w:left w:val="single" w:sz="4" w:space="0" w:color="auto"/>
              <w:right w:val="single" w:sz="4" w:space="0" w:color="auto"/>
            </w:tcBorders>
            <w:shd w:val="clear" w:color="auto" w:fill="FFFFFF"/>
          </w:tcPr>
          <w:p w:rsidR="009122C7" w:rsidRPr="00407F2E" w:rsidRDefault="009122C7" w:rsidP="00607C87">
            <w:pPr>
              <w:jc w:val="center"/>
              <w:rPr>
                <w:rFonts w:ascii="Times New Roman" w:hAnsi="Times New Roman" w:cs="Times New Roman"/>
                <w:sz w:val="26"/>
                <w:szCs w:val="26"/>
              </w:rPr>
            </w:pPr>
            <w:r>
              <w:rPr>
                <w:rFonts w:ascii="Times New Roman" w:hAnsi="Times New Roman" w:cs="Times New Roman"/>
                <w:sz w:val="26"/>
                <w:szCs w:val="26"/>
              </w:rPr>
              <w:t>139,4</w:t>
            </w:r>
          </w:p>
        </w:tc>
        <w:tc>
          <w:tcPr>
            <w:tcW w:w="851" w:type="dxa"/>
            <w:tcBorders>
              <w:top w:val="single" w:sz="4" w:space="0" w:color="auto"/>
              <w:left w:val="single" w:sz="4" w:space="0" w:color="auto"/>
              <w:right w:val="single" w:sz="4" w:space="0" w:color="auto"/>
            </w:tcBorders>
            <w:shd w:val="clear" w:color="auto" w:fill="FFFFFF"/>
          </w:tcPr>
          <w:p w:rsidR="009122C7" w:rsidRPr="00407F2E" w:rsidRDefault="009122C7" w:rsidP="00607C87">
            <w:pPr>
              <w:jc w:val="center"/>
              <w:rPr>
                <w:rFonts w:ascii="Times New Roman" w:hAnsi="Times New Roman" w:cs="Times New Roman"/>
                <w:sz w:val="26"/>
                <w:szCs w:val="26"/>
              </w:rPr>
            </w:pPr>
            <w:r>
              <w:rPr>
                <w:rFonts w:ascii="Times New Roman" w:hAnsi="Times New Roman" w:cs="Times New Roman"/>
                <w:sz w:val="26"/>
                <w:szCs w:val="26"/>
              </w:rPr>
              <w:t>139,4</w:t>
            </w:r>
          </w:p>
        </w:tc>
        <w:tc>
          <w:tcPr>
            <w:tcW w:w="850" w:type="dxa"/>
            <w:tcBorders>
              <w:top w:val="single" w:sz="4" w:space="0" w:color="auto"/>
              <w:left w:val="single" w:sz="4" w:space="0" w:color="auto"/>
              <w:right w:val="single" w:sz="4" w:space="0" w:color="auto"/>
            </w:tcBorders>
            <w:shd w:val="clear" w:color="auto" w:fill="FFFFFF" w:themeFill="background1"/>
          </w:tcPr>
          <w:p w:rsidR="009122C7" w:rsidRPr="00C66CB8" w:rsidRDefault="009122C7" w:rsidP="00607C87">
            <w:pPr>
              <w:jc w:val="center"/>
              <w:rPr>
                <w:rFonts w:ascii="Times New Roman" w:hAnsi="Times New Roman" w:cs="Times New Roman"/>
                <w:sz w:val="26"/>
                <w:szCs w:val="26"/>
              </w:rPr>
            </w:pPr>
            <w:r w:rsidRPr="00C66CB8">
              <w:rPr>
                <w:rFonts w:ascii="Times New Roman" w:hAnsi="Times New Roman" w:cs="Times New Roman"/>
                <w:sz w:val="26"/>
                <w:szCs w:val="26"/>
              </w:rPr>
              <w:t>139,4</w:t>
            </w:r>
          </w:p>
        </w:tc>
        <w:tc>
          <w:tcPr>
            <w:tcW w:w="851" w:type="dxa"/>
            <w:tcBorders>
              <w:top w:val="single" w:sz="4" w:space="0" w:color="auto"/>
              <w:left w:val="single" w:sz="4" w:space="0" w:color="auto"/>
              <w:right w:val="single" w:sz="4" w:space="0" w:color="auto"/>
            </w:tcBorders>
            <w:shd w:val="clear" w:color="auto" w:fill="FFFFFF" w:themeFill="background1"/>
          </w:tcPr>
          <w:p w:rsidR="009122C7" w:rsidRPr="00C66CB8" w:rsidRDefault="009122C7" w:rsidP="00607C87">
            <w:pPr>
              <w:jc w:val="center"/>
              <w:rPr>
                <w:rFonts w:ascii="Times New Roman" w:hAnsi="Times New Roman" w:cs="Times New Roman"/>
                <w:sz w:val="26"/>
                <w:szCs w:val="26"/>
              </w:rPr>
            </w:pPr>
            <w:r w:rsidRPr="00C66CB8">
              <w:rPr>
                <w:rFonts w:ascii="Times New Roman" w:hAnsi="Times New Roman" w:cs="Times New Roman"/>
                <w:sz w:val="26"/>
                <w:szCs w:val="26"/>
              </w:rPr>
              <w:t>139,4</w:t>
            </w:r>
          </w:p>
        </w:tc>
        <w:tc>
          <w:tcPr>
            <w:tcW w:w="850" w:type="dxa"/>
            <w:tcBorders>
              <w:top w:val="single" w:sz="4" w:space="0" w:color="auto"/>
              <w:left w:val="single" w:sz="4" w:space="0" w:color="auto"/>
              <w:right w:val="single" w:sz="4" w:space="0" w:color="auto"/>
            </w:tcBorders>
            <w:shd w:val="clear" w:color="auto" w:fill="FFFFFF"/>
          </w:tcPr>
          <w:p w:rsidR="009122C7" w:rsidRPr="00C66CB8" w:rsidRDefault="009122C7" w:rsidP="00607C87">
            <w:pPr>
              <w:jc w:val="center"/>
              <w:rPr>
                <w:rFonts w:ascii="Times New Roman" w:hAnsi="Times New Roman" w:cs="Times New Roman"/>
                <w:sz w:val="26"/>
                <w:szCs w:val="26"/>
              </w:rPr>
            </w:pPr>
            <w:r w:rsidRPr="00C66CB8">
              <w:rPr>
                <w:rFonts w:ascii="Times New Roman" w:hAnsi="Times New Roman" w:cs="Times New Roman"/>
                <w:sz w:val="26"/>
                <w:szCs w:val="26"/>
              </w:rPr>
              <w:t>139,4</w:t>
            </w:r>
          </w:p>
        </w:tc>
        <w:tc>
          <w:tcPr>
            <w:tcW w:w="1134" w:type="dxa"/>
            <w:tcBorders>
              <w:top w:val="single" w:sz="4" w:space="0" w:color="auto"/>
              <w:left w:val="single" w:sz="4" w:space="0" w:color="auto"/>
              <w:right w:val="single" w:sz="4" w:space="0" w:color="auto"/>
            </w:tcBorders>
            <w:shd w:val="clear" w:color="auto" w:fill="FFFFFF"/>
          </w:tcPr>
          <w:p w:rsidR="009122C7" w:rsidRPr="00C66CB8" w:rsidRDefault="009122C7" w:rsidP="00607C87">
            <w:pPr>
              <w:jc w:val="center"/>
              <w:rPr>
                <w:rFonts w:ascii="Times New Roman" w:hAnsi="Times New Roman" w:cs="Times New Roman"/>
                <w:color w:val="000000" w:themeColor="text1"/>
                <w:sz w:val="26"/>
                <w:szCs w:val="26"/>
              </w:rPr>
            </w:pPr>
            <w:r w:rsidRPr="00C66CB8">
              <w:rPr>
                <w:rFonts w:ascii="Times New Roman" w:hAnsi="Times New Roman" w:cs="Times New Roman"/>
                <w:color w:val="000000" w:themeColor="text1"/>
                <w:sz w:val="26"/>
                <w:szCs w:val="26"/>
              </w:rPr>
              <w:t>139,4</w:t>
            </w:r>
          </w:p>
        </w:tc>
        <w:tc>
          <w:tcPr>
            <w:tcW w:w="1261" w:type="dxa"/>
            <w:tcBorders>
              <w:top w:val="single" w:sz="4" w:space="0" w:color="auto"/>
              <w:left w:val="single" w:sz="4" w:space="0" w:color="auto"/>
              <w:right w:val="single" w:sz="4" w:space="0" w:color="auto"/>
            </w:tcBorders>
            <w:shd w:val="clear" w:color="auto" w:fill="FFFFFF"/>
          </w:tcPr>
          <w:p w:rsidR="009122C7" w:rsidRPr="00A307A0" w:rsidRDefault="009122C7" w:rsidP="002731F0">
            <w:pPr>
              <w:jc w:val="center"/>
              <w:rPr>
                <w:b/>
                <w:color w:val="000000" w:themeColor="text1"/>
                <w:sz w:val="28"/>
                <w:szCs w:val="28"/>
                <w:lang w:val="en-US"/>
              </w:rPr>
            </w:pPr>
          </w:p>
        </w:tc>
      </w:tr>
      <w:tr w:rsidR="00A307A0"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vMerge w:val="restart"/>
            <w:tcBorders>
              <w:top w:val="single" w:sz="4" w:space="0" w:color="auto"/>
              <w:left w:val="single" w:sz="4" w:space="0" w:color="auto"/>
              <w:bottom w:val="single" w:sz="4" w:space="0" w:color="auto"/>
              <w:right w:val="single" w:sz="4" w:space="0" w:color="auto"/>
            </w:tcBorders>
            <w:shd w:val="clear" w:color="auto" w:fill="FFFFFF"/>
          </w:tcPr>
          <w:p w:rsidR="00A307A0" w:rsidRPr="00407F2E" w:rsidRDefault="00A307A0" w:rsidP="002731F0">
            <w:pPr>
              <w:rPr>
                <w:rFonts w:ascii="Times New Roman" w:hAnsi="Times New Roman" w:cs="Times New Roman"/>
                <w:color w:val="000000" w:themeColor="text1"/>
                <w:sz w:val="26"/>
                <w:szCs w:val="26"/>
              </w:rPr>
            </w:pPr>
            <w:r w:rsidRPr="00407F2E">
              <w:rPr>
                <w:rFonts w:ascii="Times New Roman" w:hAnsi="Times New Roman" w:cs="Times New Roman"/>
                <w:color w:val="000000" w:themeColor="text1"/>
                <w:sz w:val="26"/>
                <w:szCs w:val="26"/>
              </w:rPr>
              <w:lastRenderedPageBreak/>
              <w:t>5.</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FFFFFF"/>
          </w:tcPr>
          <w:p w:rsidR="00A307A0" w:rsidRPr="00407F2E" w:rsidRDefault="00A307A0" w:rsidP="00454BD0">
            <w:pPr>
              <w:rPr>
                <w:rFonts w:ascii="Times New Roman" w:hAnsi="Times New Roman" w:cs="Times New Roman"/>
                <w:color w:val="000000" w:themeColor="text1"/>
                <w:sz w:val="26"/>
                <w:szCs w:val="26"/>
              </w:rPr>
            </w:pPr>
            <w:r w:rsidRPr="00454BD0">
              <w:rPr>
                <w:rFonts w:ascii="Times New Roman" w:hAnsi="Times New Roman" w:cs="Times New Roman"/>
                <w:sz w:val="26"/>
                <w:szCs w:val="26"/>
              </w:rPr>
              <w:t>Комплекс процессных мероприятий  «Обеспечение деятельности профессиональных спасательных служб и формирований сельских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307A0" w:rsidRPr="00782ABF" w:rsidRDefault="00A307A0" w:rsidP="00837081">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07A0" w:rsidRPr="00A307A0" w:rsidRDefault="00A307A0"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307A0" w:rsidRPr="00407F2E" w:rsidRDefault="00A307A0"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1040400000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7A0" w:rsidRPr="00407F2E" w:rsidRDefault="00A376A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323,3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7A0" w:rsidRPr="00407F2E" w:rsidRDefault="00A307A0"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324,3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7A0" w:rsidRPr="00407F2E" w:rsidRDefault="00A307A0" w:rsidP="002731F0">
            <w:pPr>
              <w:jc w:val="center"/>
              <w:rPr>
                <w:rFonts w:ascii="Times New Roman" w:hAnsi="Times New Roman" w:cs="Times New Roman"/>
                <w:sz w:val="26"/>
                <w:szCs w:val="26"/>
              </w:rPr>
            </w:pPr>
            <w:r>
              <w:rPr>
                <w:rFonts w:ascii="Times New Roman" w:hAnsi="Times New Roman" w:cs="Times New Roman"/>
                <w:sz w:val="26"/>
                <w:szCs w:val="26"/>
              </w:rPr>
              <w:t>324,3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7A0" w:rsidRDefault="00A307A0">
            <w:r w:rsidRPr="00FB5F2B">
              <w:rPr>
                <w:rFonts w:ascii="Times New Roman" w:hAnsi="Times New Roman" w:cs="Times New Roman"/>
                <w:bCs/>
                <w:color w:val="000000" w:themeColor="text1"/>
                <w:sz w:val="26"/>
                <w:szCs w:val="26"/>
              </w:rPr>
              <w:t>324,3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7A0" w:rsidRDefault="00A307A0">
            <w:r w:rsidRPr="00FB5F2B">
              <w:rPr>
                <w:rFonts w:ascii="Times New Roman" w:hAnsi="Times New Roman" w:cs="Times New Roman"/>
                <w:bCs/>
                <w:color w:val="000000" w:themeColor="text1"/>
                <w:sz w:val="26"/>
                <w:szCs w:val="26"/>
              </w:rPr>
              <w:t>324,3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307A0" w:rsidRDefault="00A307A0">
            <w:r w:rsidRPr="00FB5F2B">
              <w:rPr>
                <w:rFonts w:ascii="Times New Roman" w:hAnsi="Times New Roman" w:cs="Times New Roman"/>
                <w:bCs/>
                <w:color w:val="000000" w:themeColor="text1"/>
                <w:sz w:val="26"/>
                <w:szCs w:val="26"/>
              </w:rPr>
              <w:t>324,3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307A0" w:rsidRDefault="00A307A0">
            <w:r w:rsidRPr="00FB5F2B">
              <w:rPr>
                <w:rFonts w:ascii="Times New Roman" w:hAnsi="Times New Roman" w:cs="Times New Roman"/>
                <w:bCs/>
                <w:color w:val="000000" w:themeColor="text1"/>
                <w:sz w:val="26"/>
                <w:szCs w:val="26"/>
              </w:rPr>
              <w:t>324,3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7A0" w:rsidRDefault="00A307A0">
            <w:r w:rsidRPr="00FB5F2B">
              <w:rPr>
                <w:rFonts w:ascii="Times New Roman" w:hAnsi="Times New Roman" w:cs="Times New Roman"/>
                <w:bCs/>
                <w:color w:val="000000" w:themeColor="text1"/>
                <w:sz w:val="26"/>
                <w:szCs w:val="26"/>
              </w:rPr>
              <w:t>324,3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07A0" w:rsidRDefault="00A307A0">
            <w:r w:rsidRPr="00FB5F2B">
              <w:rPr>
                <w:rFonts w:ascii="Times New Roman" w:hAnsi="Times New Roman" w:cs="Times New Roman"/>
                <w:bCs/>
                <w:color w:val="000000" w:themeColor="text1"/>
                <w:sz w:val="26"/>
                <w:szCs w:val="26"/>
              </w:rPr>
              <w:t>324,3</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A307A0" w:rsidRPr="00F41649" w:rsidRDefault="00A307A0" w:rsidP="002731F0">
            <w:pPr>
              <w:jc w:val="center"/>
              <w:rPr>
                <w:b/>
                <w:color w:val="000000" w:themeColor="text1"/>
                <w:sz w:val="28"/>
                <w:szCs w:val="28"/>
              </w:rPr>
            </w:pPr>
          </w:p>
        </w:tc>
      </w:tr>
      <w:tr w:rsidR="00A307A0"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5"/>
        </w:trPr>
        <w:tc>
          <w:tcPr>
            <w:tcW w:w="397" w:type="dxa"/>
            <w:vMerge/>
            <w:tcBorders>
              <w:top w:val="single" w:sz="4" w:space="0" w:color="auto"/>
              <w:left w:val="single" w:sz="4" w:space="0" w:color="auto"/>
              <w:right w:val="single" w:sz="4" w:space="0" w:color="auto"/>
            </w:tcBorders>
            <w:shd w:val="clear" w:color="auto" w:fill="FFFFFF"/>
          </w:tcPr>
          <w:p w:rsidR="00A307A0" w:rsidRPr="00407F2E" w:rsidRDefault="00A307A0" w:rsidP="002731F0">
            <w:pPr>
              <w:rPr>
                <w:rFonts w:ascii="Times New Roman" w:hAnsi="Times New Roman" w:cs="Times New Roman"/>
                <w:b/>
                <w:color w:val="000000" w:themeColor="text1"/>
                <w:sz w:val="26"/>
                <w:szCs w:val="26"/>
              </w:rPr>
            </w:pPr>
          </w:p>
        </w:tc>
        <w:tc>
          <w:tcPr>
            <w:tcW w:w="2028" w:type="dxa"/>
            <w:vMerge/>
            <w:tcBorders>
              <w:top w:val="single" w:sz="4" w:space="0" w:color="auto"/>
              <w:left w:val="single" w:sz="4" w:space="0" w:color="auto"/>
              <w:right w:val="single" w:sz="4" w:space="0" w:color="auto"/>
            </w:tcBorders>
            <w:shd w:val="clear" w:color="auto" w:fill="FFFFFF"/>
          </w:tcPr>
          <w:p w:rsidR="00A307A0" w:rsidRPr="00407F2E" w:rsidRDefault="00A307A0" w:rsidP="002731F0">
            <w:pPr>
              <w:rPr>
                <w:rFonts w:ascii="Times New Roman" w:hAnsi="Times New Roman" w:cs="Times New Roman"/>
                <w:b/>
                <w:color w:val="000000" w:themeColor="text1"/>
                <w:sz w:val="26"/>
                <w:szCs w:val="26"/>
              </w:rPr>
            </w:pPr>
          </w:p>
        </w:tc>
        <w:tc>
          <w:tcPr>
            <w:tcW w:w="1843" w:type="dxa"/>
            <w:vMerge w:val="restart"/>
            <w:tcBorders>
              <w:top w:val="single" w:sz="4" w:space="0" w:color="auto"/>
              <w:left w:val="single" w:sz="4" w:space="0" w:color="auto"/>
              <w:right w:val="single" w:sz="4" w:space="0" w:color="auto"/>
            </w:tcBorders>
            <w:shd w:val="clear" w:color="auto" w:fill="FFFFFF"/>
          </w:tcPr>
          <w:p w:rsidR="00A307A0" w:rsidRPr="00782ABF" w:rsidRDefault="00A307A0" w:rsidP="00837081">
            <w:pPr>
              <w:rPr>
                <w:rFonts w:ascii="Times New Roman" w:hAnsi="Times New Roman" w:cs="Times New Roman"/>
                <w:b/>
                <w:color w:val="000000" w:themeColor="text1"/>
                <w:sz w:val="24"/>
                <w:szCs w:val="24"/>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 района Оренбургской области</w:t>
            </w:r>
          </w:p>
        </w:tc>
        <w:tc>
          <w:tcPr>
            <w:tcW w:w="709" w:type="dxa"/>
            <w:tcBorders>
              <w:top w:val="single" w:sz="4" w:space="0" w:color="auto"/>
              <w:left w:val="single" w:sz="4" w:space="0" w:color="auto"/>
              <w:right w:val="single" w:sz="4" w:space="0" w:color="auto"/>
            </w:tcBorders>
            <w:shd w:val="clear" w:color="auto" w:fill="FFFFFF"/>
          </w:tcPr>
          <w:p w:rsidR="00A307A0" w:rsidRPr="00407F2E" w:rsidRDefault="00A307A0"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tc>
        <w:tc>
          <w:tcPr>
            <w:tcW w:w="1417" w:type="dxa"/>
            <w:tcBorders>
              <w:top w:val="single" w:sz="4" w:space="0" w:color="auto"/>
              <w:left w:val="single" w:sz="4" w:space="0" w:color="auto"/>
              <w:right w:val="single" w:sz="4" w:space="0" w:color="auto"/>
            </w:tcBorders>
            <w:shd w:val="clear" w:color="auto" w:fill="FFFFFF"/>
          </w:tcPr>
          <w:p w:rsidR="00A307A0" w:rsidRPr="00407F2E" w:rsidRDefault="00A307A0"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1040470060</w:t>
            </w:r>
          </w:p>
        </w:tc>
        <w:tc>
          <w:tcPr>
            <w:tcW w:w="851" w:type="dxa"/>
            <w:tcBorders>
              <w:top w:val="single" w:sz="4" w:space="0" w:color="auto"/>
              <w:left w:val="single" w:sz="4" w:space="0" w:color="auto"/>
              <w:right w:val="single" w:sz="4" w:space="0" w:color="auto"/>
            </w:tcBorders>
            <w:shd w:val="clear" w:color="auto" w:fill="FFFFFF"/>
          </w:tcPr>
          <w:p w:rsidR="00A307A0" w:rsidRPr="00407F2E" w:rsidRDefault="00A376AC"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323,3</w:t>
            </w:r>
          </w:p>
        </w:tc>
        <w:tc>
          <w:tcPr>
            <w:tcW w:w="850" w:type="dxa"/>
            <w:tcBorders>
              <w:top w:val="single" w:sz="4" w:space="0" w:color="auto"/>
              <w:left w:val="single" w:sz="4" w:space="0" w:color="auto"/>
              <w:right w:val="single" w:sz="4" w:space="0" w:color="auto"/>
            </w:tcBorders>
            <w:shd w:val="clear" w:color="auto" w:fill="FFFFFF"/>
          </w:tcPr>
          <w:p w:rsidR="00A307A0" w:rsidRPr="00407F2E" w:rsidRDefault="00A307A0"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324,3</w:t>
            </w:r>
          </w:p>
        </w:tc>
        <w:tc>
          <w:tcPr>
            <w:tcW w:w="851" w:type="dxa"/>
            <w:tcBorders>
              <w:top w:val="single" w:sz="4" w:space="0" w:color="auto"/>
              <w:left w:val="single" w:sz="4" w:space="0" w:color="auto"/>
              <w:right w:val="single" w:sz="4" w:space="0" w:color="auto"/>
            </w:tcBorders>
            <w:shd w:val="clear" w:color="auto" w:fill="FFFFFF"/>
          </w:tcPr>
          <w:p w:rsidR="00A307A0" w:rsidRPr="00407F2E" w:rsidRDefault="00A307A0" w:rsidP="00607C87">
            <w:pPr>
              <w:jc w:val="center"/>
              <w:rPr>
                <w:rFonts w:ascii="Times New Roman" w:hAnsi="Times New Roman" w:cs="Times New Roman"/>
                <w:sz w:val="26"/>
                <w:szCs w:val="26"/>
              </w:rPr>
            </w:pPr>
            <w:r>
              <w:rPr>
                <w:rFonts w:ascii="Times New Roman" w:hAnsi="Times New Roman" w:cs="Times New Roman"/>
                <w:sz w:val="26"/>
                <w:szCs w:val="26"/>
              </w:rPr>
              <w:t>324,3</w:t>
            </w:r>
          </w:p>
        </w:tc>
        <w:tc>
          <w:tcPr>
            <w:tcW w:w="850" w:type="dxa"/>
            <w:tcBorders>
              <w:top w:val="single" w:sz="4" w:space="0" w:color="auto"/>
              <w:left w:val="single" w:sz="4" w:space="0" w:color="auto"/>
              <w:right w:val="single" w:sz="4" w:space="0" w:color="auto"/>
            </w:tcBorders>
            <w:shd w:val="clear" w:color="auto" w:fill="FFFFFF"/>
          </w:tcPr>
          <w:p w:rsidR="00A307A0" w:rsidRDefault="00A307A0" w:rsidP="00607C87">
            <w:r w:rsidRPr="00FB5F2B">
              <w:rPr>
                <w:rFonts w:ascii="Times New Roman" w:hAnsi="Times New Roman" w:cs="Times New Roman"/>
                <w:bCs/>
                <w:color w:val="000000" w:themeColor="text1"/>
                <w:sz w:val="26"/>
                <w:szCs w:val="26"/>
              </w:rPr>
              <w:t>324,3</w:t>
            </w:r>
          </w:p>
        </w:tc>
        <w:tc>
          <w:tcPr>
            <w:tcW w:w="851" w:type="dxa"/>
            <w:tcBorders>
              <w:top w:val="single" w:sz="4" w:space="0" w:color="auto"/>
              <w:left w:val="single" w:sz="4" w:space="0" w:color="auto"/>
              <w:right w:val="single" w:sz="4" w:space="0" w:color="auto"/>
            </w:tcBorders>
            <w:shd w:val="clear" w:color="auto" w:fill="FFFFFF"/>
          </w:tcPr>
          <w:p w:rsidR="00A307A0" w:rsidRDefault="00A307A0" w:rsidP="00607C87">
            <w:r w:rsidRPr="00FB5F2B">
              <w:rPr>
                <w:rFonts w:ascii="Times New Roman" w:hAnsi="Times New Roman" w:cs="Times New Roman"/>
                <w:bCs/>
                <w:color w:val="000000" w:themeColor="text1"/>
                <w:sz w:val="26"/>
                <w:szCs w:val="26"/>
              </w:rPr>
              <w:t>324,3</w:t>
            </w:r>
          </w:p>
        </w:tc>
        <w:tc>
          <w:tcPr>
            <w:tcW w:w="850" w:type="dxa"/>
            <w:tcBorders>
              <w:top w:val="single" w:sz="4" w:space="0" w:color="auto"/>
              <w:left w:val="single" w:sz="4" w:space="0" w:color="auto"/>
              <w:right w:val="single" w:sz="4" w:space="0" w:color="auto"/>
            </w:tcBorders>
            <w:shd w:val="clear" w:color="auto" w:fill="FFFFFF" w:themeFill="background1"/>
          </w:tcPr>
          <w:p w:rsidR="00A307A0" w:rsidRDefault="00A307A0" w:rsidP="00607C87">
            <w:r w:rsidRPr="00FB5F2B">
              <w:rPr>
                <w:rFonts w:ascii="Times New Roman" w:hAnsi="Times New Roman" w:cs="Times New Roman"/>
                <w:bCs/>
                <w:color w:val="000000" w:themeColor="text1"/>
                <w:sz w:val="26"/>
                <w:szCs w:val="26"/>
              </w:rPr>
              <w:t>324,3</w:t>
            </w:r>
          </w:p>
        </w:tc>
        <w:tc>
          <w:tcPr>
            <w:tcW w:w="851" w:type="dxa"/>
            <w:tcBorders>
              <w:top w:val="single" w:sz="4" w:space="0" w:color="auto"/>
              <w:left w:val="single" w:sz="4" w:space="0" w:color="auto"/>
              <w:right w:val="single" w:sz="4" w:space="0" w:color="auto"/>
            </w:tcBorders>
            <w:shd w:val="clear" w:color="auto" w:fill="FFFFFF" w:themeFill="background1"/>
          </w:tcPr>
          <w:p w:rsidR="00A307A0" w:rsidRDefault="00A307A0" w:rsidP="00607C87">
            <w:r w:rsidRPr="00FB5F2B">
              <w:rPr>
                <w:rFonts w:ascii="Times New Roman" w:hAnsi="Times New Roman" w:cs="Times New Roman"/>
                <w:bCs/>
                <w:color w:val="000000" w:themeColor="text1"/>
                <w:sz w:val="26"/>
                <w:szCs w:val="26"/>
              </w:rPr>
              <w:t>324,3</w:t>
            </w:r>
          </w:p>
        </w:tc>
        <w:tc>
          <w:tcPr>
            <w:tcW w:w="850" w:type="dxa"/>
            <w:tcBorders>
              <w:top w:val="single" w:sz="4" w:space="0" w:color="auto"/>
              <w:left w:val="single" w:sz="4" w:space="0" w:color="auto"/>
              <w:right w:val="single" w:sz="4" w:space="0" w:color="auto"/>
            </w:tcBorders>
            <w:shd w:val="clear" w:color="auto" w:fill="FFFFFF"/>
          </w:tcPr>
          <w:p w:rsidR="00A307A0" w:rsidRDefault="00A307A0" w:rsidP="00607C87">
            <w:r w:rsidRPr="00FB5F2B">
              <w:rPr>
                <w:rFonts w:ascii="Times New Roman" w:hAnsi="Times New Roman" w:cs="Times New Roman"/>
                <w:bCs/>
                <w:color w:val="000000" w:themeColor="text1"/>
                <w:sz w:val="26"/>
                <w:szCs w:val="26"/>
              </w:rPr>
              <w:t>324,3</w:t>
            </w:r>
          </w:p>
        </w:tc>
        <w:tc>
          <w:tcPr>
            <w:tcW w:w="1134" w:type="dxa"/>
            <w:tcBorders>
              <w:top w:val="single" w:sz="4" w:space="0" w:color="auto"/>
              <w:left w:val="single" w:sz="4" w:space="0" w:color="auto"/>
              <w:right w:val="single" w:sz="4" w:space="0" w:color="auto"/>
            </w:tcBorders>
            <w:shd w:val="clear" w:color="auto" w:fill="FFFFFF"/>
          </w:tcPr>
          <w:p w:rsidR="00A307A0" w:rsidRDefault="00A307A0" w:rsidP="00607C87">
            <w:r w:rsidRPr="00FB5F2B">
              <w:rPr>
                <w:rFonts w:ascii="Times New Roman" w:hAnsi="Times New Roman" w:cs="Times New Roman"/>
                <w:bCs/>
                <w:color w:val="000000" w:themeColor="text1"/>
                <w:sz w:val="26"/>
                <w:szCs w:val="26"/>
              </w:rPr>
              <w:t>324,3</w:t>
            </w:r>
          </w:p>
        </w:tc>
        <w:tc>
          <w:tcPr>
            <w:tcW w:w="1261" w:type="dxa"/>
            <w:tcBorders>
              <w:top w:val="single" w:sz="4" w:space="0" w:color="auto"/>
              <w:left w:val="single" w:sz="4" w:space="0" w:color="auto"/>
              <w:right w:val="single" w:sz="4" w:space="0" w:color="auto"/>
            </w:tcBorders>
            <w:shd w:val="clear" w:color="auto" w:fill="FFFFFF"/>
          </w:tcPr>
          <w:p w:rsidR="00A307A0" w:rsidRPr="00F41649" w:rsidRDefault="00A307A0" w:rsidP="002731F0">
            <w:pPr>
              <w:jc w:val="center"/>
              <w:rPr>
                <w:b/>
                <w:color w:val="000000" w:themeColor="text1"/>
                <w:sz w:val="28"/>
                <w:szCs w:val="28"/>
              </w:rPr>
            </w:pPr>
          </w:p>
        </w:tc>
      </w:tr>
      <w:tr w:rsidR="00E46BFD"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7" w:type="dxa"/>
            <w:vMerge/>
            <w:tcBorders>
              <w:left w:val="single" w:sz="4" w:space="0" w:color="auto"/>
              <w:bottom w:val="single" w:sz="4" w:space="0" w:color="auto"/>
              <w:right w:val="single" w:sz="4" w:space="0" w:color="auto"/>
            </w:tcBorders>
            <w:shd w:val="clear" w:color="auto" w:fill="FFFFFF"/>
          </w:tcPr>
          <w:p w:rsidR="00E46BFD" w:rsidRPr="00407F2E" w:rsidRDefault="00E46BFD" w:rsidP="002731F0">
            <w:pPr>
              <w:rPr>
                <w:rFonts w:ascii="Times New Roman" w:hAnsi="Times New Roman" w:cs="Times New Roman"/>
                <w:b/>
                <w:color w:val="000000" w:themeColor="text1"/>
                <w:sz w:val="26"/>
                <w:szCs w:val="26"/>
              </w:rPr>
            </w:pPr>
          </w:p>
        </w:tc>
        <w:tc>
          <w:tcPr>
            <w:tcW w:w="2028" w:type="dxa"/>
            <w:vMerge/>
            <w:tcBorders>
              <w:left w:val="single" w:sz="4" w:space="0" w:color="auto"/>
              <w:bottom w:val="single" w:sz="4" w:space="0" w:color="auto"/>
              <w:right w:val="single" w:sz="4" w:space="0" w:color="auto"/>
            </w:tcBorders>
            <w:shd w:val="clear" w:color="auto" w:fill="FFFFFF"/>
          </w:tcPr>
          <w:p w:rsidR="00E46BFD" w:rsidRPr="00407F2E" w:rsidRDefault="00E46BFD" w:rsidP="002731F0">
            <w:pPr>
              <w:rPr>
                <w:rFonts w:ascii="Times New Roman" w:hAnsi="Times New Roman" w:cs="Times New Roman"/>
                <w:b/>
                <w:color w:val="000000" w:themeColor="text1"/>
                <w:sz w:val="26"/>
                <w:szCs w:val="26"/>
              </w:rPr>
            </w:pPr>
          </w:p>
        </w:tc>
        <w:tc>
          <w:tcPr>
            <w:tcW w:w="1843" w:type="dxa"/>
            <w:vMerge/>
            <w:tcBorders>
              <w:left w:val="single" w:sz="4" w:space="0" w:color="auto"/>
              <w:bottom w:val="single" w:sz="4" w:space="0" w:color="auto"/>
              <w:right w:val="single" w:sz="4" w:space="0" w:color="auto"/>
            </w:tcBorders>
            <w:shd w:val="clear" w:color="auto" w:fill="FFFFFF"/>
          </w:tcPr>
          <w:p w:rsidR="00E46BFD" w:rsidRPr="00407F2E" w:rsidRDefault="00E46BFD" w:rsidP="002731F0">
            <w:pPr>
              <w:rPr>
                <w:rFonts w:ascii="Times New Roman" w:hAnsi="Times New Roman" w:cs="Times New Roman"/>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46BFD" w:rsidRPr="00407F2E" w:rsidRDefault="00E46BFD" w:rsidP="002731F0">
            <w:pPr>
              <w:jc w:val="center"/>
              <w:rPr>
                <w:rFonts w:ascii="Times New Roman" w:hAnsi="Times New Roman" w:cs="Times New Roman"/>
                <w:bCs/>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6BFD" w:rsidRPr="00407F2E" w:rsidRDefault="00E46BFD" w:rsidP="002731F0">
            <w:pPr>
              <w:jc w:val="center"/>
              <w:rPr>
                <w:rFonts w:ascii="Times New Roman" w:hAnsi="Times New Roman" w:cs="Times New Roman"/>
                <w:bCs/>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46BFD" w:rsidRPr="00407F2E" w:rsidRDefault="00E46BFD" w:rsidP="002731F0">
            <w:pPr>
              <w:jc w:val="center"/>
              <w:rPr>
                <w:rFonts w:ascii="Times New Roman" w:hAnsi="Times New Roman" w:cs="Times New Roman"/>
                <w:bCs/>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6BFD" w:rsidRPr="00407F2E" w:rsidRDefault="00E46BFD" w:rsidP="002731F0">
            <w:pPr>
              <w:jc w:val="center"/>
              <w:rPr>
                <w:rFonts w:ascii="Times New Roman" w:hAnsi="Times New Roman" w:cs="Times New Roman"/>
                <w:bCs/>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46BFD" w:rsidRPr="00407F2E" w:rsidRDefault="00E46BFD" w:rsidP="002731F0">
            <w:pPr>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6BFD" w:rsidRPr="00407F2E" w:rsidRDefault="00E46BFD" w:rsidP="002731F0">
            <w:pPr>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46BFD" w:rsidRPr="00407F2E" w:rsidRDefault="00E46BFD" w:rsidP="002731F0">
            <w:pPr>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6BFD" w:rsidRDefault="00E46BFD" w:rsidP="002731F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BFD" w:rsidRDefault="00E46BFD" w:rsidP="002731F0">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6BFD" w:rsidRDefault="00E46BFD" w:rsidP="002731F0">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6BFD" w:rsidRPr="00F41649" w:rsidRDefault="00E46BFD" w:rsidP="002731F0">
            <w:pPr>
              <w:jc w:val="center"/>
              <w:rPr>
                <w:color w:val="000000" w:themeColor="text1"/>
              </w:rPr>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E46BFD" w:rsidRPr="00F41649" w:rsidRDefault="00E46BFD" w:rsidP="002731F0">
            <w:pPr>
              <w:jc w:val="center"/>
              <w:rPr>
                <w:b/>
                <w:color w:val="000000" w:themeColor="text1"/>
                <w:sz w:val="28"/>
                <w:szCs w:val="28"/>
              </w:rPr>
            </w:pPr>
          </w:p>
        </w:tc>
      </w:tr>
      <w:tr w:rsidR="007A14E9"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3"/>
        </w:trPr>
        <w:tc>
          <w:tcPr>
            <w:tcW w:w="397" w:type="dxa"/>
            <w:vMerge w:val="restart"/>
            <w:tcBorders>
              <w:top w:val="single" w:sz="4" w:space="0" w:color="auto"/>
              <w:left w:val="single" w:sz="4" w:space="0" w:color="auto"/>
              <w:right w:val="single" w:sz="4" w:space="0" w:color="auto"/>
            </w:tcBorders>
            <w:shd w:val="clear" w:color="auto" w:fill="FFFFFF"/>
          </w:tcPr>
          <w:p w:rsidR="005D07F1" w:rsidRDefault="005D07F1" w:rsidP="002731F0"/>
          <w:p w:rsidR="007A14E9" w:rsidRPr="00407F2E" w:rsidRDefault="007A14E9" w:rsidP="002731F0">
            <w:pPr>
              <w:rPr>
                <w:rFonts w:ascii="Times New Roman" w:hAnsi="Times New Roman" w:cs="Times New Roman"/>
                <w:b/>
                <w:color w:val="000000" w:themeColor="text1"/>
                <w:sz w:val="26"/>
                <w:szCs w:val="26"/>
              </w:rPr>
            </w:pPr>
            <w:r>
              <w:br w:type="page"/>
            </w:r>
            <w:r>
              <w:rPr>
                <w:rFonts w:ascii="Times New Roman" w:hAnsi="Times New Roman" w:cs="Times New Roman"/>
                <w:b/>
                <w:color w:val="000000" w:themeColor="text1"/>
                <w:sz w:val="26"/>
                <w:szCs w:val="26"/>
              </w:rPr>
              <w:t>6.</w:t>
            </w:r>
          </w:p>
        </w:tc>
        <w:tc>
          <w:tcPr>
            <w:tcW w:w="2028" w:type="dxa"/>
            <w:vMerge w:val="restart"/>
            <w:tcBorders>
              <w:top w:val="single" w:sz="4" w:space="0" w:color="auto"/>
              <w:left w:val="single" w:sz="4" w:space="0" w:color="auto"/>
              <w:right w:val="single" w:sz="4" w:space="0" w:color="auto"/>
            </w:tcBorders>
            <w:shd w:val="clear" w:color="auto" w:fill="FFFFFF"/>
          </w:tcPr>
          <w:p w:rsidR="007A14E9" w:rsidRDefault="007A14E9" w:rsidP="00454BD0">
            <w:pPr>
              <w:jc w:val="both"/>
              <w:rPr>
                <w:rFonts w:ascii="Times New Roman" w:hAnsi="Times New Roman" w:cs="Times New Roman"/>
                <w:sz w:val="26"/>
                <w:szCs w:val="26"/>
              </w:rPr>
            </w:pPr>
            <w:r w:rsidRPr="00454BD0">
              <w:rPr>
                <w:rFonts w:ascii="Times New Roman" w:hAnsi="Times New Roman" w:cs="Times New Roman"/>
                <w:sz w:val="26"/>
                <w:szCs w:val="26"/>
              </w:rPr>
              <w:t>Комплекс процессных</w:t>
            </w:r>
            <w:r>
              <w:rPr>
                <w:rFonts w:ascii="Times New Roman" w:hAnsi="Times New Roman" w:cs="Times New Roman"/>
                <w:sz w:val="26"/>
                <w:szCs w:val="26"/>
              </w:rPr>
              <w:t xml:space="preserve"> </w:t>
            </w:r>
          </w:p>
          <w:p w:rsidR="007A14E9" w:rsidRPr="00407F2E" w:rsidRDefault="007A14E9" w:rsidP="00EF3417">
            <w:pPr>
              <w:jc w:val="both"/>
              <w:rPr>
                <w:rFonts w:ascii="Times New Roman" w:hAnsi="Times New Roman" w:cs="Times New Roman"/>
                <w:b/>
                <w:color w:val="000000" w:themeColor="text1"/>
                <w:sz w:val="26"/>
                <w:szCs w:val="26"/>
              </w:rPr>
            </w:pPr>
            <w:r w:rsidRPr="00454BD0">
              <w:rPr>
                <w:rFonts w:ascii="Times New Roman" w:hAnsi="Times New Roman" w:cs="Times New Roman"/>
                <w:sz w:val="26"/>
                <w:szCs w:val="26"/>
              </w:rPr>
              <w:t xml:space="preserve">мероприятий  «Развитие дорожного хозяйства на территории муниципального образования Рубежинский сельсовет Первомайского </w:t>
            </w:r>
            <w:r w:rsidRPr="00454BD0">
              <w:rPr>
                <w:rFonts w:ascii="Times New Roman" w:hAnsi="Times New Roman" w:cs="Times New Roman"/>
                <w:sz w:val="26"/>
                <w:szCs w:val="26"/>
              </w:rPr>
              <w:lastRenderedPageBreak/>
              <w:t>района Оренбургской области»</w:t>
            </w:r>
            <w:r>
              <w:rPr>
                <w:rFonts w:ascii="Times New Roman" w:hAnsi="Times New Roman" w:cs="Times New Roman"/>
                <w:sz w:val="26"/>
                <w:szCs w:val="26"/>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A14E9" w:rsidRPr="00782ABF" w:rsidRDefault="007A14E9" w:rsidP="00454BD0">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A14E9" w:rsidRPr="00407F2E" w:rsidRDefault="007A14E9"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A14E9" w:rsidRPr="00407F2E" w:rsidRDefault="007A14E9"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1040500000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A14E9" w:rsidRPr="00407F2E" w:rsidRDefault="003A7833"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1255,6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A14E9" w:rsidRPr="00407F2E" w:rsidRDefault="007A14E9"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990,0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A14E9" w:rsidRPr="00407F2E" w:rsidRDefault="007A14E9" w:rsidP="002731F0">
            <w:pPr>
              <w:jc w:val="center"/>
              <w:rPr>
                <w:rFonts w:ascii="Times New Roman" w:hAnsi="Times New Roman" w:cs="Times New Roman"/>
                <w:sz w:val="26"/>
                <w:szCs w:val="26"/>
              </w:rPr>
            </w:pPr>
            <w:r>
              <w:rPr>
                <w:rFonts w:ascii="Times New Roman" w:hAnsi="Times New Roman" w:cs="Times New Roman"/>
                <w:sz w:val="26"/>
                <w:szCs w:val="26"/>
              </w:rPr>
              <w:t>1036,1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A14E9" w:rsidRDefault="007A14E9">
            <w:r w:rsidRPr="00C85D6E">
              <w:rPr>
                <w:rFonts w:ascii="Times New Roman" w:hAnsi="Times New Roman" w:cs="Times New Roman"/>
                <w:sz w:val="26"/>
                <w:szCs w:val="26"/>
              </w:rPr>
              <w:t>1036,1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A14E9" w:rsidRDefault="007A14E9">
            <w:r w:rsidRPr="00C85D6E">
              <w:rPr>
                <w:rFonts w:ascii="Times New Roman" w:hAnsi="Times New Roman" w:cs="Times New Roman"/>
                <w:sz w:val="26"/>
                <w:szCs w:val="26"/>
              </w:rPr>
              <w:t>1036,1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A14E9" w:rsidRDefault="007A14E9">
            <w:r w:rsidRPr="00C85D6E">
              <w:rPr>
                <w:rFonts w:ascii="Times New Roman" w:hAnsi="Times New Roman" w:cs="Times New Roman"/>
                <w:sz w:val="26"/>
                <w:szCs w:val="26"/>
              </w:rPr>
              <w:t>1036,1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A14E9" w:rsidRDefault="007A14E9">
            <w:r w:rsidRPr="00C85D6E">
              <w:rPr>
                <w:rFonts w:ascii="Times New Roman" w:hAnsi="Times New Roman" w:cs="Times New Roman"/>
                <w:sz w:val="26"/>
                <w:szCs w:val="26"/>
              </w:rPr>
              <w:t>1036,1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A14E9" w:rsidRDefault="007A14E9">
            <w:r w:rsidRPr="00C85D6E">
              <w:rPr>
                <w:rFonts w:ascii="Times New Roman" w:hAnsi="Times New Roman" w:cs="Times New Roman"/>
                <w:sz w:val="26"/>
                <w:szCs w:val="26"/>
              </w:rPr>
              <w:t>1036,1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A14E9" w:rsidRDefault="007A14E9">
            <w:r w:rsidRPr="00C85D6E">
              <w:rPr>
                <w:rFonts w:ascii="Times New Roman" w:hAnsi="Times New Roman" w:cs="Times New Roman"/>
                <w:sz w:val="26"/>
                <w:szCs w:val="26"/>
              </w:rPr>
              <w:t>1036,1</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7A14E9" w:rsidRPr="00F41649" w:rsidRDefault="007A14E9" w:rsidP="002731F0">
            <w:pPr>
              <w:jc w:val="center"/>
              <w:rPr>
                <w:b/>
                <w:color w:val="000000" w:themeColor="text1"/>
                <w:sz w:val="28"/>
                <w:szCs w:val="28"/>
              </w:rPr>
            </w:pPr>
          </w:p>
        </w:tc>
      </w:tr>
      <w:tr w:rsidR="005D07F1"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3"/>
        </w:trPr>
        <w:tc>
          <w:tcPr>
            <w:tcW w:w="397" w:type="dxa"/>
            <w:vMerge/>
            <w:tcBorders>
              <w:top w:val="single" w:sz="4" w:space="0" w:color="auto"/>
              <w:left w:val="single" w:sz="4" w:space="0" w:color="auto"/>
              <w:right w:val="single" w:sz="4" w:space="0" w:color="auto"/>
            </w:tcBorders>
            <w:shd w:val="clear" w:color="auto" w:fill="FFFFFF"/>
          </w:tcPr>
          <w:p w:rsidR="005D07F1" w:rsidRDefault="005D07F1" w:rsidP="002731F0"/>
        </w:tc>
        <w:tc>
          <w:tcPr>
            <w:tcW w:w="2028" w:type="dxa"/>
            <w:vMerge/>
            <w:tcBorders>
              <w:top w:val="single" w:sz="4" w:space="0" w:color="auto"/>
              <w:left w:val="single" w:sz="4" w:space="0" w:color="auto"/>
              <w:right w:val="single" w:sz="4" w:space="0" w:color="auto"/>
            </w:tcBorders>
            <w:shd w:val="clear" w:color="auto" w:fill="FFFFFF"/>
          </w:tcPr>
          <w:p w:rsidR="005D07F1" w:rsidRPr="00454BD0" w:rsidRDefault="005D07F1" w:rsidP="00454BD0">
            <w:pPr>
              <w:jc w:val="both"/>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BC3A7E">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w:t>
            </w:r>
          </w:p>
          <w:p w:rsidR="005D07F1" w:rsidRDefault="005D07F1" w:rsidP="00BC3A7E">
            <w:pPr>
              <w:rPr>
                <w:rFonts w:ascii="Times New Roman" w:hAnsi="Times New Roman" w:cs="Times New Roman"/>
                <w:color w:val="000000" w:themeColor="text1"/>
                <w:sz w:val="24"/>
                <w:szCs w:val="24"/>
              </w:rPr>
            </w:pPr>
            <w:r w:rsidRPr="00782ABF">
              <w:rPr>
                <w:rFonts w:ascii="Times New Roman" w:hAnsi="Times New Roman" w:cs="Times New Roman"/>
                <w:color w:val="000000" w:themeColor="text1"/>
                <w:sz w:val="24"/>
                <w:szCs w:val="24"/>
              </w:rPr>
              <w:t>района Оренбургской обла</w:t>
            </w:r>
            <w:r>
              <w:rPr>
                <w:rFonts w:ascii="Times New Roman" w:hAnsi="Times New Roman" w:cs="Times New Roman"/>
                <w:color w:val="000000" w:themeColor="text1"/>
                <w:sz w:val="24"/>
                <w:szCs w:val="24"/>
              </w:rPr>
              <w:t>с</w:t>
            </w:r>
            <w:r w:rsidRPr="00782ABF">
              <w:rPr>
                <w:rFonts w:ascii="Times New Roman" w:hAnsi="Times New Roman" w:cs="Times New Roman"/>
                <w:color w:val="000000" w:themeColor="text1"/>
                <w:sz w:val="24"/>
                <w:szCs w:val="24"/>
              </w:rPr>
              <w:t>ти</w:t>
            </w:r>
          </w:p>
          <w:p w:rsidR="005D07F1" w:rsidRDefault="005D07F1" w:rsidP="00BC3A7E">
            <w:pPr>
              <w:rPr>
                <w:rFonts w:ascii="Times New Roman" w:hAnsi="Times New Roman" w:cs="Times New Roman"/>
                <w:color w:val="000000" w:themeColor="text1"/>
                <w:sz w:val="24"/>
                <w:szCs w:val="24"/>
              </w:rPr>
            </w:pPr>
          </w:p>
          <w:p w:rsidR="005D07F1" w:rsidRPr="00782ABF" w:rsidRDefault="005D07F1" w:rsidP="00BC3A7E">
            <w:pPr>
              <w:rPr>
                <w:rFonts w:ascii="Times New Roman" w:hAnsi="Times New Roman" w:cs="Times New Roman"/>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BC3A7E">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BC3A7E">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1040570090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3A7833" w:rsidP="003A7833">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1255,6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BC3A7E">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990,0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BC3A7E">
            <w:pPr>
              <w:jc w:val="center"/>
              <w:rPr>
                <w:rFonts w:ascii="Times New Roman" w:hAnsi="Times New Roman" w:cs="Times New Roman"/>
                <w:sz w:val="26"/>
                <w:szCs w:val="26"/>
              </w:rPr>
            </w:pPr>
            <w:r>
              <w:rPr>
                <w:rFonts w:ascii="Times New Roman" w:hAnsi="Times New Roman" w:cs="Times New Roman"/>
                <w:sz w:val="26"/>
                <w:szCs w:val="26"/>
              </w:rPr>
              <w:t>1036,1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BC3A7E">
            <w:r w:rsidRPr="00C85D6E">
              <w:rPr>
                <w:rFonts w:ascii="Times New Roman" w:hAnsi="Times New Roman" w:cs="Times New Roman"/>
                <w:sz w:val="26"/>
                <w:szCs w:val="26"/>
              </w:rPr>
              <w:t>1036,1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BC3A7E">
            <w:r w:rsidRPr="00C85D6E">
              <w:rPr>
                <w:rFonts w:ascii="Times New Roman" w:hAnsi="Times New Roman" w:cs="Times New Roman"/>
                <w:sz w:val="26"/>
                <w:szCs w:val="26"/>
              </w:rPr>
              <w:t>1036,1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D07F1" w:rsidRDefault="005D07F1" w:rsidP="00BC3A7E">
            <w:r w:rsidRPr="00C85D6E">
              <w:rPr>
                <w:rFonts w:ascii="Times New Roman" w:hAnsi="Times New Roman" w:cs="Times New Roman"/>
                <w:sz w:val="26"/>
                <w:szCs w:val="26"/>
              </w:rPr>
              <w:t>1036,1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D07F1" w:rsidRDefault="005D07F1" w:rsidP="00BC3A7E">
            <w:r w:rsidRPr="00C85D6E">
              <w:rPr>
                <w:rFonts w:ascii="Times New Roman" w:hAnsi="Times New Roman" w:cs="Times New Roman"/>
                <w:sz w:val="26"/>
                <w:szCs w:val="26"/>
              </w:rPr>
              <w:t>1036,1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BC3A7E">
            <w:r w:rsidRPr="00C85D6E">
              <w:rPr>
                <w:rFonts w:ascii="Times New Roman" w:hAnsi="Times New Roman" w:cs="Times New Roman"/>
                <w:sz w:val="26"/>
                <w:szCs w:val="26"/>
              </w:rPr>
              <w:t>1036,1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BC3A7E">
            <w:r w:rsidRPr="00C85D6E">
              <w:rPr>
                <w:rFonts w:ascii="Times New Roman" w:hAnsi="Times New Roman" w:cs="Times New Roman"/>
                <w:sz w:val="26"/>
                <w:szCs w:val="26"/>
              </w:rPr>
              <w:t>1036,1</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5D07F1" w:rsidRPr="00F41649" w:rsidRDefault="005D07F1" w:rsidP="002731F0">
            <w:pPr>
              <w:jc w:val="center"/>
              <w:rPr>
                <w:b/>
                <w:color w:val="000000" w:themeColor="text1"/>
                <w:sz w:val="28"/>
                <w:szCs w:val="28"/>
              </w:rPr>
            </w:pPr>
          </w:p>
        </w:tc>
      </w:tr>
      <w:tr w:rsidR="005D07F1" w:rsidRPr="00F41649" w:rsidTr="005D0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trPr>
        <w:tc>
          <w:tcPr>
            <w:tcW w:w="397" w:type="dxa"/>
            <w:vMerge/>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2731F0">
            <w:pPr>
              <w:rPr>
                <w:rFonts w:ascii="Times New Roman" w:hAnsi="Times New Roman" w:cs="Times New Roman"/>
                <w:b/>
                <w:color w:val="000000" w:themeColor="text1"/>
                <w:sz w:val="26"/>
                <w:szCs w:val="26"/>
              </w:rPr>
            </w:pPr>
          </w:p>
        </w:tc>
        <w:tc>
          <w:tcPr>
            <w:tcW w:w="2028" w:type="dxa"/>
            <w:vMerge/>
            <w:tcBorders>
              <w:top w:val="single" w:sz="4" w:space="0" w:color="auto"/>
              <w:left w:val="single" w:sz="4" w:space="0" w:color="auto"/>
              <w:bottom w:val="single" w:sz="4" w:space="0" w:color="auto"/>
              <w:right w:val="single" w:sz="4" w:space="0" w:color="auto"/>
            </w:tcBorders>
            <w:shd w:val="clear" w:color="auto" w:fill="FFFFFF"/>
          </w:tcPr>
          <w:p w:rsidR="005D07F1" w:rsidRPr="00454BD0" w:rsidRDefault="005D07F1" w:rsidP="00454BD0">
            <w:pPr>
              <w:jc w:val="both"/>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07F1" w:rsidRPr="00782ABF" w:rsidRDefault="005D07F1" w:rsidP="005D2E83">
            <w:pPr>
              <w:rPr>
                <w:rFonts w:ascii="Times New Roman" w:hAnsi="Times New Roman" w:cs="Times New Roman"/>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jc w:val="center"/>
              <w:rPr>
                <w:rFonts w:ascii="Times New Roman" w:hAnsi="Times New Roman" w:cs="Times New Roman"/>
                <w:bCs/>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jc w:val="center"/>
              <w:rPr>
                <w:rFonts w:ascii="Times New Roman" w:hAnsi="Times New Roman" w:cs="Times New Roman"/>
                <w:bCs/>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607C87">
            <w:pPr>
              <w:jc w:val="center"/>
              <w:rPr>
                <w:rFonts w:ascii="Times New Roman" w:hAnsi="Times New Roman" w:cs="Times New Roman"/>
                <w:bCs/>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607C87">
            <w:pPr>
              <w:jc w:val="center"/>
              <w:rPr>
                <w:rFonts w:ascii="Times New Roman" w:hAnsi="Times New Roman" w:cs="Times New Roman"/>
                <w:bCs/>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607C87">
            <w:pPr>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607C87"/>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607C87"/>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D07F1" w:rsidRDefault="005D07F1" w:rsidP="00607C87"/>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D07F1" w:rsidRDefault="005D07F1" w:rsidP="00607C87"/>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607C87"/>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607C87"/>
        </w:tc>
        <w:tc>
          <w:tcPr>
            <w:tcW w:w="1261" w:type="dxa"/>
            <w:tcBorders>
              <w:top w:val="single" w:sz="4" w:space="0" w:color="auto"/>
              <w:left w:val="single" w:sz="4" w:space="0" w:color="auto"/>
              <w:bottom w:val="single" w:sz="4" w:space="0" w:color="auto"/>
              <w:right w:val="single" w:sz="4" w:space="0" w:color="auto"/>
            </w:tcBorders>
            <w:shd w:val="clear" w:color="auto" w:fill="FFFFFF"/>
          </w:tcPr>
          <w:p w:rsidR="005D07F1" w:rsidRPr="00F41649" w:rsidRDefault="005D07F1" w:rsidP="002731F0">
            <w:pPr>
              <w:jc w:val="center"/>
              <w:rPr>
                <w:b/>
                <w:color w:val="000000" w:themeColor="text1"/>
                <w:sz w:val="28"/>
                <w:szCs w:val="28"/>
              </w:rPr>
            </w:pPr>
          </w:p>
        </w:tc>
      </w:tr>
      <w:tr w:rsidR="005D07F1"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397"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7</w:t>
            </w:r>
          </w:p>
        </w:tc>
        <w:tc>
          <w:tcPr>
            <w:tcW w:w="2028" w:type="dxa"/>
            <w:vMerge w:val="restart"/>
            <w:tcBorders>
              <w:top w:val="single" w:sz="4" w:space="0" w:color="auto"/>
              <w:left w:val="single" w:sz="4" w:space="0" w:color="auto"/>
              <w:right w:val="single" w:sz="4" w:space="0" w:color="auto"/>
            </w:tcBorders>
            <w:shd w:val="clear" w:color="auto" w:fill="FFFFFF"/>
          </w:tcPr>
          <w:p w:rsidR="005D07F1" w:rsidRPr="005D2E83" w:rsidRDefault="005D07F1" w:rsidP="005D2E83">
            <w:pPr>
              <w:rPr>
                <w:rFonts w:ascii="Times New Roman" w:hAnsi="Times New Roman" w:cs="Times New Roman"/>
                <w:sz w:val="26"/>
                <w:szCs w:val="26"/>
              </w:rPr>
            </w:pPr>
            <w:r w:rsidRPr="005D2E83">
              <w:rPr>
                <w:rFonts w:ascii="Times New Roman" w:hAnsi="Times New Roman" w:cs="Times New Roman"/>
                <w:sz w:val="26"/>
                <w:szCs w:val="26"/>
              </w:rPr>
              <w:t>Комплекс процессных мероприятий "Внесение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w:t>
            </w:r>
          </w:p>
          <w:p w:rsidR="005D07F1" w:rsidRPr="00407F2E" w:rsidRDefault="005D07F1"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07F1" w:rsidRPr="00782ABF" w:rsidRDefault="005D07F1" w:rsidP="00837081">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1041400000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BF24E0" w:rsidP="00BF24E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109</w:t>
            </w:r>
            <w:r w:rsidR="005D07F1">
              <w:rPr>
                <w:rFonts w:ascii="Times New Roman" w:hAnsi="Times New Roman" w:cs="Times New Roman"/>
                <w:bCs/>
                <w:color w:val="000000" w:themeColor="text1"/>
                <w:sz w:val="26"/>
                <w:szCs w:val="26"/>
              </w:rPr>
              <w:t>,</w:t>
            </w:r>
            <w:r>
              <w:rPr>
                <w:rFonts w:ascii="Times New Roman" w:hAnsi="Times New Roman" w:cs="Times New Roman"/>
                <w:bCs/>
                <w:color w:val="000000" w:themeColor="text1"/>
                <w:sz w:val="26"/>
                <w:szCs w:val="26"/>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jc w:val="center"/>
              <w:rPr>
                <w:rFonts w:ascii="Times New Roman" w:hAnsi="Times New Roman" w:cs="Times New Roman"/>
                <w:sz w:val="26"/>
                <w:szCs w:val="26"/>
              </w:rPr>
            </w:pPr>
            <w:r>
              <w:rPr>
                <w:rFonts w:ascii="Times New Roman" w:hAnsi="Times New Roman" w:cs="Times New Roman"/>
                <w:sz w:val="26"/>
                <w:szCs w:val="26"/>
              </w:rPr>
              <w:t>10,9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 w:rsidRPr="005B3976">
              <w:rPr>
                <w:rFonts w:ascii="Times New Roman" w:hAnsi="Times New Roman" w:cs="Times New Roman"/>
                <w:bCs/>
                <w:color w:val="000000" w:themeColor="text1"/>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 w:rsidRPr="005B3976">
              <w:rPr>
                <w:rFonts w:ascii="Times New Roman" w:hAnsi="Times New Roman" w:cs="Times New Roman"/>
                <w:bCs/>
                <w:color w:val="000000" w:themeColor="text1"/>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D07F1" w:rsidRDefault="005D07F1">
            <w:r w:rsidRPr="005B3976">
              <w:rPr>
                <w:rFonts w:ascii="Times New Roman" w:hAnsi="Times New Roman" w:cs="Times New Roman"/>
                <w:bCs/>
                <w:color w:val="000000" w:themeColor="text1"/>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D07F1" w:rsidRDefault="005D07F1">
            <w:r w:rsidRPr="005B3976">
              <w:rPr>
                <w:rFonts w:ascii="Times New Roman" w:hAnsi="Times New Roman" w:cs="Times New Roman"/>
                <w:bCs/>
                <w:color w:val="000000" w:themeColor="text1"/>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 w:rsidRPr="005B3976">
              <w:rPr>
                <w:rFonts w:ascii="Times New Roman" w:hAnsi="Times New Roman" w:cs="Times New Roman"/>
                <w:bCs/>
                <w:color w:val="000000" w:themeColor="text1"/>
                <w:sz w:val="26"/>
                <w:szCs w:val="2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 w:rsidRPr="005B3976">
              <w:rPr>
                <w:rFonts w:ascii="Times New Roman" w:hAnsi="Times New Roman" w:cs="Times New Roman"/>
                <w:bCs/>
                <w:color w:val="000000" w:themeColor="text1"/>
                <w:sz w:val="26"/>
                <w:szCs w:val="26"/>
              </w:rPr>
              <w:t>0,0</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5D07F1" w:rsidRPr="00F41649" w:rsidRDefault="005D07F1" w:rsidP="002731F0">
            <w:pPr>
              <w:jc w:val="center"/>
              <w:rPr>
                <w:b/>
                <w:color w:val="000000" w:themeColor="text1"/>
                <w:sz w:val="28"/>
                <w:szCs w:val="28"/>
              </w:rPr>
            </w:pPr>
          </w:p>
        </w:tc>
      </w:tr>
      <w:tr w:rsidR="005D07F1"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397"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rPr>
                <w:rFonts w:ascii="Times New Roman" w:hAnsi="Times New Roman" w:cs="Times New Roman"/>
                <w:b/>
                <w:color w:val="000000" w:themeColor="text1"/>
                <w:sz w:val="26"/>
                <w:szCs w:val="26"/>
              </w:rPr>
            </w:pPr>
          </w:p>
        </w:tc>
        <w:tc>
          <w:tcPr>
            <w:tcW w:w="2028" w:type="dxa"/>
            <w:vMerge/>
            <w:tcBorders>
              <w:left w:val="single" w:sz="4" w:space="0" w:color="auto"/>
              <w:bottom w:val="single" w:sz="4" w:space="0" w:color="auto"/>
              <w:right w:val="single" w:sz="4" w:space="0" w:color="auto"/>
            </w:tcBorders>
            <w:shd w:val="clear" w:color="auto" w:fill="FFFFFF"/>
          </w:tcPr>
          <w:p w:rsidR="005D07F1" w:rsidRPr="00407F2E" w:rsidRDefault="005D07F1"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w:t>
            </w:r>
          </w:p>
          <w:p w:rsidR="005D07F1" w:rsidRPr="00782ABF" w:rsidRDefault="005D07F1"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района Оренбургской обла</w:t>
            </w:r>
            <w:r>
              <w:rPr>
                <w:rFonts w:ascii="Times New Roman" w:hAnsi="Times New Roman" w:cs="Times New Roman"/>
                <w:color w:val="000000" w:themeColor="text1"/>
                <w:sz w:val="24"/>
                <w:szCs w:val="24"/>
              </w:rPr>
              <w:t>с</w:t>
            </w:r>
            <w:r w:rsidRPr="00782ABF">
              <w:rPr>
                <w:rFonts w:ascii="Times New Roman" w:hAnsi="Times New Roman" w:cs="Times New Roman"/>
                <w:color w:val="000000" w:themeColor="text1"/>
                <w:sz w:val="24"/>
                <w:szCs w:val="24"/>
              </w:rPr>
              <w:t>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1041471310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BF24E0"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607C87">
            <w:pPr>
              <w:jc w:val="center"/>
              <w:rPr>
                <w:rFonts w:ascii="Times New Roman" w:hAnsi="Times New Roman" w:cs="Times New Roman"/>
                <w:sz w:val="26"/>
                <w:szCs w:val="26"/>
              </w:rPr>
            </w:pPr>
            <w:r>
              <w:rPr>
                <w:rFonts w:ascii="Times New Roman" w:hAnsi="Times New Roman" w:cs="Times New Roman"/>
                <w:sz w:val="26"/>
                <w:szCs w:val="26"/>
              </w:rPr>
              <w:t>10,9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607C87">
            <w:r w:rsidRPr="005B3976">
              <w:rPr>
                <w:rFonts w:ascii="Times New Roman" w:hAnsi="Times New Roman" w:cs="Times New Roman"/>
                <w:bCs/>
                <w:color w:val="000000" w:themeColor="text1"/>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607C87">
            <w:r w:rsidRPr="005B3976">
              <w:rPr>
                <w:rFonts w:ascii="Times New Roman" w:hAnsi="Times New Roman" w:cs="Times New Roman"/>
                <w:bCs/>
                <w:color w:val="000000" w:themeColor="text1"/>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D07F1" w:rsidRDefault="005D07F1" w:rsidP="00607C87">
            <w:r w:rsidRPr="005B3976">
              <w:rPr>
                <w:rFonts w:ascii="Times New Roman" w:hAnsi="Times New Roman" w:cs="Times New Roman"/>
                <w:bCs/>
                <w:color w:val="000000" w:themeColor="text1"/>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D07F1" w:rsidRDefault="005D07F1" w:rsidP="00607C87">
            <w:r w:rsidRPr="005B3976">
              <w:rPr>
                <w:rFonts w:ascii="Times New Roman" w:hAnsi="Times New Roman" w:cs="Times New Roman"/>
                <w:bCs/>
                <w:color w:val="000000" w:themeColor="text1"/>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607C87">
            <w:r w:rsidRPr="005B3976">
              <w:rPr>
                <w:rFonts w:ascii="Times New Roman" w:hAnsi="Times New Roman" w:cs="Times New Roman"/>
                <w:bCs/>
                <w:color w:val="000000" w:themeColor="text1"/>
                <w:sz w:val="26"/>
                <w:szCs w:val="2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sidP="00607C87">
            <w:r w:rsidRPr="005B3976">
              <w:rPr>
                <w:rFonts w:ascii="Times New Roman" w:hAnsi="Times New Roman" w:cs="Times New Roman"/>
                <w:bCs/>
                <w:color w:val="000000" w:themeColor="text1"/>
                <w:sz w:val="26"/>
                <w:szCs w:val="26"/>
              </w:rPr>
              <w:t>0,0</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5D07F1" w:rsidRPr="00F41649" w:rsidRDefault="005D07F1" w:rsidP="002731F0">
            <w:pPr>
              <w:jc w:val="center"/>
              <w:rPr>
                <w:b/>
                <w:color w:val="000000" w:themeColor="text1"/>
                <w:sz w:val="28"/>
                <w:szCs w:val="28"/>
              </w:rPr>
            </w:pPr>
          </w:p>
        </w:tc>
      </w:tr>
      <w:tr w:rsidR="005D07F1"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3"/>
        </w:trPr>
        <w:tc>
          <w:tcPr>
            <w:tcW w:w="397" w:type="dxa"/>
            <w:vMerge w:val="restart"/>
            <w:tcBorders>
              <w:top w:val="single" w:sz="4" w:space="0" w:color="auto"/>
              <w:left w:val="single" w:sz="4" w:space="0" w:color="auto"/>
              <w:right w:val="single" w:sz="4" w:space="0" w:color="auto"/>
            </w:tcBorders>
            <w:shd w:val="clear" w:color="auto" w:fill="FFFFFF"/>
          </w:tcPr>
          <w:p w:rsidR="003D713C" w:rsidRDefault="003D713C" w:rsidP="002731F0">
            <w:pPr>
              <w:rPr>
                <w:rFonts w:ascii="Times New Roman" w:hAnsi="Times New Roman" w:cs="Times New Roman"/>
                <w:b/>
                <w:color w:val="000000" w:themeColor="text1"/>
                <w:sz w:val="26"/>
                <w:szCs w:val="26"/>
              </w:rPr>
            </w:pPr>
          </w:p>
          <w:p w:rsidR="003D713C" w:rsidRDefault="003D713C" w:rsidP="002731F0">
            <w:pPr>
              <w:rPr>
                <w:rFonts w:ascii="Times New Roman" w:hAnsi="Times New Roman" w:cs="Times New Roman"/>
                <w:b/>
                <w:color w:val="000000" w:themeColor="text1"/>
                <w:sz w:val="26"/>
                <w:szCs w:val="26"/>
              </w:rPr>
            </w:pPr>
          </w:p>
          <w:p w:rsidR="005D07F1" w:rsidRPr="00407F2E" w:rsidRDefault="005D07F1" w:rsidP="002731F0">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8</w:t>
            </w:r>
          </w:p>
        </w:tc>
        <w:tc>
          <w:tcPr>
            <w:tcW w:w="2028" w:type="dxa"/>
            <w:vMerge w:val="restart"/>
            <w:tcBorders>
              <w:top w:val="single" w:sz="4" w:space="0" w:color="auto"/>
              <w:left w:val="single" w:sz="4" w:space="0" w:color="auto"/>
              <w:right w:val="single" w:sz="4" w:space="0" w:color="auto"/>
            </w:tcBorders>
            <w:shd w:val="clear" w:color="auto" w:fill="FFFFFF"/>
          </w:tcPr>
          <w:p w:rsidR="005D07F1" w:rsidRPr="00407F2E" w:rsidRDefault="005D07F1" w:rsidP="00EF0229">
            <w:pPr>
              <w:rPr>
                <w:rFonts w:ascii="Times New Roman" w:hAnsi="Times New Roman" w:cs="Times New Roman"/>
                <w:b/>
                <w:color w:val="000000" w:themeColor="text1"/>
                <w:sz w:val="26"/>
                <w:szCs w:val="26"/>
              </w:rPr>
            </w:pPr>
            <w:r w:rsidRPr="002277D2">
              <w:rPr>
                <w:rFonts w:ascii="Times New Roman" w:hAnsi="Times New Roman" w:cs="Times New Roman"/>
                <w:sz w:val="26"/>
                <w:szCs w:val="26"/>
              </w:rPr>
              <w:t>Комплекс процессных мероприятий «Организация и проведение мероприятий по проведению капитального ремонта многоквартирных домов»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07F1" w:rsidRPr="00782ABF" w:rsidRDefault="005D07F1" w:rsidP="00837081">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1040700000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BF24E0"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66,8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Pr="00407F2E" w:rsidRDefault="005D07F1" w:rsidP="002731F0">
            <w:pPr>
              <w:jc w:val="center"/>
              <w:rPr>
                <w:rFonts w:ascii="Times New Roman" w:hAnsi="Times New Roman" w:cs="Times New Roman"/>
                <w:sz w:val="26"/>
                <w:szCs w:val="26"/>
              </w:rPr>
            </w:pPr>
            <w:r>
              <w:rPr>
                <w:rFonts w:ascii="Times New Roman" w:hAnsi="Times New Roman" w:cs="Times New Roman"/>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 w:rsidRPr="00626564">
              <w:rPr>
                <w:rFonts w:ascii="Times New Roman" w:hAnsi="Times New Roman" w:cs="Times New Roman"/>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 w:rsidRPr="00626564">
              <w:rPr>
                <w:rFonts w:ascii="Times New Roman" w:hAnsi="Times New Roman" w:cs="Times New Roman"/>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D07F1" w:rsidRDefault="005D07F1">
            <w:r w:rsidRPr="00626564">
              <w:rPr>
                <w:rFonts w:ascii="Times New Roman" w:hAnsi="Times New Roman" w:cs="Times New Roman"/>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D07F1" w:rsidRDefault="005D07F1">
            <w:r w:rsidRPr="00626564">
              <w:rPr>
                <w:rFonts w:ascii="Times New Roman" w:hAnsi="Times New Roman" w:cs="Times New Roman"/>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 w:rsidRPr="00626564">
              <w:rPr>
                <w:rFonts w:ascii="Times New Roman" w:hAnsi="Times New Roman" w:cs="Times New Roman"/>
                <w:sz w:val="26"/>
                <w:szCs w:val="2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07F1" w:rsidRDefault="005D07F1">
            <w:r w:rsidRPr="00626564">
              <w:rPr>
                <w:rFonts w:ascii="Times New Roman" w:hAnsi="Times New Roman" w:cs="Times New Roman"/>
                <w:sz w:val="26"/>
                <w:szCs w:val="26"/>
              </w:rPr>
              <w:t>0,0</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5D07F1" w:rsidRPr="00F41649" w:rsidRDefault="005D07F1"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3"/>
        </w:trPr>
        <w:tc>
          <w:tcPr>
            <w:tcW w:w="397" w:type="dxa"/>
            <w:vMerge/>
            <w:tcBorders>
              <w:top w:val="single" w:sz="4" w:space="0" w:color="auto"/>
              <w:left w:val="single" w:sz="4" w:space="0" w:color="auto"/>
              <w:right w:val="single" w:sz="4" w:space="0" w:color="auto"/>
            </w:tcBorders>
            <w:shd w:val="clear" w:color="auto" w:fill="FFFFFF"/>
          </w:tcPr>
          <w:p w:rsidR="003D713C" w:rsidRDefault="003D713C" w:rsidP="002731F0">
            <w:pPr>
              <w:rPr>
                <w:rFonts w:ascii="Times New Roman" w:hAnsi="Times New Roman" w:cs="Times New Roman"/>
                <w:b/>
                <w:color w:val="000000" w:themeColor="text1"/>
                <w:sz w:val="26"/>
                <w:szCs w:val="26"/>
              </w:rPr>
            </w:pPr>
          </w:p>
        </w:tc>
        <w:tc>
          <w:tcPr>
            <w:tcW w:w="2028" w:type="dxa"/>
            <w:vMerge/>
            <w:tcBorders>
              <w:top w:val="single" w:sz="4" w:space="0" w:color="auto"/>
              <w:left w:val="single" w:sz="4" w:space="0" w:color="auto"/>
              <w:right w:val="single" w:sz="4" w:space="0" w:color="auto"/>
            </w:tcBorders>
            <w:shd w:val="clear" w:color="auto" w:fill="FFFFFF"/>
          </w:tcPr>
          <w:p w:rsidR="003D713C" w:rsidRPr="002277D2" w:rsidRDefault="003D713C" w:rsidP="00EF0229">
            <w:pP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BC3A7E">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w:t>
            </w:r>
          </w:p>
          <w:p w:rsidR="003D713C" w:rsidRPr="00782ABF" w:rsidRDefault="003D713C" w:rsidP="00BC3A7E">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района Оренбургской обла</w:t>
            </w:r>
            <w:r>
              <w:rPr>
                <w:rFonts w:ascii="Times New Roman" w:hAnsi="Times New Roman" w:cs="Times New Roman"/>
                <w:color w:val="000000" w:themeColor="text1"/>
                <w:sz w:val="24"/>
                <w:szCs w:val="24"/>
              </w:rPr>
              <w:t>с</w:t>
            </w:r>
            <w:r w:rsidRPr="00782ABF">
              <w:rPr>
                <w:rFonts w:ascii="Times New Roman" w:hAnsi="Times New Roman" w:cs="Times New Roman"/>
                <w:color w:val="000000" w:themeColor="text1"/>
                <w:sz w:val="24"/>
                <w:szCs w:val="24"/>
              </w:rPr>
              <w:t>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BC3A7E">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BC3A7E">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1040796010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BF24E0" w:rsidP="00BC3A7E">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66,8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BC3A7E">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BC3A7E">
            <w:pPr>
              <w:jc w:val="center"/>
              <w:rPr>
                <w:rFonts w:ascii="Times New Roman" w:hAnsi="Times New Roman" w:cs="Times New Roman"/>
                <w:sz w:val="26"/>
                <w:szCs w:val="26"/>
              </w:rPr>
            </w:pPr>
            <w:r>
              <w:rPr>
                <w:rFonts w:ascii="Times New Roman" w:hAnsi="Times New Roman" w:cs="Times New Roman"/>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BC3A7E">
            <w:r w:rsidRPr="00626564">
              <w:rPr>
                <w:rFonts w:ascii="Times New Roman" w:hAnsi="Times New Roman" w:cs="Times New Roman"/>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BC3A7E">
            <w:r w:rsidRPr="00626564">
              <w:rPr>
                <w:rFonts w:ascii="Times New Roman" w:hAnsi="Times New Roman" w:cs="Times New Roman"/>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BC3A7E">
            <w:r w:rsidRPr="00626564">
              <w:rPr>
                <w:rFonts w:ascii="Times New Roman" w:hAnsi="Times New Roman" w:cs="Times New Roman"/>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BC3A7E">
            <w:r w:rsidRPr="00626564">
              <w:rPr>
                <w:rFonts w:ascii="Times New Roman" w:hAnsi="Times New Roman" w:cs="Times New Roman"/>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BC3A7E">
            <w:r w:rsidRPr="00626564">
              <w:rPr>
                <w:rFonts w:ascii="Times New Roman" w:hAnsi="Times New Roman" w:cs="Times New Roman"/>
                <w:sz w:val="26"/>
                <w:szCs w:val="2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BC3A7E">
            <w:r w:rsidRPr="00626564">
              <w:rPr>
                <w:rFonts w:ascii="Times New Roman" w:hAnsi="Times New Roman" w:cs="Times New Roman"/>
                <w:sz w:val="26"/>
                <w:szCs w:val="26"/>
              </w:rPr>
              <w:t>0,0</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3D713C" w:rsidRPr="00F41649" w:rsidRDefault="003D713C" w:rsidP="00BC3A7E">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397" w:type="dxa"/>
            <w:vMerge w:val="restart"/>
            <w:tcBorders>
              <w:top w:val="single" w:sz="4" w:space="0" w:color="auto"/>
              <w:left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w:t>
            </w:r>
          </w:p>
        </w:tc>
        <w:tc>
          <w:tcPr>
            <w:tcW w:w="2028" w:type="dxa"/>
            <w:vMerge w:val="restart"/>
            <w:tcBorders>
              <w:top w:val="single" w:sz="4" w:space="0" w:color="auto"/>
              <w:left w:val="single" w:sz="4" w:space="0" w:color="auto"/>
              <w:right w:val="single" w:sz="4" w:space="0" w:color="auto"/>
            </w:tcBorders>
            <w:shd w:val="clear" w:color="auto" w:fill="FFFFFF"/>
          </w:tcPr>
          <w:p w:rsidR="003D713C" w:rsidRPr="00E12DF1" w:rsidRDefault="003D713C" w:rsidP="00E12DF1">
            <w:pPr>
              <w:rPr>
                <w:rFonts w:ascii="Times New Roman" w:hAnsi="Times New Roman" w:cs="Times New Roman"/>
                <w:sz w:val="26"/>
                <w:szCs w:val="26"/>
              </w:rPr>
            </w:pPr>
            <w:r w:rsidRPr="00E12DF1">
              <w:rPr>
                <w:rFonts w:ascii="Times New Roman" w:hAnsi="Times New Roman" w:cs="Times New Roman"/>
                <w:sz w:val="26"/>
                <w:szCs w:val="26"/>
              </w:rPr>
              <w:t xml:space="preserve">Комплекс процессных </w:t>
            </w:r>
            <w:r w:rsidRPr="00E12DF1">
              <w:rPr>
                <w:rFonts w:ascii="Times New Roman" w:hAnsi="Times New Roman" w:cs="Times New Roman"/>
                <w:sz w:val="26"/>
                <w:szCs w:val="26"/>
              </w:rPr>
              <w:lastRenderedPageBreak/>
              <w:t>мероприятий «Организация и проведение мероприятий в сфере коммунального хозяйства»</w:t>
            </w:r>
          </w:p>
          <w:p w:rsidR="003D713C" w:rsidRPr="00407F2E" w:rsidRDefault="003D713C"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Pr="00782ABF" w:rsidRDefault="003D713C" w:rsidP="00837081">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1040800000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190B28"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1605,8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Pr="00E0051F" w:rsidRDefault="00E0051F" w:rsidP="002731F0">
            <w:pPr>
              <w:jc w:val="center"/>
              <w:rPr>
                <w:rFonts w:ascii="Times New Roman" w:hAnsi="Times New Roman" w:cs="Times New Roman"/>
                <w:bCs/>
                <w:color w:val="000000" w:themeColor="text1"/>
                <w:sz w:val="26"/>
                <w:szCs w:val="26"/>
                <w:lang w:val="en-US"/>
              </w:rPr>
            </w:pPr>
            <w:r>
              <w:rPr>
                <w:rFonts w:ascii="Times New Roman" w:hAnsi="Times New Roman" w:cs="Times New Roman"/>
                <w:bCs/>
                <w:color w:val="000000" w:themeColor="text1"/>
                <w:sz w:val="26"/>
                <w:szCs w:val="26"/>
                <w:lang w:val="en-US"/>
              </w:rPr>
              <w:t>305.3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r>
              <w:rPr>
                <w:rFonts w:ascii="Times New Roman" w:hAnsi="Times New Roman" w:cs="Times New Roman"/>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 w:rsidRPr="00CD2E3B">
              <w:rPr>
                <w:rFonts w:ascii="Times New Roman" w:hAnsi="Times New Roman" w:cs="Times New Roman"/>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 w:rsidRPr="00CD2E3B">
              <w:rPr>
                <w:rFonts w:ascii="Times New Roman" w:hAnsi="Times New Roman" w:cs="Times New Roman"/>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 w:rsidRPr="00CD2E3B">
              <w:rPr>
                <w:rFonts w:ascii="Times New Roman" w:hAnsi="Times New Roman" w:cs="Times New Roman"/>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 w:rsidRPr="00CD2E3B">
              <w:rPr>
                <w:rFonts w:ascii="Times New Roman" w:hAnsi="Times New Roman" w:cs="Times New Roman"/>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 w:rsidRPr="00CD2E3B">
              <w:rPr>
                <w:rFonts w:ascii="Times New Roman" w:hAnsi="Times New Roman" w:cs="Times New Roman"/>
                <w:sz w:val="26"/>
                <w:szCs w:val="2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 w:rsidRPr="00CD2E3B">
              <w:rPr>
                <w:rFonts w:ascii="Times New Roman" w:hAnsi="Times New Roman" w:cs="Times New Roman"/>
                <w:sz w:val="26"/>
                <w:szCs w:val="26"/>
              </w:rPr>
              <w:t>0,0</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397"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p>
        </w:tc>
        <w:tc>
          <w:tcPr>
            <w:tcW w:w="2028"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w:t>
            </w:r>
          </w:p>
          <w:p w:rsidR="003D713C" w:rsidRPr="00782ABF" w:rsidRDefault="003D713C"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района Оренбургской обла</w:t>
            </w:r>
            <w:r>
              <w:rPr>
                <w:rFonts w:ascii="Times New Roman" w:hAnsi="Times New Roman" w:cs="Times New Roman"/>
                <w:color w:val="000000" w:themeColor="text1"/>
                <w:sz w:val="24"/>
                <w:szCs w:val="24"/>
              </w:rPr>
              <w:t>с</w:t>
            </w:r>
            <w:r w:rsidRPr="00782ABF">
              <w:rPr>
                <w:rFonts w:ascii="Times New Roman" w:hAnsi="Times New Roman" w:cs="Times New Roman"/>
                <w:color w:val="000000" w:themeColor="text1"/>
                <w:sz w:val="24"/>
                <w:szCs w:val="24"/>
              </w:rPr>
              <w:t>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1040870030</w:t>
            </w:r>
          </w:p>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1040870110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Default="00190B28" w:rsidP="001B485F">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543,4</w:t>
            </w:r>
          </w:p>
          <w:p w:rsidR="003D713C" w:rsidRPr="00407F2E" w:rsidRDefault="00190B28" w:rsidP="001B485F">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1062,4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2731F0">
            <w:pPr>
              <w:jc w:val="center"/>
              <w:rPr>
                <w:rFonts w:ascii="Times New Roman" w:hAnsi="Times New Roman" w:cs="Times New Roman"/>
                <w:bCs/>
                <w:color w:val="000000" w:themeColor="text1"/>
                <w:sz w:val="26"/>
                <w:szCs w:val="26"/>
              </w:rPr>
            </w:pPr>
          </w:p>
          <w:p w:rsidR="003D713C" w:rsidRPr="00E0051F" w:rsidRDefault="00E0051F" w:rsidP="002731F0">
            <w:pPr>
              <w:jc w:val="center"/>
              <w:rPr>
                <w:rFonts w:ascii="Times New Roman" w:hAnsi="Times New Roman" w:cs="Times New Roman"/>
                <w:bCs/>
                <w:color w:val="000000" w:themeColor="text1"/>
                <w:sz w:val="26"/>
                <w:szCs w:val="26"/>
                <w:lang w:val="en-US"/>
              </w:rPr>
            </w:pPr>
            <w:r>
              <w:rPr>
                <w:rFonts w:ascii="Times New Roman" w:hAnsi="Times New Roman" w:cs="Times New Roman"/>
                <w:bCs/>
                <w:color w:val="000000" w:themeColor="text1"/>
                <w:sz w:val="26"/>
                <w:szCs w:val="26"/>
                <w:lang w:val="en-US"/>
              </w:rPr>
              <w:t>305.3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607C87">
            <w:pPr>
              <w:jc w:val="center"/>
              <w:rPr>
                <w:rFonts w:ascii="Times New Roman" w:hAnsi="Times New Roman" w:cs="Times New Roman"/>
                <w:sz w:val="26"/>
                <w:szCs w:val="26"/>
              </w:rPr>
            </w:pPr>
            <w:r>
              <w:rPr>
                <w:rFonts w:ascii="Times New Roman" w:hAnsi="Times New Roman" w:cs="Times New Roman"/>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607C87">
            <w:r w:rsidRPr="00CD2E3B">
              <w:rPr>
                <w:rFonts w:ascii="Times New Roman" w:hAnsi="Times New Roman" w:cs="Times New Roman"/>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607C87">
            <w:r w:rsidRPr="00CD2E3B">
              <w:rPr>
                <w:rFonts w:ascii="Times New Roman" w:hAnsi="Times New Roman" w:cs="Times New Roman"/>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607C87">
            <w:r w:rsidRPr="00CD2E3B">
              <w:rPr>
                <w:rFonts w:ascii="Times New Roman" w:hAnsi="Times New Roman" w:cs="Times New Roman"/>
                <w:sz w:val="26"/>
                <w:szCs w:val="2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607C87">
            <w:r w:rsidRPr="00CD2E3B">
              <w:rPr>
                <w:rFonts w:ascii="Times New Roman" w:hAnsi="Times New Roman" w:cs="Times New Roman"/>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607C87">
            <w:r w:rsidRPr="00CD2E3B">
              <w:rPr>
                <w:rFonts w:ascii="Times New Roman" w:hAnsi="Times New Roman" w:cs="Times New Roman"/>
                <w:sz w:val="26"/>
                <w:szCs w:val="2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607C87">
            <w:r w:rsidRPr="00CD2E3B">
              <w:rPr>
                <w:rFonts w:ascii="Times New Roman" w:hAnsi="Times New Roman" w:cs="Times New Roman"/>
                <w:sz w:val="26"/>
                <w:szCs w:val="26"/>
              </w:rPr>
              <w:t>0,0</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97" w:type="dxa"/>
            <w:vMerge w:val="restart"/>
            <w:tcBorders>
              <w:top w:val="single" w:sz="4" w:space="0" w:color="auto"/>
              <w:left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10</w:t>
            </w:r>
          </w:p>
        </w:tc>
        <w:tc>
          <w:tcPr>
            <w:tcW w:w="2028" w:type="dxa"/>
            <w:vMerge w:val="restart"/>
            <w:tcBorders>
              <w:top w:val="single" w:sz="4" w:space="0" w:color="auto"/>
              <w:left w:val="single" w:sz="4" w:space="0" w:color="auto"/>
              <w:right w:val="single" w:sz="4" w:space="0" w:color="auto"/>
            </w:tcBorders>
            <w:shd w:val="clear" w:color="auto" w:fill="FFFFFF"/>
          </w:tcPr>
          <w:p w:rsidR="003D713C" w:rsidRPr="00E12DF1" w:rsidRDefault="003D713C" w:rsidP="00E12DF1">
            <w:pPr>
              <w:rPr>
                <w:rFonts w:ascii="Times New Roman" w:hAnsi="Times New Roman" w:cs="Times New Roman"/>
                <w:sz w:val="26"/>
                <w:szCs w:val="26"/>
              </w:rPr>
            </w:pPr>
            <w:r w:rsidRPr="00E12DF1">
              <w:rPr>
                <w:rFonts w:ascii="Times New Roman" w:hAnsi="Times New Roman" w:cs="Times New Roman"/>
                <w:sz w:val="26"/>
                <w:szCs w:val="26"/>
              </w:rPr>
              <w:t>Комплекс процессных мероприятий «Организация и проведение мероприятий, связанных с благоустройством территории сельского поселения»</w:t>
            </w:r>
          </w:p>
          <w:p w:rsidR="003D713C" w:rsidRPr="00407F2E" w:rsidRDefault="003D713C"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Pr="00782ABF" w:rsidRDefault="003D713C" w:rsidP="00837081">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1040900000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161607"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577,</w:t>
            </w:r>
            <w:r w:rsidR="003D713C">
              <w:rPr>
                <w:rFonts w:ascii="Times New Roman" w:hAnsi="Times New Roman" w:cs="Times New Roman"/>
                <w:bCs/>
                <w:color w:val="000000" w:themeColor="text1"/>
                <w:sz w:val="26"/>
                <w:szCs w:val="26"/>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2731F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2731F0">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2731F0">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13C" w:rsidRPr="00F41649" w:rsidRDefault="003D713C" w:rsidP="002731F0">
            <w:pPr>
              <w:jc w:val="center"/>
              <w:rPr>
                <w:color w:val="000000" w:themeColor="text1"/>
              </w:rPr>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397"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p>
        </w:tc>
        <w:tc>
          <w:tcPr>
            <w:tcW w:w="2028"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w:t>
            </w:r>
          </w:p>
          <w:p w:rsidR="003D713C" w:rsidRPr="00782ABF" w:rsidRDefault="003D713C"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района Оренбургской обла</w:t>
            </w:r>
            <w:r>
              <w:rPr>
                <w:rFonts w:ascii="Times New Roman" w:hAnsi="Times New Roman" w:cs="Times New Roman"/>
                <w:color w:val="000000" w:themeColor="text1"/>
                <w:sz w:val="24"/>
                <w:szCs w:val="24"/>
              </w:rPr>
              <w:t>с</w:t>
            </w:r>
            <w:r w:rsidRPr="00782ABF">
              <w:rPr>
                <w:rFonts w:ascii="Times New Roman" w:hAnsi="Times New Roman" w:cs="Times New Roman"/>
                <w:color w:val="000000" w:themeColor="text1"/>
                <w:sz w:val="24"/>
                <w:szCs w:val="24"/>
              </w:rPr>
              <w:t>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1040964000</w:t>
            </w:r>
          </w:p>
          <w:p w:rsidR="00161607" w:rsidRDefault="00161607"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1040964030</w:t>
            </w:r>
          </w:p>
          <w:p w:rsidR="00161607" w:rsidRDefault="00161607"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1040965030</w:t>
            </w:r>
          </w:p>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1040965000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Default="00161607"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0,0</w:t>
            </w:r>
          </w:p>
          <w:p w:rsidR="003D713C" w:rsidRDefault="00161607"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30,1</w:t>
            </w:r>
          </w:p>
          <w:p w:rsidR="00161607" w:rsidRDefault="00161607"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482,4</w:t>
            </w:r>
          </w:p>
          <w:p w:rsidR="00161607" w:rsidRPr="00407F2E" w:rsidRDefault="00161607"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64,8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2731F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2731F0">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2731F0">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13C" w:rsidRPr="00F41649" w:rsidRDefault="003D713C" w:rsidP="002731F0">
            <w:pPr>
              <w:jc w:val="center"/>
              <w:rPr>
                <w:color w:val="000000" w:themeColor="text1"/>
              </w:rPr>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397" w:type="dxa"/>
            <w:vMerge w:val="restart"/>
            <w:tcBorders>
              <w:top w:val="single" w:sz="4" w:space="0" w:color="auto"/>
              <w:left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11</w:t>
            </w:r>
          </w:p>
        </w:tc>
        <w:tc>
          <w:tcPr>
            <w:tcW w:w="2028" w:type="dxa"/>
            <w:vMerge w:val="restart"/>
            <w:tcBorders>
              <w:top w:val="single" w:sz="4" w:space="0" w:color="auto"/>
              <w:left w:val="single" w:sz="4" w:space="0" w:color="auto"/>
              <w:right w:val="single" w:sz="4" w:space="0" w:color="auto"/>
            </w:tcBorders>
            <w:shd w:val="clear" w:color="auto" w:fill="FFFFFF"/>
          </w:tcPr>
          <w:p w:rsidR="003D713C" w:rsidRPr="00E12DF1" w:rsidRDefault="003D713C" w:rsidP="00E12DF1">
            <w:pPr>
              <w:rPr>
                <w:rFonts w:ascii="Times New Roman" w:hAnsi="Times New Roman" w:cs="Times New Roman"/>
                <w:sz w:val="26"/>
                <w:szCs w:val="26"/>
              </w:rPr>
            </w:pPr>
            <w:r w:rsidRPr="00E12DF1">
              <w:rPr>
                <w:rFonts w:ascii="Times New Roman" w:hAnsi="Times New Roman" w:cs="Times New Roman"/>
                <w:sz w:val="26"/>
                <w:szCs w:val="26"/>
              </w:rPr>
              <w:t>Комплекс процессных мероприятий «Организация и проведение мероприятий в сфере культуры»</w:t>
            </w:r>
          </w:p>
          <w:p w:rsidR="003D713C" w:rsidRPr="00407F2E" w:rsidRDefault="003D713C"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6"/>
                <w:szCs w:val="26"/>
              </w:rPr>
              <w:t>всего, в том</w:t>
            </w:r>
          </w:p>
        </w:tc>
        <w:tc>
          <w:tcPr>
            <w:tcW w:w="709" w:type="dxa"/>
            <w:vMerge w:val="restart"/>
            <w:tcBorders>
              <w:top w:val="single" w:sz="4" w:space="0" w:color="auto"/>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х</w:t>
            </w:r>
          </w:p>
        </w:tc>
        <w:tc>
          <w:tcPr>
            <w:tcW w:w="1417" w:type="dxa"/>
            <w:vMerge w:val="restart"/>
            <w:tcBorders>
              <w:top w:val="single" w:sz="4" w:space="0" w:color="auto"/>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1041000000</w:t>
            </w:r>
          </w:p>
        </w:tc>
        <w:tc>
          <w:tcPr>
            <w:tcW w:w="851" w:type="dxa"/>
            <w:vMerge w:val="restart"/>
            <w:tcBorders>
              <w:top w:val="single" w:sz="4" w:space="0" w:color="auto"/>
              <w:left w:val="single" w:sz="4" w:space="0" w:color="auto"/>
              <w:right w:val="single" w:sz="4" w:space="0" w:color="auto"/>
            </w:tcBorders>
            <w:shd w:val="clear" w:color="auto" w:fill="FFFFFF"/>
          </w:tcPr>
          <w:p w:rsidR="003D713C" w:rsidRPr="00407F2E" w:rsidRDefault="007543D2"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2383,6</w:t>
            </w:r>
          </w:p>
        </w:tc>
        <w:tc>
          <w:tcPr>
            <w:tcW w:w="850" w:type="dxa"/>
            <w:vMerge w:val="restart"/>
            <w:tcBorders>
              <w:top w:val="single" w:sz="4" w:space="0" w:color="auto"/>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1876,4</w:t>
            </w:r>
          </w:p>
        </w:tc>
        <w:tc>
          <w:tcPr>
            <w:tcW w:w="851" w:type="dxa"/>
            <w:vMerge w:val="restart"/>
            <w:tcBorders>
              <w:top w:val="single" w:sz="4" w:space="0" w:color="auto"/>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r>
              <w:rPr>
                <w:rFonts w:ascii="Times New Roman" w:hAnsi="Times New Roman" w:cs="Times New Roman"/>
                <w:sz w:val="26"/>
                <w:szCs w:val="26"/>
              </w:rPr>
              <w:t>1876,4</w:t>
            </w:r>
          </w:p>
        </w:tc>
        <w:tc>
          <w:tcPr>
            <w:tcW w:w="850" w:type="dxa"/>
            <w:vMerge w:val="restart"/>
            <w:tcBorders>
              <w:top w:val="single" w:sz="4" w:space="0" w:color="auto"/>
              <w:left w:val="single" w:sz="4" w:space="0" w:color="auto"/>
              <w:right w:val="single" w:sz="4" w:space="0" w:color="auto"/>
            </w:tcBorders>
            <w:shd w:val="clear" w:color="auto" w:fill="FFFFFF"/>
          </w:tcPr>
          <w:p w:rsidR="003D713C" w:rsidRDefault="003D713C">
            <w:r w:rsidRPr="000F23D8">
              <w:rPr>
                <w:rFonts w:ascii="Times New Roman" w:hAnsi="Times New Roman" w:cs="Times New Roman"/>
                <w:sz w:val="26"/>
                <w:szCs w:val="26"/>
              </w:rPr>
              <w:t>1876,4</w:t>
            </w:r>
          </w:p>
        </w:tc>
        <w:tc>
          <w:tcPr>
            <w:tcW w:w="851" w:type="dxa"/>
            <w:vMerge w:val="restart"/>
            <w:tcBorders>
              <w:top w:val="single" w:sz="4" w:space="0" w:color="auto"/>
              <w:left w:val="single" w:sz="4" w:space="0" w:color="auto"/>
              <w:right w:val="single" w:sz="4" w:space="0" w:color="auto"/>
            </w:tcBorders>
            <w:shd w:val="clear" w:color="auto" w:fill="FFFFFF"/>
          </w:tcPr>
          <w:p w:rsidR="003D713C" w:rsidRDefault="003D713C">
            <w:r w:rsidRPr="000F23D8">
              <w:rPr>
                <w:rFonts w:ascii="Times New Roman" w:hAnsi="Times New Roman" w:cs="Times New Roman"/>
                <w:sz w:val="26"/>
                <w:szCs w:val="26"/>
              </w:rPr>
              <w:t>1876,4</w:t>
            </w:r>
          </w:p>
        </w:tc>
        <w:tc>
          <w:tcPr>
            <w:tcW w:w="850" w:type="dxa"/>
            <w:vMerge w:val="restart"/>
            <w:tcBorders>
              <w:top w:val="single" w:sz="4" w:space="0" w:color="auto"/>
              <w:left w:val="single" w:sz="4" w:space="0" w:color="auto"/>
              <w:right w:val="single" w:sz="4" w:space="0" w:color="auto"/>
            </w:tcBorders>
            <w:shd w:val="clear" w:color="auto" w:fill="FFFFFF" w:themeFill="background1"/>
          </w:tcPr>
          <w:p w:rsidR="003D713C" w:rsidRDefault="003D713C">
            <w:r w:rsidRPr="000F23D8">
              <w:rPr>
                <w:rFonts w:ascii="Times New Roman" w:hAnsi="Times New Roman" w:cs="Times New Roman"/>
                <w:sz w:val="26"/>
                <w:szCs w:val="26"/>
              </w:rPr>
              <w:t>1876,4</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3D713C" w:rsidRDefault="003D713C">
            <w:r w:rsidRPr="000F23D8">
              <w:rPr>
                <w:rFonts w:ascii="Times New Roman" w:hAnsi="Times New Roman" w:cs="Times New Roman"/>
                <w:sz w:val="26"/>
                <w:szCs w:val="26"/>
              </w:rPr>
              <w:t>1876,4</w:t>
            </w:r>
          </w:p>
        </w:tc>
        <w:tc>
          <w:tcPr>
            <w:tcW w:w="850" w:type="dxa"/>
            <w:vMerge w:val="restart"/>
            <w:tcBorders>
              <w:top w:val="single" w:sz="4" w:space="0" w:color="auto"/>
              <w:left w:val="single" w:sz="4" w:space="0" w:color="auto"/>
              <w:right w:val="single" w:sz="4" w:space="0" w:color="auto"/>
            </w:tcBorders>
            <w:shd w:val="clear" w:color="auto" w:fill="FFFFFF"/>
          </w:tcPr>
          <w:p w:rsidR="003D713C" w:rsidRDefault="003D713C">
            <w:r w:rsidRPr="000F23D8">
              <w:rPr>
                <w:rFonts w:ascii="Times New Roman" w:hAnsi="Times New Roman" w:cs="Times New Roman"/>
                <w:sz w:val="26"/>
                <w:szCs w:val="26"/>
              </w:rPr>
              <w:t>1876,4</w:t>
            </w:r>
          </w:p>
        </w:tc>
        <w:tc>
          <w:tcPr>
            <w:tcW w:w="1134" w:type="dxa"/>
            <w:vMerge w:val="restart"/>
            <w:tcBorders>
              <w:top w:val="single" w:sz="4" w:space="0" w:color="auto"/>
              <w:left w:val="single" w:sz="4" w:space="0" w:color="auto"/>
              <w:right w:val="single" w:sz="4" w:space="0" w:color="auto"/>
            </w:tcBorders>
            <w:shd w:val="clear" w:color="auto" w:fill="FFFFFF"/>
          </w:tcPr>
          <w:p w:rsidR="003D713C" w:rsidRDefault="003D713C">
            <w:r w:rsidRPr="000F23D8">
              <w:rPr>
                <w:rFonts w:ascii="Times New Roman" w:hAnsi="Times New Roman" w:cs="Times New Roman"/>
                <w:sz w:val="26"/>
                <w:szCs w:val="26"/>
              </w:rPr>
              <w:t>1876,4</w:t>
            </w:r>
          </w:p>
        </w:tc>
        <w:tc>
          <w:tcPr>
            <w:tcW w:w="1261" w:type="dxa"/>
            <w:vMerge w:val="restart"/>
            <w:tcBorders>
              <w:top w:val="single" w:sz="4" w:space="0" w:color="auto"/>
              <w:left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97" w:type="dxa"/>
            <w:vMerge/>
            <w:tcBorders>
              <w:left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p>
        </w:tc>
        <w:tc>
          <w:tcPr>
            <w:tcW w:w="2028" w:type="dxa"/>
            <w:vMerge/>
            <w:tcBorders>
              <w:left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Pr="00782ABF" w:rsidRDefault="003D713C" w:rsidP="00837081">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t>числе:</w:t>
            </w:r>
          </w:p>
        </w:tc>
        <w:tc>
          <w:tcPr>
            <w:tcW w:w="709"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1417"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851"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850"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851"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0"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1"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3D713C" w:rsidRDefault="003D713C" w:rsidP="002731F0">
            <w:pPr>
              <w:jc w:val="center"/>
            </w:pPr>
          </w:p>
        </w:tc>
        <w:tc>
          <w:tcPr>
            <w:tcW w:w="851" w:type="dxa"/>
            <w:vMerge/>
            <w:tcBorders>
              <w:left w:val="single" w:sz="4" w:space="0" w:color="auto"/>
              <w:bottom w:val="single" w:sz="4" w:space="0" w:color="auto"/>
              <w:right w:val="single" w:sz="4" w:space="0" w:color="auto"/>
            </w:tcBorders>
            <w:shd w:val="clear" w:color="auto" w:fill="FFFFFF" w:themeFill="background1"/>
          </w:tcPr>
          <w:p w:rsidR="003D713C" w:rsidRDefault="003D713C" w:rsidP="002731F0">
            <w:pPr>
              <w:jc w:val="center"/>
            </w:pPr>
          </w:p>
        </w:tc>
        <w:tc>
          <w:tcPr>
            <w:tcW w:w="850" w:type="dxa"/>
            <w:vMerge/>
            <w:tcBorders>
              <w:left w:val="single" w:sz="4" w:space="0" w:color="auto"/>
              <w:bottom w:val="single" w:sz="4" w:space="0" w:color="auto"/>
              <w:right w:val="single" w:sz="4" w:space="0" w:color="auto"/>
            </w:tcBorders>
            <w:shd w:val="clear" w:color="auto" w:fill="FFFFFF"/>
          </w:tcPr>
          <w:p w:rsidR="003D713C" w:rsidRDefault="003D713C" w:rsidP="002731F0">
            <w:pPr>
              <w:jc w:val="center"/>
            </w:pPr>
          </w:p>
        </w:tc>
        <w:tc>
          <w:tcPr>
            <w:tcW w:w="1134" w:type="dxa"/>
            <w:vMerge/>
            <w:tcBorders>
              <w:left w:val="single" w:sz="4" w:space="0" w:color="auto"/>
              <w:bottom w:val="single" w:sz="4" w:space="0" w:color="auto"/>
              <w:right w:val="single" w:sz="4" w:space="0" w:color="auto"/>
            </w:tcBorders>
            <w:shd w:val="clear" w:color="auto" w:fill="FFFFFF"/>
          </w:tcPr>
          <w:p w:rsidR="003D713C" w:rsidRPr="00F41649" w:rsidRDefault="003D713C" w:rsidP="002731F0">
            <w:pPr>
              <w:jc w:val="center"/>
              <w:rPr>
                <w:color w:val="000000" w:themeColor="text1"/>
              </w:rPr>
            </w:pPr>
          </w:p>
        </w:tc>
        <w:tc>
          <w:tcPr>
            <w:tcW w:w="1261" w:type="dxa"/>
            <w:vMerge/>
            <w:tcBorders>
              <w:left w:val="single" w:sz="4" w:space="0" w:color="auto"/>
              <w:bottom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3"/>
        </w:trPr>
        <w:tc>
          <w:tcPr>
            <w:tcW w:w="397" w:type="dxa"/>
            <w:vMerge/>
            <w:tcBorders>
              <w:left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p>
        </w:tc>
        <w:tc>
          <w:tcPr>
            <w:tcW w:w="2028" w:type="dxa"/>
            <w:vMerge/>
            <w:tcBorders>
              <w:left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right w:val="single" w:sz="4" w:space="0" w:color="auto"/>
            </w:tcBorders>
            <w:shd w:val="clear" w:color="auto" w:fill="FFFFFF"/>
          </w:tcPr>
          <w:p w:rsidR="003D713C" w:rsidRDefault="003D713C"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w:t>
            </w:r>
          </w:p>
          <w:p w:rsidR="003D713C" w:rsidRPr="00782ABF" w:rsidRDefault="003D713C"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района Оренбургской обла</w:t>
            </w:r>
            <w:r>
              <w:rPr>
                <w:rFonts w:ascii="Times New Roman" w:hAnsi="Times New Roman" w:cs="Times New Roman"/>
                <w:color w:val="000000" w:themeColor="text1"/>
                <w:sz w:val="24"/>
                <w:szCs w:val="24"/>
              </w:rPr>
              <w:t>с</w:t>
            </w:r>
            <w:r w:rsidRPr="00782ABF">
              <w:rPr>
                <w:rFonts w:ascii="Times New Roman" w:hAnsi="Times New Roman" w:cs="Times New Roman"/>
                <w:color w:val="000000" w:themeColor="text1"/>
                <w:sz w:val="24"/>
                <w:szCs w:val="24"/>
              </w:rPr>
              <w:t>ти</w:t>
            </w:r>
          </w:p>
        </w:tc>
        <w:tc>
          <w:tcPr>
            <w:tcW w:w="709" w:type="dxa"/>
            <w:tcBorders>
              <w:top w:val="single" w:sz="4" w:space="0" w:color="auto"/>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tc>
        <w:tc>
          <w:tcPr>
            <w:tcW w:w="1417" w:type="dxa"/>
            <w:tcBorders>
              <w:top w:val="single" w:sz="4" w:space="0" w:color="auto"/>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1041070200</w:t>
            </w:r>
          </w:p>
        </w:tc>
        <w:tc>
          <w:tcPr>
            <w:tcW w:w="851" w:type="dxa"/>
            <w:tcBorders>
              <w:top w:val="single" w:sz="4" w:space="0" w:color="auto"/>
              <w:left w:val="single" w:sz="4" w:space="0" w:color="auto"/>
              <w:right w:val="single" w:sz="4" w:space="0" w:color="auto"/>
            </w:tcBorders>
            <w:shd w:val="clear" w:color="auto" w:fill="FFFFFF"/>
          </w:tcPr>
          <w:p w:rsidR="003D713C" w:rsidRPr="00407F2E" w:rsidRDefault="007543D2"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1819,3</w:t>
            </w:r>
          </w:p>
        </w:tc>
        <w:tc>
          <w:tcPr>
            <w:tcW w:w="850" w:type="dxa"/>
            <w:tcBorders>
              <w:top w:val="single" w:sz="4" w:space="0" w:color="auto"/>
              <w:left w:val="single" w:sz="4" w:space="0" w:color="auto"/>
              <w:right w:val="single" w:sz="4" w:space="0" w:color="auto"/>
            </w:tcBorders>
            <w:shd w:val="clear" w:color="auto" w:fill="FFFFFF"/>
          </w:tcPr>
          <w:p w:rsidR="003D713C" w:rsidRPr="00407F2E" w:rsidRDefault="003D713C"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1876,4</w:t>
            </w:r>
          </w:p>
        </w:tc>
        <w:tc>
          <w:tcPr>
            <w:tcW w:w="851" w:type="dxa"/>
            <w:tcBorders>
              <w:top w:val="single" w:sz="4" w:space="0" w:color="auto"/>
              <w:left w:val="single" w:sz="4" w:space="0" w:color="auto"/>
              <w:right w:val="single" w:sz="4" w:space="0" w:color="auto"/>
            </w:tcBorders>
            <w:shd w:val="clear" w:color="auto" w:fill="FFFFFF"/>
          </w:tcPr>
          <w:p w:rsidR="003D713C" w:rsidRPr="00407F2E" w:rsidRDefault="003D713C" w:rsidP="00607C87">
            <w:pPr>
              <w:jc w:val="center"/>
              <w:rPr>
                <w:rFonts w:ascii="Times New Roman" w:hAnsi="Times New Roman" w:cs="Times New Roman"/>
                <w:sz w:val="26"/>
                <w:szCs w:val="26"/>
              </w:rPr>
            </w:pPr>
            <w:r>
              <w:rPr>
                <w:rFonts w:ascii="Times New Roman" w:hAnsi="Times New Roman" w:cs="Times New Roman"/>
                <w:sz w:val="26"/>
                <w:szCs w:val="26"/>
              </w:rPr>
              <w:t>1876,4</w:t>
            </w:r>
          </w:p>
        </w:tc>
        <w:tc>
          <w:tcPr>
            <w:tcW w:w="850" w:type="dxa"/>
            <w:tcBorders>
              <w:top w:val="single" w:sz="4" w:space="0" w:color="auto"/>
              <w:left w:val="single" w:sz="4" w:space="0" w:color="auto"/>
              <w:right w:val="single" w:sz="4" w:space="0" w:color="auto"/>
            </w:tcBorders>
            <w:shd w:val="clear" w:color="auto" w:fill="FFFFFF"/>
          </w:tcPr>
          <w:p w:rsidR="003D713C" w:rsidRDefault="003D713C" w:rsidP="00607C87">
            <w:r w:rsidRPr="000F23D8">
              <w:rPr>
                <w:rFonts w:ascii="Times New Roman" w:hAnsi="Times New Roman" w:cs="Times New Roman"/>
                <w:sz w:val="26"/>
                <w:szCs w:val="26"/>
              </w:rPr>
              <w:t>1876,4</w:t>
            </w:r>
          </w:p>
        </w:tc>
        <w:tc>
          <w:tcPr>
            <w:tcW w:w="851" w:type="dxa"/>
            <w:tcBorders>
              <w:top w:val="single" w:sz="4" w:space="0" w:color="auto"/>
              <w:left w:val="single" w:sz="4" w:space="0" w:color="auto"/>
              <w:right w:val="single" w:sz="4" w:space="0" w:color="auto"/>
            </w:tcBorders>
            <w:shd w:val="clear" w:color="auto" w:fill="FFFFFF"/>
          </w:tcPr>
          <w:p w:rsidR="003D713C" w:rsidRDefault="003D713C" w:rsidP="00607C87">
            <w:r w:rsidRPr="000F23D8">
              <w:rPr>
                <w:rFonts w:ascii="Times New Roman" w:hAnsi="Times New Roman" w:cs="Times New Roman"/>
                <w:sz w:val="26"/>
                <w:szCs w:val="26"/>
              </w:rPr>
              <w:t>1876,4</w:t>
            </w:r>
          </w:p>
        </w:tc>
        <w:tc>
          <w:tcPr>
            <w:tcW w:w="850" w:type="dxa"/>
            <w:tcBorders>
              <w:top w:val="single" w:sz="4" w:space="0" w:color="auto"/>
              <w:left w:val="single" w:sz="4" w:space="0" w:color="auto"/>
              <w:right w:val="single" w:sz="4" w:space="0" w:color="auto"/>
            </w:tcBorders>
            <w:shd w:val="clear" w:color="auto" w:fill="FFFFFF" w:themeFill="background1"/>
          </w:tcPr>
          <w:p w:rsidR="003D713C" w:rsidRDefault="003D713C" w:rsidP="00607C87">
            <w:r w:rsidRPr="000F23D8">
              <w:rPr>
                <w:rFonts w:ascii="Times New Roman" w:hAnsi="Times New Roman" w:cs="Times New Roman"/>
                <w:sz w:val="26"/>
                <w:szCs w:val="26"/>
              </w:rPr>
              <w:t>1876,4</w:t>
            </w:r>
          </w:p>
        </w:tc>
        <w:tc>
          <w:tcPr>
            <w:tcW w:w="851" w:type="dxa"/>
            <w:tcBorders>
              <w:top w:val="single" w:sz="4" w:space="0" w:color="auto"/>
              <w:left w:val="single" w:sz="4" w:space="0" w:color="auto"/>
              <w:right w:val="single" w:sz="4" w:space="0" w:color="auto"/>
            </w:tcBorders>
            <w:shd w:val="clear" w:color="auto" w:fill="FFFFFF" w:themeFill="background1"/>
          </w:tcPr>
          <w:p w:rsidR="003D713C" w:rsidRDefault="003D713C" w:rsidP="00607C87">
            <w:r w:rsidRPr="000F23D8">
              <w:rPr>
                <w:rFonts w:ascii="Times New Roman" w:hAnsi="Times New Roman" w:cs="Times New Roman"/>
                <w:sz w:val="26"/>
                <w:szCs w:val="26"/>
              </w:rPr>
              <w:t>1876,4</w:t>
            </w:r>
          </w:p>
        </w:tc>
        <w:tc>
          <w:tcPr>
            <w:tcW w:w="850" w:type="dxa"/>
            <w:tcBorders>
              <w:top w:val="single" w:sz="4" w:space="0" w:color="auto"/>
              <w:left w:val="single" w:sz="4" w:space="0" w:color="auto"/>
              <w:right w:val="single" w:sz="4" w:space="0" w:color="auto"/>
            </w:tcBorders>
            <w:shd w:val="clear" w:color="auto" w:fill="FFFFFF"/>
          </w:tcPr>
          <w:p w:rsidR="003D713C" w:rsidRDefault="003D713C" w:rsidP="00607C87">
            <w:r w:rsidRPr="000F23D8">
              <w:rPr>
                <w:rFonts w:ascii="Times New Roman" w:hAnsi="Times New Roman" w:cs="Times New Roman"/>
                <w:sz w:val="26"/>
                <w:szCs w:val="26"/>
              </w:rPr>
              <w:t>1876,4</w:t>
            </w:r>
          </w:p>
        </w:tc>
        <w:tc>
          <w:tcPr>
            <w:tcW w:w="1134" w:type="dxa"/>
            <w:tcBorders>
              <w:top w:val="single" w:sz="4" w:space="0" w:color="auto"/>
              <w:left w:val="single" w:sz="4" w:space="0" w:color="auto"/>
              <w:right w:val="single" w:sz="4" w:space="0" w:color="auto"/>
            </w:tcBorders>
            <w:shd w:val="clear" w:color="auto" w:fill="FFFFFF"/>
          </w:tcPr>
          <w:p w:rsidR="003D713C" w:rsidRDefault="003D713C" w:rsidP="00607C87">
            <w:r w:rsidRPr="000F23D8">
              <w:rPr>
                <w:rFonts w:ascii="Times New Roman" w:hAnsi="Times New Roman" w:cs="Times New Roman"/>
                <w:sz w:val="26"/>
                <w:szCs w:val="26"/>
              </w:rPr>
              <w:t>1876,4</w:t>
            </w:r>
          </w:p>
        </w:tc>
        <w:tc>
          <w:tcPr>
            <w:tcW w:w="1261" w:type="dxa"/>
            <w:tcBorders>
              <w:top w:val="single" w:sz="4" w:space="0" w:color="auto"/>
              <w:left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97" w:type="dxa"/>
            <w:vMerge w:val="restart"/>
            <w:tcBorders>
              <w:top w:val="single" w:sz="4" w:space="0" w:color="auto"/>
              <w:left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12</w:t>
            </w:r>
          </w:p>
        </w:tc>
        <w:tc>
          <w:tcPr>
            <w:tcW w:w="2028" w:type="dxa"/>
            <w:vMerge w:val="restart"/>
            <w:tcBorders>
              <w:top w:val="single" w:sz="4" w:space="0" w:color="auto"/>
              <w:left w:val="single" w:sz="4" w:space="0" w:color="auto"/>
              <w:right w:val="single" w:sz="4" w:space="0" w:color="auto"/>
            </w:tcBorders>
            <w:shd w:val="clear" w:color="auto" w:fill="FFFFFF"/>
          </w:tcPr>
          <w:p w:rsidR="003D713C" w:rsidRPr="00E12DF1" w:rsidRDefault="003D713C" w:rsidP="00E12DF1">
            <w:pPr>
              <w:rPr>
                <w:rFonts w:ascii="Times New Roman" w:hAnsi="Times New Roman" w:cs="Times New Roman"/>
                <w:sz w:val="26"/>
                <w:szCs w:val="26"/>
              </w:rPr>
            </w:pPr>
            <w:r w:rsidRPr="00E12DF1">
              <w:rPr>
                <w:rFonts w:ascii="Times New Roman" w:hAnsi="Times New Roman" w:cs="Times New Roman"/>
                <w:sz w:val="26"/>
                <w:szCs w:val="26"/>
              </w:rPr>
              <w:t xml:space="preserve">Комплекс </w:t>
            </w:r>
            <w:r w:rsidRPr="00E12DF1">
              <w:rPr>
                <w:rFonts w:ascii="Times New Roman" w:hAnsi="Times New Roman" w:cs="Times New Roman"/>
                <w:sz w:val="26"/>
                <w:szCs w:val="26"/>
              </w:rPr>
              <w:lastRenderedPageBreak/>
              <w:t>процессных мероприятий «Развитие библиотечное обслуживание »</w:t>
            </w:r>
          </w:p>
          <w:p w:rsidR="003D713C" w:rsidRPr="00407F2E" w:rsidRDefault="003D713C"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Pr="00782ABF" w:rsidRDefault="003D713C" w:rsidP="00837081">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lastRenderedPageBreak/>
              <w:t xml:space="preserve">всего, в том </w:t>
            </w:r>
            <w:r w:rsidRPr="00782ABF">
              <w:rPr>
                <w:rFonts w:ascii="Times New Roman" w:hAnsi="Times New Roman" w:cs="Times New Roman"/>
                <w:color w:val="000000" w:themeColor="text1"/>
                <w:sz w:val="26"/>
                <w:szCs w:val="26"/>
              </w:rPr>
              <w:lastRenderedPageBreak/>
              <w:t>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lastRenderedPageBreak/>
              <w:t>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1041100000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7543D2"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564,3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541,5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r>
              <w:rPr>
                <w:rFonts w:ascii="Times New Roman" w:hAnsi="Times New Roman" w:cs="Times New Roman"/>
                <w:sz w:val="26"/>
                <w:szCs w:val="26"/>
              </w:rPr>
              <w:t>541,5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 w:rsidRPr="0034632D">
              <w:rPr>
                <w:rFonts w:ascii="Times New Roman" w:hAnsi="Times New Roman" w:cs="Times New Roman"/>
                <w:sz w:val="26"/>
                <w:szCs w:val="26"/>
              </w:rPr>
              <w:t>541,5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 w:rsidRPr="0034632D">
              <w:rPr>
                <w:rFonts w:ascii="Times New Roman" w:hAnsi="Times New Roman" w:cs="Times New Roman"/>
                <w:sz w:val="26"/>
                <w:szCs w:val="26"/>
              </w:rPr>
              <w:t>541,5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 w:rsidRPr="0034632D">
              <w:rPr>
                <w:rFonts w:ascii="Times New Roman" w:hAnsi="Times New Roman" w:cs="Times New Roman"/>
                <w:sz w:val="26"/>
                <w:szCs w:val="26"/>
              </w:rPr>
              <w:t>541,5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 w:rsidRPr="0034632D">
              <w:rPr>
                <w:rFonts w:ascii="Times New Roman" w:hAnsi="Times New Roman" w:cs="Times New Roman"/>
                <w:sz w:val="26"/>
                <w:szCs w:val="26"/>
              </w:rPr>
              <w:t>541,5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 w:rsidRPr="0034632D">
              <w:rPr>
                <w:rFonts w:ascii="Times New Roman" w:hAnsi="Times New Roman" w:cs="Times New Roman"/>
                <w:sz w:val="26"/>
                <w:szCs w:val="26"/>
              </w:rPr>
              <w:t>541,5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 w:rsidRPr="0034632D">
              <w:rPr>
                <w:rFonts w:ascii="Times New Roman" w:hAnsi="Times New Roman" w:cs="Times New Roman"/>
                <w:sz w:val="26"/>
                <w:szCs w:val="26"/>
              </w:rPr>
              <w:t>541,5</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97"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p>
        </w:tc>
        <w:tc>
          <w:tcPr>
            <w:tcW w:w="2028"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w:t>
            </w:r>
          </w:p>
          <w:p w:rsidR="003D713C" w:rsidRPr="00782ABF" w:rsidRDefault="003D713C"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района Оренбургской обла</w:t>
            </w:r>
            <w:r>
              <w:rPr>
                <w:rFonts w:ascii="Times New Roman" w:hAnsi="Times New Roman" w:cs="Times New Roman"/>
                <w:color w:val="000000" w:themeColor="text1"/>
                <w:sz w:val="24"/>
                <w:szCs w:val="24"/>
              </w:rPr>
              <w:t>с</w:t>
            </w:r>
            <w:r w:rsidRPr="00782ABF">
              <w:rPr>
                <w:rFonts w:ascii="Times New Roman" w:hAnsi="Times New Roman" w:cs="Times New Roman"/>
                <w:color w:val="000000" w:themeColor="text1"/>
                <w:sz w:val="24"/>
                <w:szCs w:val="24"/>
              </w:rPr>
              <w:t>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1041170210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7543D2"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564,3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541,5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607C87">
            <w:pPr>
              <w:jc w:val="center"/>
              <w:rPr>
                <w:rFonts w:ascii="Times New Roman" w:hAnsi="Times New Roman" w:cs="Times New Roman"/>
                <w:sz w:val="26"/>
                <w:szCs w:val="26"/>
              </w:rPr>
            </w:pPr>
            <w:r>
              <w:rPr>
                <w:rFonts w:ascii="Times New Roman" w:hAnsi="Times New Roman" w:cs="Times New Roman"/>
                <w:sz w:val="26"/>
                <w:szCs w:val="26"/>
              </w:rPr>
              <w:t>541,5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607C87">
            <w:r w:rsidRPr="0034632D">
              <w:rPr>
                <w:rFonts w:ascii="Times New Roman" w:hAnsi="Times New Roman" w:cs="Times New Roman"/>
                <w:sz w:val="26"/>
                <w:szCs w:val="26"/>
              </w:rPr>
              <w:t>541,5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607C87">
            <w:r w:rsidRPr="0034632D">
              <w:rPr>
                <w:rFonts w:ascii="Times New Roman" w:hAnsi="Times New Roman" w:cs="Times New Roman"/>
                <w:sz w:val="26"/>
                <w:szCs w:val="26"/>
              </w:rPr>
              <w:t>541,5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607C87">
            <w:r w:rsidRPr="0034632D">
              <w:rPr>
                <w:rFonts w:ascii="Times New Roman" w:hAnsi="Times New Roman" w:cs="Times New Roman"/>
                <w:sz w:val="26"/>
                <w:szCs w:val="26"/>
              </w:rPr>
              <w:t>541,5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607C87">
            <w:r w:rsidRPr="0034632D">
              <w:rPr>
                <w:rFonts w:ascii="Times New Roman" w:hAnsi="Times New Roman" w:cs="Times New Roman"/>
                <w:sz w:val="26"/>
                <w:szCs w:val="26"/>
              </w:rPr>
              <w:t>541,5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607C87">
            <w:r w:rsidRPr="0034632D">
              <w:rPr>
                <w:rFonts w:ascii="Times New Roman" w:hAnsi="Times New Roman" w:cs="Times New Roman"/>
                <w:sz w:val="26"/>
                <w:szCs w:val="26"/>
              </w:rPr>
              <w:t>541,5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607C87">
            <w:r w:rsidRPr="0034632D">
              <w:rPr>
                <w:rFonts w:ascii="Times New Roman" w:hAnsi="Times New Roman" w:cs="Times New Roman"/>
                <w:sz w:val="26"/>
                <w:szCs w:val="26"/>
              </w:rPr>
              <w:t>541,5</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97" w:type="dxa"/>
            <w:vMerge w:val="restart"/>
            <w:tcBorders>
              <w:top w:val="single" w:sz="4" w:space="0" w:color="auto"/>
              <w:left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13</w:t>
            </w:r>
          </w:p>
        </w:tc>
        <w:tc>
          <w:tcPr>
            <w:tcW w:w="2028" w:type="dxa"/>
            <w:vMerge w:val="restart"/>
            <w:tcBorders>
              <w:top w:val="single" w:sz="4" w:space="0" w:color="auto"/>
              <w:left w:val="single" w:sz="4" w:space="0" w:color="auto"/>
              <w:right w:val="single" w:sz="4" w:space="0" w:color="auto"/>
            </w:tcBorders>
            <w:shd w:val="clear" w:color="auto" w:fill="FFFFFF"/>
          </w:tcPr>
          <w:p w:rsidR="003D713C" w:rsidRPr="00E12DF1" w:rsidRDefault="003D713C" w:rsidP="00E12DF1">
            <w:pPr>
              <w:rPr>
                <w:rFonts w:ascii="Times New Roman" w:hAnsi="Times New Roman" w:cs="Times New Roman"/>
                <w:sz w:val="26"/>
                <w:szCs w:val="26"/>
              </w:rPr>
            </w:pPr>
            <w:r w:rsidRPr="00E12DF1">
              <w:rPr>
                <w:rFonts w:ascii="Times New Roman" w:hAnsi="Times New Roman" w:cs="Times New Roman"/>
                <w:sz w:val="26"/>
                <w:szCs w:val="26"/>
              </w:rPr>
              <w:t>Комплекс процессных мероприятий «Пенсионное обеспечение лиц, замещавших муниципальные должности  и должности муниципальной службы в муниципальном образовании Рубежинский сельсовет Первомайского района Оренбургской области»</w:t>
            </w:r>
          </w:p>
          <w:p w:rsidR="003D713C" w:rsidRPr="00407F2E" w:rsidRDefault="003D713C"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Pr="00782ABF" w:rsidRDefault="003D713C" w:rsidP="00837081">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1041200000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r>
              <w:rPr>
                <w:rFonts w:ascii="Times New Roman" w:hAnsi="Times New Roman" w:cs="Times New Roman"/>
                <w:sz w:val="26"/>
                <w:szCs w:val="26"/>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r>
              <w:rPr>
                <w:rFonts w:ascii="Times New Roman" w:hAnsi="Times New Roman" w:cs="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r>
              <w:rPr>
                <w:rFonts w:ascii="Times New Roman" w:hAnsi="Times New Roman" w:cs="Times New Roman"/>
                <w:sz w:val="26"/>
                <w:szCs w:val="26"/>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CB41E5">
            <w:pPr>
              <w:jc w:val="center"/>
            </w:pPr>
            <w:r w:rsidRPr="00D922C2">
              <w:rPr>
                <w:rFonts w:ascii="Times New Roman" w:hAnsi="Times New Roman" w:cs="Times New Roman"/>
                <w:bCs/>
                <w:color w:val="000000" w:themeColor="text1"/>
                <w:sz w:val="26"/>
                <w:szCs w:val="26"/>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CB41E5">
            <w:pPr>
              <w:jc w:val="center"/>
            </w:pPr>
            <w:r w:rsidRPr="00D922C2">
              <w:rPr>
                <w:rFonts w:ascii="Times New Roman" w:hAnsi="Times New Roman" w:cs="Times New Roman"/>
                <w:bCs/>
                <w:color w:val="000000" w:themeColor="text1"/>
                <w:sz w:val="26"/>
                <w:szCs w:val="26"/>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CB41E5">
            <w:pPr>
              <w:jc w:val="center"/>
            </w:pPr>
            <w:r w:rsidRPr="00D922C2">
              <w:rPr>
                <w:rFonts w:ascii="Times New Roman" w:hAnsi="Times New Roman" w:cs="Times New Roman"/>
                <w:bCs/>
                <w:color w:val="000000" w:themeColor="text1"/>
                <w:sz w:val="26"/>
                <w:szCs w:val="26"/>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CB41E5">
            <w:pPr>
              <w:jc w:val="center"/>
            </w:pPr>
            <w:r w:rsidRPr="00D922C2">
              <w:rPr>
                <w:rFonts w:ascii="Times New Roman" w:hAnsi="Times New Roman" w:cs="Times New Roman"/>
                <w:bCs/>
                <w:color w:val="000000" w:themeColor="text1"/>
                <w:sz w:val="26"/>
                <w:szCs w:val="26"/>
              </w:rPr>
              <w:t>0,5</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397"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p>
        </w:tc>
        <w:tc>
          <w:tcPr>
            <w:tcW w:w="2028" w:type="dxa"/>
            <w:vMerge/>
            <w:tcBorders>
              <w:left w:val="single" w:sz="4" w:space="0" w:color="auto"/>
              <w:bottom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w:t>
            </w:r>
          </w:p>
          <w:p w:rsidR="003D713C" w:rsidRPr="00782ABF" w:rsidRDefault="003D713C"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района Оренбургской обла</w:t>
            </w:r>
            <w:r>
              <w:rPr>
                <w:rFonts w:ascii="Times New Roman" w:hAnsi="Times New Roman" w:cs="Times New Roman"/>
                <w:color w:val="000000" w:themeColor="text1"/>
                <w:sz w:val="24"/>
                <w:szCs w:val="24"/>
              </w:rPr>
              <w:t>с</w:t>
            </w:r>
            <w:r w:rsidRPr="00782ABF">
              <w:rPr>
                <w:rFonts w:ascii="Times New Roman" w:hAnsi="Times New Roman" w:cs="Times New Roman"/>
                <w:color w:val="000000" w:themeColor="text1"/>
                <w:sz w:val="24"/>
                <w:szCs w:val="24"/>
              </w:rPr>
              <w:t>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1041220120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607C87">
            <w:pPr>
              <w:jc w:val="center"/>
              <w:rPr>
                <w:rFonts w:ascii="Times New Roman" w:hAnsi="Times New Roman" w:cs="Times New Roman"/>
                <w:sz w:val="26"/>
                <w:szCs w:val="26"/>
              </w:rPr>
            </w:pPr>
            <w:r>
              <w:rPr>
                <w:rFonts w:ascii="Times New Roman" w:hAnsi="Times New Roman" w:cs="Times New Roman"/>
                <w:sz w:val="26"/>
                <w:szCs w:val="26"/>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607C87">
            <w:pPr>
              <w:jc w:val="center"/>
              <w:rPr>
                <w:rFonts w:ascii="Times New Roman" w:hAnsi="Times New Roman" w:cs="Times New Roman"/>
                <w:sz w:val="26"/>
                <w:szCs w:val="26"/>
              </w:rPr>
            </w:pPr>
            <w:r>
              <w:rPr>
                <w:rFonts w:ascii="Times New Roman" w:hAnsi="Times New Roman" w:cs="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607C87">
            <w:pPr>
              <w:jc w:val="center"/>
              <w:rPr>
                <w:rFonts w:ascii="Times New Roman" w:hAnsi="Times New Roman" w:cs="Times New Roman"/>
                <w:sz w:val="26"/>
                <w:szCs w:val="26"/>
              </w:rPr>
            </w:pPr>
            <w:r>
              <w:rPr>
                <w:rFonts w:ascii="Times New Roman" w:hAnsi="Times New Roman" w:cs="Times New Roman"/>
                <w:sz w:val="26"/>
                <w:szCs w:val="26"/>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607C87">
            <w:pPr>
              <w:jc w:val="center"/>
            </w:pPr>
            <w:r w:rsidRPr="00D922C2">
              <w:rPr>
                <w:rFonts w:ascii="Times New Roman" w:hAnsi="Times New Roman" w:cs="Times New Roman"/>
                <w:bCs/>
                <w:color w:val="000000" w:themeColor="text1"/>
                <w:sz w:val="26"/>
                <w:szCs w:val="26"/>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607C87">
            <w:pPr>
              <w:jc w:val="center"/>
            </w:pPr>
            <w:r w:rsidRPr="00D922C2">
              <w:rPr>
                <w:rFonts w:ascii="Times New Roman" w:hAnsi="Times New Roman" w:cs="Times New Roman"/>
                <w:bCs/>
                <w:color w:val="000000" w:themeColor="text1"/>
                <w:sz w:val="26"/>
                <w:szCs w:val="26"/>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607C87">
            <w:pPr>
              <w:jc w:val="center"/>
            </w:pPr>
            <w:r w:rsidRPr="00D922C2">
              <w:rPr>
                <w:rFonts w:ascii="Times New Roman" w:hAnsi="Times New Roman" w:cs="Times New Roman"/>
                <w:bCs/>
                <w:color w:val="000000" w:themeColor="text1"/>
                <w:sz w:val="26"/>
                <w:szCs w:val="26"/>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607C87">
            <w:pPr>
              <w:jc w:val="center"/>
            </w:pPr>
            <w:r w:rsidRPr="00D922C2">
              <w:rPr>
                <w:rFonts w:ascii="Times New Roman" w:hAnsi="Times New Roman" w:cs="Times New Roman"/>
                <w:bCs/>
                <w:color w:val="000000" w:themeColor="text1"/>
                <w:sz w:val="26"/>
                <w:szCs w:val="26"/>
              </w:rPr>
              <w:t>0,5</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397" w:type="dxa"/>
            <w:vMerge w:val="restart"/>
            <w:tcBorders>
              <w:top w:val="single" w:sz="4" w:space="0" w:color="auto"/>
              <w:left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14</w:t>
            </w:r>
          </w:p>
        </w:tc>
        <w:tc>
          <w:tcPr>
            <w:tcW w:w="2028" w:type="dxa"/>
            <w:vMerge w:val="restart"/>
            <w:tcBorders>
              <w:top w:val="single" w:sz="4" w:space="0" w:color="auto"/>
              <w:left w:val="single" w:sz="4" w:space="0" w:color="auto"/>
              <w:right w:val="single" w:sz="4" w:space="0" w:color="auto"/>
            </w:tcBorders>
            <w:shd w:val="clear" w:color="auto" w:fill="FFFFFF"/>
          </w:tcPr>
          <w:p w:rsidR="003D713C" w:rsidRPr="006C370C" w:rsidRDefault="003D713C" w:rsidP="006C370C">
            <w:pPr>
              <w:jc w:val="both"/>
              <w:rPr>
                <w:rFonts w:ascii="Times New Roman" w:hAnsi="Times New Roman" w:cs="Times New Roman"/>
                <w:sz w:val="26"/>
                <w:szCs w:val="26"/>
              </w:rPr>
            </w:pPr>
            <w:r w:rsidRPr="006C370C">
              <w:rPr>
                <w:rFonts w:ascii="Times New Roman" w:hAnsi="Times New Roman" w:cs="Times New Roman"/>
                <w:sz w:val="26"/>
                <w:szCs w:val="26"/>
              </w:rPr>
              <w:t xml:space="preserve">Комплекс процессных мероприятий «Проведение физкультурных </w:t>
            </w:r>
            <w:r w:rsidRPr="006C370C">
              <w:rPr>
                <w:rFonts w:ascii="Times New Roman" w:hAnsi="Times New Roman" w:cs="Times New Roman"/>
                <w:sz w:val="26"/>
                <w:szCs w:val="26"/>
              </w:rPr>
              <w:lastRenderedPageBreak/>
              <w:t>мероприятий и массовых спортивных мероприятий»</w:t>
            </w:r>
          </w:p>
          <w:p w:rsidR="003D713C" w:rsidRPr="00407F2E" w:rsidRDefault="003D713C"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Pr="00782ABF" w:rsidRDefault="003D713C" w:rsidP="00837081">
            <w:pPr>
              <w:rPr>
                <w:rFonts w:ascii="Times New Roman" w:hAnsi="Times New Roman" w:cs="Times New Roman"/>
                <w:b/>
                <w:color w:val="000000" w:themeColor="text1"/>
                <w:sz w:val="26"/>
                <w:szCs w:val="26"/>
              </w:rPr>
            </w:pPr>
            <w:r w:rsidRPr="00782ABF">
              <w:rPr>
                <w:rFonts w:ascii="Times New Roman" w:hAnsi="Times New Roman" w:cs="Times New Roman"/>
                <w:color w:val="000000" w:themeColor="text1"/>
                <w:sz w:val="26"/>
                <w:szCs w:val="26"/>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1041300000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7543D2"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r>
              <w:rPr>
                <w:rFonts w:ascii="Times New Roman" w:hAnsi="Times New Roman" w:cs="Times New Roman"/>
                <w:sz w:val="26"/>
                <w:szCs w:val="26"/>
              </w:rPr>
              <w:t>5,9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986FCE">
            <w:pPr>
              <w:jc w:val="center"/>
            </w:pPr>
            <w:r w:rsidRPr="003C4E88">
              <w:rPr>
                <w:rFonts w:ascii="Times New Roman" w:hAnsi="Times New Roman" w:cs="Times New Roman"/>
                <w:sz w:val="26"/>
                <w:szCs w:val="26"/>
              </w:rPr>
              <w:t>5,9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986FCE">
            <w:pPr>
              <w:jc w:val="center"/>
            </w:pPr>
            <w:r w:rsidRPr="003C4E88">
              <w:rPr>
                <w:rFonts w:ascii="Times New Roman" w:hAnsi="Times New Roman" w:cs="Times New Roman"/>
                <w:sz w:val="26"/>
                <w:szCs w:val="26"/>
              </w:rPr>
              <w:t>5,9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986FCE">
            <w:pPr>
              <w:jc w:val="center"/>
            </w:pPr>
            <w:r w:rsidRPr="003C4E88">
              <w:rPr>
                <w:rFonts w:ascii="Times New Roman" w:hAnsi="Times New Roman" w:cs="Times New Roman"/>
                <w:sz w:val="26"/>
                <w:szCs w:val="26"/>
              </w:rPr>
              <w:t>5,9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D713C" w:rsidRDefault="003D713C" w:rsidP="00986FCE">
            <w:pPr>
              <w:jc w:val="center"/>
            </w:pPr>
            <w:r w:rsidRPr="003C4E88">
              <w:rPr>
                <w:rFonts w:ascii="Times New Roman" w:hAnsi="Times New Roman" w:cs="Times New Roman"/>
                <w:sz w:val="26"/>
                <w:szCs w:val="26"/>
              </w:rPr>
              <w:t>5,9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986FCE">
            <w:pPr>
              <w:jc w:val="center"/>
            </w:pPr>
            <w:r w:rsidRPr="003C4E88">
              <w:rPr>
                <w:rFonts w:ascii="Times New Roman" w:hAnsi="Times New Roman" w:cs="Times New Roman"/>
                <w:sz w:val="26"/>
                <w:szCs w:val="26"/>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986FCE">
            <w:pPr>
              <w:jc w:val="center"/>
            </w:pPr>
            <w:r w:rsidRPr="003C4E88">
              <w:rPr>
                <w:rFonts w:ascii="Times New Roman" w:hAnsi="Times New Roman" w:cs="Times New Roman"/>
                <w:sz w:val="26"/>
                <w:szCs w:val="26"/>
              </w:rPr>
              <w:t>5,9</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397" w:type="dxa"/>
            <w:vMerge/>
            <w:tcBorders>
              <w:left w:val="single" w:sz="4" w:space="0" w:color="auto"/>
              <w:right w:val="single" w:sz="4" w:space="0" w:color="auto"/>
            </w:tcBorders>
            <w:shd w:val="clear" w:color="auto" w:fill="FFFFFF"/>
          </w:tcPr>
          <w:p w:rsidR="003D713C" w:rsidRDefault="003D713C" w:rsidP="002731F0">
            <w:pPr>
              <w:rPr>
                <w:rFonts w:ascii="Times New Roman" w:hAnsi="Times New Roman" w:cs="Times New Roman"/>
                <w:b/>
                <w:color w:val="000000" w:themeColor="text1"/>
                <w:sz w:val="26"/>
                <w:szCs w:val="26"/>
              </w:rPr>
            </w:pPr>
          </w:p>
        </w:tc>
        <w:tc>
          <w:tcPr>
            <w:tcW w:w="2028" w:type="dxa"/>
            <w:vMerge/>
            <w:tcBorders>
              <w:left w:val="single" w:sz="4" w:space="0" w:color="auto"/>
              <w:right w:val="single" w:sz="4" w:space="0" w:color="auto"/>
            </w:tcBorders>
            <w:shd w:val="clear" w:color="auto" w:fill="FFFFFF"/>
          </w:tcPr>
          <w:p w:rsidR="003D713C" w:rsidRPr="00407F2E" w:rsidRDefault="003D713C" w:rsidP="002731F0">
            <w:pPr>
              <w:rPr>
                <w:rFonts w:ascii="Times New Roman" w:hAnsi="Times New Roman" w:cs="Times New Roman"/>
                <w:b/>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 xml:space="preserve">Администрация муниципального образования </w:t>
            </w:r>
            <w:r w:rsidRPr="00782ABF">
              <w:rPr>
                <w:rFonts w:ascii="Times New Roman" w:hAnsi="Times New Roman" w:cs="Times New Roman"/>
                <w:color w:val="000000" w:themeColor="text1"/>
                <w:sz w:val="24"/>
                <w:szCs w:val="24"/>
              </w:rPr>
              <w:lastRenderedPageBreak/>
              <w:t>Рубежинский сельсовет Первомайского</w:t>
            </w:r>
          </w:p>
          <w:p w:rsidR="003D713C" w:rsidRPr="00782ABF" w:rsidRDefault="003D713C" w:rsidP="00837081">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района Оренбургской обла</w:t>
            </w:r>
            <w:r>
              <w:rPr>
                <w:rFonts w:ascii="Times New Roman" w:hAnsi="Times New Roman" w:cs="Times New Roman"/>
                <w:color w:val="000000" w:themeColor="text1"/>
                <w:sz w:val="24"/>
                <w:szCs w:val="24"/>
              </w:rPr>
              <w:t>с</w:t>
            </w:r>
            <w:r w:rsidRPr="00782ABF">
              <w:rPr>
                <w:rFonts w:ascii="Times New Roman" w:hAnsi="Times New Roman" w:cs="Times New Roman"/>
                <w:color w:val="000000" w:themeColor="text1"/>
                <w:sz w:val="24"/>
                <w:szCs w:val="24"/>
              </w:rPr>
              <w:t>ти</w:t>
            </w:r>
          </w:p>
        </w:tc>
        <w:tc>
          <w:tcPr>
            <w:tcW w:w="709" w:type="dxa"/>
            <w:tcBorders>
              <w:top w:val="single" w:sz="4" w:space="0" w:color="auto"/>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lastRenderedPageBreak/>
              <w:t>112</w:t>
            </w:r>
          </w:p>
        </w:tc>
        <w:tc>
          <w:tcPr>
            <w:tcW w:w="1417" w:type="dxa"/>
            <w:tcBorders>
              <w:top w:val="single" w:sz="4" w:space="0" w:color="auto"/>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1041370310</w:t>
            </w:r>
          </w:p>
        </w:tc>
        <w:tc>
          <w:tcPr>
            <w:tcW w:w="851" w:type="dxa"/>
            <w:tcBorders>
              <w:top w:val="single" w:sz="4" w:space="0" w:color="auto"/>
              <w:left w:val="single" w:sz="4" w:space="0" w:color="auto"/>
              <w:right w:val="single" w:sz="4" w:space="0" w:color="auto"/>
            </w:tcBorders>
            <w:shd w:val="clear" w:color="auto" w:fill="FFFFFF"/>
          </w:tcPr>
          <w:p w:rsidR="003D713C" w:rsidRPr="00407F2E" w:rsidRDefault="003D713C"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 </w:t>
            </w:r>
          </w:p>
        </w:tc>
        <w:tc>
          <w:tcPr>
            <w:tcW w:w="850" w:type="dxa"/>
            <w:tcBorders>
              <w:top w:val="single" w:sz="4" w:space="0" w:color="auto"/>
              <w:left w:val="single" w:sz="4" w:space="0" w:color="auto"/>
              <w:right w:val="single" w:sz="4" w:space="0" w:color="auto"/>
            </w:tcBorders>
            <w:shd w:val="clear" w:color="auto" w:fill="FFFFFF"/>
          </w:tcPr>
          <w:p w:rsidR="003D713C" w:rsidRPr="00407F2E" w:rsidRDefault="003D713C" w:rsidP="00607C87">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9,5</w:t>
            </w:r>
          </w:p>
        </w:tc>
        <w:tc>
          <w:tcPr>
            <w:tcW w:w="851" w:type="dxa"/>
            <w:tcBorders>
              <w:top w:val="single" w:sz="4" w:space="0" w:color="auto"/>
              <w:left w:val="single" w:sz="4" w:space="0" w:color="auto"/>
              <w:right w:val="single" w:sz="4" w:space="0" w:color="auto"/>
            </w:tcBorders>
            <w:shd w:val="clear" w:color="auto" w:fill="FFFFFF"/>
          </w:tcPr>
          <w:p w:rsidR="003D713C" w:rsidRPr="00407F2E" w:rsidRDefault="003D713C" w:rsidP="00607C87">
            <w:pPr>
              <w:jc w:val="center"/>
              <w:rPr>
                <w:rFonts w:ascii="Times New Roman" w:hAnsi="Times New Roman" w:cs="Times New Roman"/>
                <w:sz w:val="26"/>
                <w:szCs w:val="26"/>
              </w:rPr>
            </w:pPr>
            <w:r>
              <w:rPr>
                <w:rFonts w:ascii="Times New Roman" w:hAnsi="Times New Roman" w:cs="Times New Roman"/>
                <w:sz w:val="26"/>
                <w:szCs w:val="26"/>
              </w:rPr>
              <w:t>5,9</w:t>
            </w:r>
          </w:p>
        </w:tc>
        <w:tc>
          <w:tcPr>
            <w:tcW w:w="850" w:type="dxa"/>
            <w:tcBorders>
              <w:top w:val="single" w:sz="4" w:space="0" w:color="auto"/>
              <w:left w:val="single" w:sz="4" w:space="0" w:color="auto"/>
              <w:right w:val="single" w:sz="4" w:space="0" w:color="auto"/>
            </w:tcBorders>
            <w:shd w:val="clear" w:color="auto" w:fill="FFFFFF"/>
          </w:tcPr>
          <w:p w:rsidR="003D713C" w:rsidRDefault="003D713C" w:rsidP="00607C87">
            <w:pPr>
              <w:jc w:val="center"/>
            </w:pPr>
            <w:r w:rsidRPr="003C4E88">
              <w:rPr>
                <w:rFonts w:ascii="Times New Roman" w:hAnsi="Times New Roman" w:cs="Times New Roman"/>
                <w:sz w:val="26"/>
                <w:szCs w:val="26"/>
              </w:rPr>
              <w:t>5,9</w:t>
            </w:r>
          </w:p>
        </w:tc>
        <w:tc>
          <w:tcPr>
            <w:tcW w:w="851" w:type="dxa"/>
            <w:tcBorders>
              <w:top w:val="single" w:sz="4" w:space="0" w:color="auto"/>
              <w:left w:val="single" w:sz="4" w:space="0" w:color="auto"/>
              <w:right w:val="single" w:sz="4" w:space="0" w:color="auto"/>
            </w:tcBorders>
            <w:shd w:val="clear" w:color="auto" w:fill="FFFFFF"/>
          </w:tcPr>
          <w:p w:rsidR="003D713C" w:rsidRDefault="003D713C" w:rsidP="00607C87">
            <w:pPr>
              <w:jc w:val="center"/>
            </w:pPr>
            <w:r w:rsidRPr="003C4E88">
              <w:rPr>
                <w:rFonts w:ascii="Times New Roman" w:hAnsi="Times New Roman" w:cs="Times New Roman"/>
                <w:sz w:val="26"/>
                <w:szCs w:val="26"/>
              </w:rPr>
              <w:t>5,9</w:t>
            </w:r>
          </w:p>
        </w:tc>
        <w:tc>
          <w:tcPr>
            <w:tcW w:w="850" w:type="dxa"/>
            <w:tcBorders>
              <w:top w:val="single" w:sz="4" w:space="0" w:color="auto"/>
              <w:left w:val="single" w:sz="4" w:space="0" w:color="auto"/>
              <w:right w:val="single" w:sz="4" w:space="0" w:color="auto"/>
            </w:tcBorders>
            <w:shd w:val="clear" w:color="auto" w:fill="FFFFFF" w:themeFill="background1"/>
          </w:tcPr>
          <w:p w:rsidR="003D713C" w:rsidRDefault="003D713C" w:rsidP="00607C87">
            <w:pPr>
              <w:jc w:val="center"/>
            </w:pPr>
            <w:r w:rsidRPr="003C4E88">
              <w:rPr>
                <w:rFonts w:ascii="Times New Roman" w:hAnsi="Times New Roman" w:cs="Times New Roman"/>
                <w:sz w:val="26"/>
                <w:szCs w:val="26"/>
              </w:rPr>
              <w:t>5,9</w:t>
            </w:r>
          </w:p>
        </w:tc>
        <w:tc>
          <w:tcPr>
            <w:tcW w:w="851" w:type="dxa"/>
            <w:tcBorders>
              <w:top w:val="single" w:sz="4" w:space="0" w:color="auto"/>
              <w:left w:val="single" w:sz="4" w:space="0" w:color="auto"/>
              <w:right w:val="single" w:sz="4" w:space="0" w:color="auto"/>
            </w:tcBorders>
            <w:shd w:val="clear" w:color="auto" w:fill="FFFFFF" w:themeFill="background1"/>
          </w:tcPr>
          <w:p w:rsidR="003D713C" w:rsidRDefault="003D713C" w:rsidP="00607C87">
            <w:pPr>
              <w:jc w:val="center"/>
            </w:pPr>
            <w:r w:rsidRPr="003C4E88">
              <w:rPr>
                <w:rFonts w:ascii="Times New Roman" w:hAnsi="Times New Roman" w:cs="Times New Roman"/>
                <w:sz w:val="26"/>
                <w:szCs w:val="26"/>
              </w:rPr>
              <w:t>5,9</w:t>
            </w:r>
          </w:p>
        </w:tc>
        <w:tc>
          <w:tcPr>
            <w:tcW w:w="850" w:type="dxa"/>
            <w:tcBorders>
              <w:top w:val="single" w:sz="4" w:space="0" w:color="auto"/>
              <w:left w:val="single" w:sz="4" w:space="0" w:color="auto"/>
              <w:right w:val="single" w:sz="4" w:space="0" w:color="auto"/>
            </w:tcBorders>
            <w:shd w:val="clear" w:color="auto" w:fill="FFFFFF"/>
          </w:tcPr>
          <w:p w:rsidR="003D713C" w:rsidRDefault="003D713C" w:rsidP="00607C87">
            <w:pPr>
              <w:jc w:val="center"/>
            </w:pPr>
            <w:r w:rsidRPr="003C4E88">
              <w:rPr>
                <w:rFonts w:ascii="Times New Roman" w:hAnsi="Times New Roman" w:cs="Times New Roman"/>
                <w:sz w:val="26"/>
                <w:szCs w:val="26"/>
              </w:rPr>
              <w:t>5,9</w:t>
            </w:r>
          </w:p>
        </w:tc>
        <w:tc>
          <w:tcPr>
            <w:tcW w:w="1134" w:type="dxa"/>
            <w:tcBorders>
              <w:top w:val="single" w:sz="4" w:space="0" w:color="auto"/>
              <w:left w:val="single" w:sz="4" w:space="0" w:color="auto"/>
              <w:right w:val="single" w:sz="4" w:space="0" w:color="auto"/>
            </w:tcBorders>
            <w:shd w:val="clear" w:color="auto" w:fill="FFFFFF"/>
          </w:tcPr>
          <w:p w:rsidR="003D713C" w:rsidRDefault="003D713C" w:rsidP="00607C87">
            <w:pPr>
              <w:jc w:val="center"/>
            </w:pPr>
            <w:r w:rsidRPr="003C4E88">
              <w:rPr>
                <w:rFonts w:ascii="Times New Roman" w:hAnsi="Times New Roman" w:cs="Times New Roman"/>
                <w:sz w:val="26"/>
                <w:szCs w:val="26"/>
              </w:rPr>
              <w:t>5,9</w:t>
            </w:r>
          </w:p>
        </w:tc>
        <w:tc>
          <w:tcPr>
            <w:tcW w:w="1261" w:type="dxa"/>
            <w:tcBorders>
              <w:top w:val="single" w:sz="4" w:space="0" w:color="auto"/>
              <w:left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97" w:type="dxa"/>
            <w:vMerge w:val="restart"/>
            <w:tcBorders>
              <w:left w:val="single" w:sz="4" w:space="0" w:color="auto"/>
              <w:right w:val="single" w:sz="4" w:space="0" w:color="auto"/>
            </w:tcBorders>
            <w:shd w:val="clear" w:color="auto" w:fill="FFFFFF"/>
          </w:tcPr>
          <w:p w:rsidR="003D713C" w:rsidRDefault="00695988" w:rsidP="002731F0">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15</w:t>
            </w:r>
          </w:p>
        </w:tc>
        <w:tc>
          <w:tcPr>
            <w:tcW w:w="2028" w:type="dxa"/>
            <w:vMerge w:val="restart"/>
            <w:tcBorders>
              <w:left w:val="single" w:sz="4" w:space="0" w:color="auto"/>
              <w:right w:val="single" w:sz="4" w:space="0" w:color="auto"/>
            </w:tcBorders>
            <w:shd w:val="clear" w:color="auto" w:fill="FFFFFF"/>
          </w:tcPr>
          <w:p w:rsidR="003D713C" w:rsidRDefault="003D713C" w:rsidP="00DC6C4A">
            <w:pPr>
              <w:jc w:val="both"/>
              <w:rPr>
                <w:rFonts w:ascii="Times New Roman" w:hAnsi="Times New Roman" w:cs="Times New Roman"/>
                <w:sz w:val="26"/>
                <w:szCs w:val="26"/>
              </w:rPr>
            </w:pPr>
            <w:r w:rsidRPr="006C370C">
              <w:rPr>
                <w:rFonts w:ascii="Times New Roman" w:hAnsi="Times New Roman" w:cs="Times New Roman"/>
                <w:sz w:val="26"/>
                <w:szCs w:val="26"/>
              </w:rPr>
              <w:t xml:space="preserve">Комплекс процессных </w:t>
            </w:r>
          </w:p>
          <w:p w:rsidR="003D713C" w:rsidRPr="007D6DA5" w:rsidRDefault="003D713C" w:rsidP="00DC6C4A">
            <w:pPr>
              <w:jc w:val="both"/>
              <w:rPr>
                <w:rFonts w:ascii="Times New Roman" w:hAnsi="Times New Roman" w:cs="Times New Roman"/>
                <w:b/>
                <w:color w:val="000000" w:themeColor="text1"/>
                <w:sz w:val="26"/>
                <w:szCs w:val="26"/>
              </w:rPr>
            </w:pPr>
            <w:r w:rsidRPr="006C370C">
              <w:rPr>
                <w:rFonts w:ascii="Times New Roman" w:hAnsi="Times New Roman" w:cs="Times New Roman"/>
                <w:sz w:val="26"/>
                <w:szCs w:val="26"/>
              </w:rPr>
              <w:t xml:space="preserve">мероприятий </w:t>
            </w:r>
            <w:r>
              <w:rPr>
                <w:rFonts w:ascii="Times New Roman" w:hAnsi="Times New Roman" w:cs="Times New Roman"/>
                <w:sz w:val="26"/>
                <w:szCs w:val="26"/>
              </w:rPr>
              <w:t>«</w:t>
            </w:r>
            <w:r w:rsidRPr="00DC6C4A">
              <w:rPr>
                <w:rFonts w:ascii="Times New Roman" w:hAnsi="Times New Roman"/>
                <w:color w:val="000000"/>
                <w:sz w:val="28"/>
                <w:szCs w:val="28"/>
              </w:rPr>
              <w:t>Энергосбережение и повышение энергетической эффективности на территории муниципального образования Рубежинский сельсовет Первомайского района Оренбургской области</w:t>
            </w:r>
            <w:r>
              <w:rPr>
                <w:rFonts w:ascii="Times New Roman" w:hAnsi="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607C87">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6"/>
                <w:szCs w:val="26"/>
              </w:rPr>
              <w:t>всего, в том числе:</w:t>
            </w:r>
          </w:p>
          <w:p w:rsidR="003D713C" w:rsidRDefault="003D713C" w:rsidP="00607C87">
            <w:pPr>
              <w:rPr>
                <w:rFonts w:ascii="Times New Roman" w:hAnsi="Times New Roman" w:cs="Times New Roman"/>
                <w:color w:val="000000" w:themeColor="text1"/>
                <w:sz w:val="26"/>
                <w:szCs w:val="26"/>
              </w:rPr>
            </w:pPr>
          </w:p>
          <w:p w:rsidR="003D713C" w:rsidRDefault="003D713C" w:rsidP="00607C87">
            <w:pPr>
              <w:rPr>
                <w:rFonts w:ascii="Times New Roman" w:hAnsi="Times New Roman" w:cs="Times New Roman"/>
                <w:color w:val="000000" w:themeColor="text1"/>
                <w:sz w:val="26"/>
                <w:szCs w:val="26"/>
              </w:rPr>
            </w:pPr>
          </w:p>
          <w:p w:rsidR="003D713C" w:rsidRDefault="003D713C" w:rsidP="00607C87">
            <w:pPr>
              <w:rPr>
                <w:rFonts w:ascii="Times New Roman" w:hAnsi="Times New Roman" w:cs="Times New Roman"/>
                <w:color w:val="000000" w:themeColor="text1"/>
                <w:sz w:val="26"/>
                <w:szCs w:val="26"/>
              </w:rPr>
            </w:pPr>
          </w:p>
          <w:p w:rsidR="003D713C" w:rsidRPr="00782ABF" w:rsidRDefault="003D713C" w:rsidP="00607C87">
            <w:pPr>
              <w:rPr>
                <w:rFonts w:ascii="Times New Roman" w:hAnsi="Times New Roman" w:cs="Times New Roman"/>
                <w:b/>
                <w:color w:val="000000" w:themeColor="text1"/>
                <w:sz w:val="26"/>
                <w:szCs w:val="26"/>
              </w:rPr>
            </w:pPr>
          </w:p>
        </w:tc>
        <w:tc>
          <w:tcPr>
            <w:tcW w:w="709" w:type="dxa"/>
            <w:vMerge w:val="restart"/>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1417" w:type="dxa"/>
            <w:vMerge w:val="restart"/>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851" w:type="dxa"/>
            <w:vMerge w:val="restart"/>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850" w:type="dxa"/>
            <w:vMerge w:val="restart"/>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851" w:type="dxa"/>
            <w:vMerge w:val="restart"/>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0" w:type="dxa"/>
            <w:vMerge w:val="restart"/>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1" w:type="dxa"/>
            <w:vMerge w:val="restart"/>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0" w:type="dxa"/>
            <w:vMerge w:val="restart"/>
            <w:tcBorders>
              <w:left w:val="single" w:sz="4" w:space="0" w:color="auto"/>
              <w:right w:val="single" w:sz="4" w:space="0" w:color="auto"/>
            </w:tcBorders>
            <w:shd w:val="clear" w:color="auto" w:fill="FFFFFF" w:themeFill="background1"/>
          </w:tcPr>
          <w:p w:rsidR="003D713C" w:rsidRDefault="003D713C" w:rsidP="002731F0">
            <w:pPr>
              <w:jc w:val="center"/>
            </w:pPr>
          </w:p>
        </w:tc>
        <w:tc>
          <w:tcPr>
            <w:tcW w:w="851" w:type="dxa"/>
            <w:vMerge w:val="restart"/>
            <w:tcBorders>
              <w:left w:val="single" w:sz="4" w:space="0" w:color="auto"/>
              <w:right w:val="single" w:sz="4" w:space="0" w:color="auto"/>
            </w:tcBorders>
            <w:shd w:val="clear" w:color="auto" w:fill="FFFFFF" w:themeFill="background1"/>
          </w:tcPr>
          <w:p w:rsidR="003D713C" w:rsidRDefault="003D713C" w:rsidP="002731F0">
            <w:pPr>
              <w:jc w:val="center"/>
            </w:pPr>
          </w:p>
        </w:tc>
        <w:tc>
          <w:tcPr>
            <w:tcW w:w="850" w:type="dxa"/>
            <w:vMerge w:val="restart"/>
            <w:tcBorders>
              <w:left w:val="single" w:sz="4" w:space="0" w:color="auto"/>
              <w:right w:val="single" w:sz="4" w:space="0" w:color="auto"/>
            </w:tcBorders>
            <w:shd w:val="clear" w:color="auto" w:fill="FFFFFF"/>
          </w:tcPr>
          <w:p w:rsidR="003D713C" w:rsidRDefault="003D713C" w:rsidP="002731F0">
            <w:pPr>
              <w:jc w:val="center"/>
            </w:pPr>
          </w:p>
        </w:tc>
        <w:tc>
          <w:tcPr>
            <w:tcW w:w="1134" w:type="dxa"/>
            <w:vMerge w:val="restart"/>
            <w:tcBorders>
              <w:left w:val="single" w:sz="4" w:space="0" w:color="auto"/>
              <w:right w:val="single" w:sz="4" w:space="0" w:color="auto"/>
            </w:tcBorders>
            <w:shd w:val="clear" w:color="auto" w:fill="FFFFFF"/>
          </w:tcPr>
          <w:p w:rsidR="003D713C" w:rsidRPr="00F41649" w:rsidRDefault="003D713C" w:rsidP="002731F0">
            <w:pPr>
              <w:jc w:val="center"/>
              <w:rPr>
                <w:color w:val="000000" w:themeColor="text1"/>
              </w:rPr>
            </w:pPr>
          </w:p>
        </w:tc>
        <w:tc>
          <w:tcPr>
            <w:tcW w:w="1261" w:type="dxa"/>
            <w:vMerge w:val="restart"/>
            <w:tcBorders>
              <w:left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3D713C" w:rsidRPr="00F41649" w:rsidTr="00695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2"/>
        </w:trPr>
        <w:tc>
          <w:tcPr>
            <w:tcW w:w="397" w:type="dxa"/>
            <w:vMerge/>
            <w:tcBorders>
              <w:left w:val="single" w:sz="4" w:space="0" w:color="auto"/>
              <w:right w:val="single" w:sz="4" w:space="0" w:color="auto"/>
            </w:tcBorders>
            <w:shd w:val="clear" w:color="auto" w:fill="FFFFFF"/>
          </w:tcPr>
          <w:p w:rsidR="003D713C" w:rsidRDefault="003D713C" w:rsidP="002731F0">
            <w:pPr>
              <w:rPr>
                <w:rFonts w:ascii="Times New Roman" w:hAnsi="Times New Roman" w:cs="Times New Roman"/>
                <w:b/>
                <w:color w:val="000000" w:themeColor="text1"/>
                <w:sz w:val="26"/>
                <w:szCs w:val="26"/>
              </w:rPr>
            </w:pPr>
          </w:p>
        </w:tc>
        <w:tc>
          <w:tcPr>
            <w:tcW w:w="2028" w:type="dxa"/>
            <w:vMerge/>
            <w:tcBorders>
              <w:left w:val="single" w:sz="4" w:space="0" w:color="auto"/>
              <w:right w:val="single" w:sz="4" w:space="0" w:color="auto"/>
            </w:tcBorders>
            <w:shd w:val="clear" w:color="auto" w:fill="FFFFFF"/>
          </w:tcPr>
          <w:p w:rsidR="003D713C" w:rsidRPr="006C370C" w:rsidRDefault="003D713C" w:rsidP="00DC6C4A">
            <w:pPr>
              <w:jc w:val="both"/>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713C" w:rsidRDefault="003D713C" w:rsidP="00607C87">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w:t>
            </w:r>
          </w:p>
          <w:p w:rsidR="003D713C" w:rsidRPr="00782ABF" w:rsidRDefault="003D713C" w:rsidP="00607C87">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района Оренбургской обла</w:t>
            </w:r>
            <w:r>
              <w:rPr>
                <w:rFonts w:ascii="Times New Roman" w:hAnsi="Times New Roman" w:cs="Times New Roman"/>
                <w:color w:val="000000" w:themeColor="text1"/>
                <w:sz w:val="24"/>
                <w:szCs w:val="24"/>
              </w:rPr>
              <w:t>с</w:t>
            </w:r>
            <w:r w:rsidRPr="00782ABF">
              <w:rPr>
                <w:rFonts w:ascii="Times New Roman" w:hAnsi="Times New Roman" w:cs="Times New Roman"/>
                <w:color w:val="000000" w:themeColor="text1"/>
                <w:sz w:val="24"/>
                <w:szCs w:val="24"/>
              </w:rPr>
              <w:t>ти</w:t>
            </w:r>
          </w:p>
        </w:tc>
        <w:tc>
          <w:tcPr>
            <w:tcW w:w="709" w:type="dxa"/>
            <w:vMerge/>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1417" w:type="dxa"/>
            <w:vMerge/>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851" w:type="dxa"/>
            <w:vMerge/>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850" w:type="dxa"/>
            <w:vMerge/>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bCs/>
                <w:color w:val="000000" w:themeColor="text1"/>
                <w:sz w:val="26"/>
                <w:szCs w:val="26"/>
              </w:rPr>
            </w:pPr>
          </w:p>
        </w:tc>
        <w:tc>
          <w:tcPr>
            <w:tcW w:w="851" w:type="dxa"/>
            <w:vMerge/>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0" w:type="dxa"/>
            <w:vMerge/>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1" w:type="dxa"/>
            <w:vMerge/>
            <w:tcBorders>
              <w:left w:val="single" w:sz="4" w:space="0" w:color="auto"/>
              <w:right w:val="single" w:sz="4" w:space="0" w:color="auto"/>
            </w:tcBorders>
            <w:shd w:val="clear" w:color="auto" w:fill="FFFFFF"/>
          </w:tcPr>
          <w:p w:rsidR="003D713C" w:rsidRPr="00407F2E" w:rsidRDefault="003D713C" w:rsidP="002731F0">
            <w:pPr>
              <w:jc w:val="center"/>
              <w:rPr>
                <w:rFonts w:ascii="Times New Roman" w:hAnsi="Times New Roman" w:cs="Times New Roman"/>
                <w:sz w:val="26"/>
                <w:szCs w:val="26"/>
              </w:rPr>
            </w:pPr>
          </w:p>
        </w:tc>
        <w:tc>
          <w:tcPr>
            <w:tcW w:w="850" w:type="dxa"/>
            <w:vMerge/>
            <w:tcBorders>
              <w:left w:val="single" w:sz="4" w:space="0" w:color="auto"/>
              <w:right w:val="single" w:sz="4" w:space="0" w:color="auto"/>
            </w:tcBorders>
            <w:shd w:val="clear" w:color="auto" w:fill="FFFFFF" w:themeFill="background1"/>
          </w:tcPr>
          <w:p w:rsidR="003D713C" w:rsidRDefault="003D713C" w:rsidP="002731F0">
            <w:pPr>
              <w:jc w:val="center"/>
            </w:pPr>
          </w:p>
        </w:tc>
        <w:tc>
          <w:tcPr>
            <w:tcW w:w="851" w:type="dxa"/>
            <w:vMerge/>
            <w:tcBorders>
              <w:left w:val="single" w:sz="4" w:space="0" w:color="auto"/>
              <w:right w:val="single" w:sz="4" w:space="0" w:color="auto"/>
            </w:tcBorders>
            <w:shd w:val="clear" w:color="auto" w:fill="FFFFFF" w:themeFill="background1"/>
          </w:tcPr>
          <w:p w:rsidR="003D713C" w:rsidRDefault="003D713C" w:rsidP="002731F0">
            <w:pPr>
              <w:jc w:val="center"/>
            </w:pPr>
          </w:p>
        </w:tc>
        <w:tc>
          <w:tcPr>
            <w:tcW w:w="850" w:type="dxa"/>
            <w:vMerge/>
            <w:tcBorders>
              <w:left w:val="single" w:sz="4" w:space="0" w:color="auto"/>
              <w:right w:val="single" w:sz="4" w:space="0" w:color="auto"/>
            </w:tcBorders>
            <w:shd w:val="clear" w:color="auto" w:fill="FFFFFF"/>
          </w:tcPr>
          <w:p w:rsidR="003D713C" w:rsidRDefault="003D713C" w:rsidP="002731F0">
            <w:pPr>
              <w:jc w:val="center"/>
            </w:pPr>
          </w:p>
        </w:tc>
        <w:tc>
          <w:tcPr>
            <w:tcW w:w="1134" w:type="dxa"/>
            <w:vMerge/>
            <w:tcBorders>
              <w:left w:val="single" w:sz="4" w:space="0" w:color="auto"/>
              <w:right w:val="single" w:sz="4" w:space="0" w:color="auto"/>
            </w:tcBorders>
            <w:shd w:val="clear" w:color="auto" w:fill="FFFFFF"/>
          </w:tcPr>
          <w:p w:rsidR="003D713C" w:rsidRPr="00F41649" w:rsidRDefault="003D713C" w:rsidP="002731F0">
            <w:pPr>
              <w:jc w:val="center"/>
              <w:rPr>
                <w:color w:val="000000" w:themeColor="text1"/>
              </w:rPr>
            </w:pPr>
          </w:p>
        </w:tc>
        <w:tc>
          <w:tcPr>
            <w:tcW w:w="1261" w:type="dxa"/>
            <w:vMerge/>
            <w:tcBorders>
              <w:left w:val="single" w:sz="4" w:space="0" w:color="auto"/>
              <w:right w:val="single" w:sz="4" w:space="0" w:color="auto"/>
            </w:tcBorders>
            <w:shd w:val="clear" w:color="auto" w:fill="FFFFFF"/>
          </w:tcPr>
          <w:p w:rsidR="003D713C" w:rsidRPr="00F41649" w:rsidRDefault="003D713C" w:rsidP="002731F0">
            <w:pPr>
              <w:jc w:val="center"/>
              <w:rPr>
                <w:b/>
                <w:color w:val="000000" w:themeColor="text1"/>
                <w:sz w:val="28"/>
                <w:szCs w:val="28"/>
              </w:rPr>
            </w:pPr>
          </w:p>
        </w:tc>
      </w:tr>
      <w:tr w:rsidR="00695988" w:rsidRPr="00F41649" w:rsidTr="00695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2"/>
        </w:trPr>
        <w:tc>
          <w:tcPr>
            <w:tcW w:w="397" w:type="dxa"/>
            <w:tcBorders>
              <w:left w:val="single" w:sz="4" w:space="0" w:color="auto"/>
              <w:right w:val="single" w:sz="4" w:space="0" w:color="auto"/>
            </w:tcBorders>
            <w:shd w:val="clear" w:color="auto" w:fill="FFFFFF"/>
          </w:tcPr>
          <w:p w:rsidR="00695988" w:rsidRDefault="00695988" w:rsidP="002731F0">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16</w:t>
            </w:r>
          </w:p>
        </w:tc>
        <w:tc>
          <w:tcPr>
            <w:tcW w:w="2028" w:type="dxa"/>
            <w:tcBorders>
              <w:left w:val="single" w:sz="4" w:space="0" w:color="auto"/>
              <w:right w:val="single" w:sz="4" w:space="0" w:color="auto"/>
            </w:tcBorders>
            <w:shd w:val="clear" w:color="auto" w:fill="FFFFFF"/>
          </w:tcPr>
          <w:p w:rsidR="00695988" w:rsidRPr="00695988" w:rsidRDefault="00695988" w:rsidP="00695988">
            <w:pPr>
              <w:jc w:val="both"/>
              <w:rPr>
                <w:rFonts w:ascii="Times New Roman" w:hAnsi="Times New Roman" w:cs="Times New Roman"/>
                <w:sz w:val="26"/>
                <w:szCs w:val="26"/>
              </w:rPr>
            </w:pPr>
            <w:r w:rsidRPr="00695988">
              <w:rPr>
                <w:rFonts w:ascii="Times New Roman" w:hAnsi="Times New Roman" w:cs="Times New Roman"/>
                <w:sz w:val="28"/>
                <w:szCs w:val="28"/>
              </w:rPr>
              <w:t xml:space="preserve">Комплекс процессных мероприятий </w:t>
            </w:r>
            <w:r w:rsidRPr="00695988">
              <w:rPr>
                <w:rFonts w:ascii="Times New Roman" w:hAnsi="Times New Roman"/>
                <w:color w:val="000000"/>
                <w:sz w:val="28"/>
                <w:szCs w:val="28"/>
              </w:rPr>
              <w:t>«</w:t>
            </w:r>
            <w:r w:rsidRPr="00695988">
              <w:rPr>
                <w:rFonts w:ascii="Times New Roman" w:hAnsi="Times New Roman" w:cs="Times New Roman"/>
                <w:color w:val="000000"/>
                <w:sz w:val="28"/>
                <w:szCs w:val="28"/>
              </w:rPr>
              <w:t xml:space="preserve">Использование и охрана земель на территории </w:t>
            </w:r>
            <w:r w:rsidRPr="00695988">
              <w:rPr>
                <w:rFonts w:ascii="Times New Roman" w:hAnsi="Times New Roman"/>
                <w:color w:val="000000"/>
                <w:sz w:val="28"/>
                <w:szCs w:val="28"/>
              </w:rPr>
              <w:t>муниципального образования Рубежинский сельсовет Первомайского района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95988" w:rsidRDefault="00695988" w:rsidP="00935418">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6"/>
                <w:szCs w:val="26"/>
              </w:rPr>
              <w:t>всего, в том числе:</w:t>
            </w:r>
          </w:p>
          <w:p w:rsidR="00695988" w:rsidRDefault="00695988" w:rsidP="00935418">
            <w:pPr>
              <w:rPr>
                <w:rFonts w:ascii="Times New Roman" w:hAnsi="Times New Roman" w:cs="Times New Roman"/>
                <w:color w:val="000000" w:themeColor="text1"/>
                <w:sz w:val="26"/>
                <w:szCs w:val="26"/>
              </w:rPr>
            </w:pPr>
          </w:p>
          <w:p w:rsidR="00695988" w:rsidRDefault="00695988" w:rsidP="00695988">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w:t>
            </w:r>
          </w:p>
          <w:p w:rsidR="00695988" w:rsidRDefault="00695988" w:rsidP="00695988">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района Оренбургской обла</w:t>
            </w:r>
            <w:r>
              <w:rPr>
                <w:rFonts w:ascii="Times New Roman" w:hAnsi="Times New Roman" w:cs="Times New Roman"/>
                <w:color w:val="000000" w:themeColor="text1"/>
                <w:sz w:val="24"/>
                <w:szCs w:val="24"/>
              </w:rPr>
              <w:t>с</w:t>
            </w:r>
            <w:r w:rsidRPr="00782ABF">
              <w:rPr>
                <w:rFonts w:ascii="Times New Roman" w:hAnsi="Times New Roman" w:cs="Times New Roman"/>
                <w:color w:val="000000" w:themeColor="text1"/>
                <w:sz w:val="24"/>
                <w:szCs w:val="24"/>
              </w:rPr>
              <w:t>ти</w:t>
            </w:r>
          </w:p>
          <w:p w:rsidR="00695988" w:rsidRDefault="00695988" w:rsidP="00935418">
            <w:pPr>
              <w:rPr>
                <w:rFonts w:ascii="Times New Roman" w:hAnsi="Times New Roman" w:cs="Times New Roman"/>
                <w:color w:val="000000" w:themeColor="text1"/>
                <w:sz w:val="26"/>
                <w:szCs w:val="26"/>
              </w:rPr>
            </w:pPr>
          </w:p>
          <w:p w:rsidR="00695988" w:rsidRDefault="00695988" w:rsidP="00935418">
            <w:pPr>
              <w:rPr>
                <w:rFonts w:ascii="Times New Roman" w:hAnsi="Times New Roman" w:cs="Times New Roman"/>
                <w:color w:val="000000" w:themeColor="text1"/>
                <w:sz w:val="26"/>
                <w:szCs w:val="26"/>
              </w:rPr>
            </w:pPr>
          </w:p>
          <w:p w:rsidR="00695988" w:rsidRPr="00782ABF" w:rsidRDefault="00695988" w:rsidP="00935418">
            <w:pPr>
              <w:rPr>
                <w:rFonts w:ascii="Times New Roman" w:hAnsi="Times New Roman" w:cs="Times New Roman"/>
                <w:b/>
                <w:color w:val="000000" w:themeColor="text1"/>
                <w:sz w:val="26"/>
                <w:szCs w:val="26"/>
              </w:rPr>
            </w:pPr>
          </w:p>
        </w:tc>
        <w:tc>
          <w:tcPr>
            <w:tcW w:w="709" w:type="dxa"/>
            <w:tcBorders>
              <w:left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bCs/>
                <w:color w:val="000000" w:themeColor="text1"/>
                <w:sz w:val="26"/>
                <w:szCs w:val="26"/>
              </w:rPr>
            </w:pPr>
          </w:p>
        </w:tc>
        <w:tc>
          <w:tcPr>
            <w:tcW w:w="1417" w:type="dxa"/>
            <w:tcBorders>
              <w:left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bCs/>
                <w:color w:val="000000" w:themeColor="text1"/>
                <w:sz w:val="26"/>
                <w:szCs w:val="26"/>
              </w:rPr>
            </w:pPr>
          </w:p>
        </w:tc>
        <w:tc>
          <w:tcPr>
            <w:tcW w:w="851" w:type="dxa"/>
            <w:tcBorders>
              <w:left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bCs/>
                <w:color w:val="000000" w:themeColor="text1"/>
                <w:sz w:val="26"/>
                <w:szCs w:val="26"/>
              </w:rPr>
            </w:pPr>
          </w:p>
        </w:tc>
        <w:tc>
          <w:tcPr>
            <w:tcW w:w="850" w:type="dxa"/>
            <w:tcBorders>
              <w:left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bCs/>
                <w:color w:val="000000" w:themeColor="text1"/>
                <w:sz w:val="26"/>
                <w:szCs w:val="26"/>
              </w:rPr>
            </w:pPr>
          </w:p>
        </w:tc>
        <w:tc>
          <w:tcPr>
            <w:tcW w:w="851" w:type="dxa"/>
            <w:tcBorders>
              <w:left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sz w:val="26"/>
                <w:szCs w:val="26"/>
              </w:rPr>
            </w:pPr>
          </w:p>
        </w:tc>
        <w:tc>
          <w:tcPr>
            <w:tcW w:w="850" w:type="dxa"/>
            <w:tcBorders>
              <w:left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sz w:val="26"/>
                <w:szCs w:val="26"/>
              </w:rPr>
            </w:pPr>
          </w:p>
        </w:tc>
        <w:tc>
          <w:tcPr>
            <w:tcW w:w="851" w:type="dxa"/>
            <w:tcBorders>
              <w:left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sz w:val="26"/>
                <w:szCs w:val="26"/>
              </w:rPr>
            </w:pPr>
          </w:p>
        </w:tc>
        <w:tc>
          <w:tcPr>
            <w:tcW w:w="850" w:type="dxa"/>
            <w:tcBorders>
              <w:left w:val="single" w:sz="4" w:space="0" w:color="auto"/>
              <w:right w:val="single" w:sz="4" w:space="0" w:color="auto"/>
            </w:tcBorders>
            <w:shd w:val="clear" w:color="auto" w:fill="FFFFFF" w:themeFill="background1"/>
          </w:tcPr>
          <w:p w:rsidR="00695988" w:rsidRDefault="00695988" w:rsidP="002731F0">
            <w:pPr>
              <w:jc w:val="center"/>
            </w:pPr>
          </w:p>
        </w:tc>
        <w:tc>
          <w:tcPr>
            <w:tcW w:w="851" w:type="dxa"/>
            <w:tcBorders>
              <w:left w:val="single" w:sz="4" w:space="0" w:color="auto"/>
              <w:right w:val="single" w:sz="4" w:space="0" w:color="auto"/>
            </w:tcBorders>
            <w:shd w:val="clear" w:color="auto" w:fill="FFFFFF" w:themeFill="background1"/>
          </w:tcPr>
          <w:p w:rsidR="00695988" w:rsidRDefault="00695988" w:rsidP="002731F0">
            <w:pPr>
              <w:jc w:val="center"/>
            </w:pPr>
          </w:p>
        </w:tc>
        <w:tc>
          <w:tcPr>
            <w:tcW w:w="850" w:type="dxa"/>
            <w:tcBorders>
              <w:left w:val="single" w:sz="4" w:space="0" w:color="auto"/>
              <w:right w:val="single" w:sz="4" w:space="0" w:color="auto"/>
            </w:tcBorders>
            <w:shd w:val="clear" w:color="auto" w:fill="FFFFFF"/>
          </w:tcPr>
          <w:p w:rsidR="00695988" w:rsidRDefault="00695988" w:rsidP="002731F0">
            <w:pPr>
              <w:jc w:val="center"/>
            </w:pPr>
          </w:p>
        </w:tc>
        <w:tc>
          <w:tcPr>
            <w:tcW w:w="1134" w:type="dxa"/>
            <w:tcBorders>
              <w:left w:val="single" w:sz="4" w:space="0" w:color="auto"/>
              <w:right w:val="single" w:sz="4" w:space="0" w:color="auto"/>
            </w:tcBorders>
            <w:shd w:val="clear" w:color="auto" w:fill="FFFFFF"/>
          </w:tcPr>
          <w:p w:rsidR="00695988" w:rsidRPr="00F41649" w:rsidRDefault="00695988" w:rsidP="002731F0">
            <w:pPr>
              <w:jc w:val="center"/>
              <w:rPr>
                <w:color w:val="000000" w:themeColor="text1"/>
              </w:rPr>
            </w:pPr>
          </w:p>
        </w:tc>
        <w:tc>
          <w:tcPr>
            <w:tcW w:w="1261" w:type="dxa"/>
            <w:tcBorders>
              <w:left w:val="single" w:sz="4" w:space="0" w:color="auto"/>
              <w:right w:val="single" w:sz="4" w:space="0" w:color="auto"/>
            </w:tcBorders>
            <w:shd w:val="clear" w:color="auto" w:fill="FFFFFF"/>
          </w:tcPr>
          <w:p w:rsidR="00695988" w:rsidRPr="00F41649" w:rsidRDefault="00695988" w:rsidP="002731F0">
            <w:pPr>
              <w:jc w:val="center"/>
              <w:rPr>
                <w:b/>
                <w:color w:val="000000" w:themeColor="text1"/>
                <w:sz w:val="28"/>
                <w:szCs w:val="28"/>
              </w:rPr>
            </w:pPr>
          </w:p>
        </w:tc>
      </w:tr>
      <w:tr w:rsidR="00695988" w:rsidRPr="00F41649" w:rsidTr="007D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2"/>
        </w:trPr>
        <w:tc>
          <w:tcPr>
            <w:tcW w:w="397" w:type="dxa"/>
            <w:tcBorders>
              <w:left w:val="single" w:sz="4" w:space="0" w:color="auto"/>
              <w:bottom w:val="single" w:sz="4" w:space="0" w:color="auto"/>
              <w:right w:val="single" w:sz="4" w:space="0" w:color="auto"/>
            </w:tcBorders>
            <w:shd w:val="clear" w:color="auto" w:fill="FFFFFF"/>
          </w:tcPr>
          <w:p w:rsidR="00695988" w:rsidRDefault="00695988" w:rsidP="002731F0">
            <w:pPr>
              <w:rPr>
                <w:rFonts w:ascii="Times New Roman" w:hAnsi="Times New Roman" w:cs="Times New Roman"/>
                <w:b/>
                <w:color w:val="000000" w:themeColor="text1"/>
                <w:sz w:val="26"/>
                <w:szCs w:val="26"/>
              </w:rPr>
            </w:pPr>
          </w:p>
        </w:tc>
        <w:tc>
          <w:tcPr>
            <w:tcW w:w="2028" w:type="dxa"/>
            <w:tcBorders>
              <w:left w:val="single" w:sz="4" w:space="0" w:color="auto"/>
              <w:bottom w:val="single" w:sz="4" w:space="0" w:color="auto"/>
              <w:right w:val="single" w:sz="4" w:space="0" w:color="auto"/>
            </w:tcBorders>
            <w:shd w:val="clear" w:color="auto" w:fill="FFFFFF"/>
          </w:tcPr>
          <w:p w:rsidR="00695988" w:rsidRPr="006C370C" w:rsidRDefault="00695988" w:rsidP="00DC6C4A">
            <w:pPr>
              <w:jc w:val="both"/>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95988" w:rsidRDefault="00695988" w:rsidP="00935418">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Администрация муниципального образования Рубежинский сельсовет Первомайского</w:t>
            </w:r>
          </w:p>
          <w:p w:rsidR="00695988" w:rsidRPr="00782ABF" w:rsidRDefault="00695988" w:rsidP="00935418">
            <w:pPr>
              <w:rPr>
                <w:rFonts w:ascii="Times New Roman" w:hAnsi="Times New Roman" w:cs="Times New Roman"/>
                <w:color w:val="000000" w:themeColor="text1"/>
                <w:sz w:val="26"/>
                <w:szCs w:val="26"/>
              </w:rPr>
            </w:pPr>
            <w:r w:rsidRPr="00782ABF">
              <w:rPr>
                <w:rFonts w:ascii="Times New Roman" w:hAnsi="Times New Roman" w:cs="Times New Roman"/>
                <w:color w:val="000000" w:themeColor="text1"/>
                <w:sz w:val="24"/>
                <w:szCs w:val="24"/>
              </w:rPr>
              <w:t>района Оренбургской обла</w:t>
            </w:r>
            <w:r>
              <w:rPr>
                <w:rFonts w:ascii="Times New Roman" w:hAnsi="Times New Roman" w:cs="Times New Roman"/>
                <w:color w:val="000000" w:themeColor="text1"/>
                <w:sz w:val="24"/>
                <w:szCs w:val="24"/>
              </w:rPr>
              <w:t>с</w:t>
            </w:r>
            <w:r w:rsidRPr="00782ABF">
              <w:rPr>
                <w:rFonts w:ascii="Times New Roman" w:hAnsi="Times New Roman" w:cs="Times New Roman"/>
                <w:color w:val="000000" w:themeColor="text1"/>
                <w:sz w:val="24"/>
                <w:szCs w:val="24"/>
              </w:rPr>
              <w:t>ти</w:t>
            </w:r>
          </w:p>
        </w:tc>
        <w:tc>
          <w:tcPr>
            <w:tcW w:w="709" w:type="dxa"/>
            <w:tcBorders>
              <w:left w:val="single" w:sz="4" w:space="0" w:color="auto"/>
              <w:bottom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bCs/>
                <w:color w:val="000000" w:themeColor="text1"/>
                <w:sz w:val="26"/>
                <w:szCs w:val="26"/>
              </w:rPr>
            </w:pPr>
          </w:p>
        </w:tc>
        <w:tc>
          <w:tcPr>
            <w:tcW w:w="1417" w:type="dxa"/>
            <w:tcBorders>
              <w:left w:val="single" w:sz="4" w:space="0" w:color="auto"/>
              <w:bottom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bCs/>
                <w:color w:val="000000" w:themeColor="text1"/>
                <w:sz w:val="26"/>
                <w:szCs w:val="26"/>
              </w:rPr>
            </w:pPr>
          </w:p>
        </w:tc>
        <w:tc>
          <w:tcPr>
            <w:tcW w:w="851" w:type="dxa"/>
            <w:tcBorders>
              <w:left w:val="single" w:sz="4" w:space="0" w:color="auto"/>
              <w:bottom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bCs/>
                <w:color w:val="000000" w:themeColor="text1"/>
                <w:sz w:val="26"/>
                <w:szCs w:val="26"/>
              </w:rPr>
            </w:pPr>
          </w:p>
        </w:tc>
        <w:tc>
          <w:tcPr>
            <w:tcW w:w="850" w:type="dxa"/>
            <w:tcBorders>
              <w:left w:val="single" w:sz="4" w:space="0" w:color="auto"/>
              <w:bottom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bCs/>
                <w:color w:val="000000" w:themeColor="text1"/>
                <w:sz w:val="26"/>
                <w:szCs w:val="26"/>
              </w:rPr>
            </w:pPr>
          </w:p>
        </w:tc>
        <w:tc>
          <w:tcPr>
            <w:tcW w:w="851" w:type="dxa"/>
            <w:tcBorders>
              <w:left w:val="single" w:sz="4" w:space="0" w:color="auto"/>
              <w:bottom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sz w:val="26"/>
                <w:szCs w:val="26"/>
              </w:rPr>
            </w:pPr>
          </w:p>
        </w:tc>
        <w:tc>
          <w:tcPr>
            <w:tcW w:w="850" w:type="dxa"/>
            <w:tcBorders>
              <w:left w:val="single" w:sz="4" w:space="0" w:color="auto"/>
              <w:bottom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shd w:val="clear" w:color="auto" w:fill="FFFFFF"/>
          </w:tcPr>
          <w:p w:rsidR="00695988" w:rsidRPr="00407F2E" w:rsidRDefault="00695988" w:rsidP="002731F0">
            <w:pPr>
              <w:jc w:val="center"/>
              <w:rPr>
                <w:rFonts w:ascii="Times New Roman" w:hAnsi="Times New Roman" w:cs="Times New Roman"/>
                <w:sz w:val="26"/>
                <w:szCs w:val="26"/>
              </w:rPr>
            </w:pPr>
          </w:p>
        </w:tc>
        <w:tc>
          <w:tcPr>
            <w:tcW w:w="850" w:type="dxa"/>
            <w:tcBorders>
              <w:left w:val="single" w:sz="4" w:space="0" w:color="auto"/>
              <w:bottom w:val="single" w:sz="4" w:space="0" w:color="auto"/>
              <w:right w:val="single" w:sz="4" w:space="0" w:color="auto"/>
            </w:tcBorders>
            <w:shd w:val="clear" w:color="auto" w:fill="FFFFFF" w:themeFill="background1"/>
          </w:tcPr>
          <w:p w:rsidR="00695988" w:rsidRDefault="00695988" w:rsidP="002731F0">
            <w:pPr>
              <w:jc w:val="center"/>
            </w:pPr>
          </w:p>
        </w:tc>
        <w:tc>
          <w:tcPr>
            <w:tcW w:w="851" w:type="dxa"/>
            <w:tcBorders>
              <w:left w:val="single" w:sz="4" w:space="0" w:color="auto"/>
              <w:bottom w:val="single" w:sz="4" w:space="0" w:color="auto"/>
              <w:right w:val="single" w:sz="4" w:space="0" w:color="auto"/>
            </w:tcBorders>
            <w:shd w:val="clear" w:color="auto" w:fill="FFFFFF" w:themeFill="background1"/>
          </w:tcPr>
          <w:p w:rsidR="00695988" w:rsidRDefault="00695988" w:rsidP="002731F0">
            <w:pPr>
              <w:jc w:val="center"/>
            </w:pPr>
          </w:p>
        </w:tc>
        <w:tc>
          <w:tcPr>
            <w:tcW w:w="850" w:type="dxa"/>
            <w:tcBorders>
              <w:left w:val="single" w:sz="4" w:space="0" w:color="auto"/>
              <w:bottom w:val="single" w:sz="4" w:space="0" w:color="auto"/>
              <w:right w:val="single" w:sz="4" w:space="0" w:color="auto"/>
            </w:tcBorders>
            <w:shd w:val="clear" w:color="auto" w:fill="FFFFFF"/>
          </w:tcPr>
          <w:p w:rsidR="00695988" w:rsidRDefault="00695988" w:rsidP="002731F0">
            <w:pPr>
              <w:jc w:val="center"/>
            </w:pPr>
          </w:p>
        </w:tc>
        <w:tc>
          <w:tcPr>
            <w:tcW w:w="1134" w:type="dxa"/>
            <w:tcBorders>
              <w:left w:val="single" w:sz="4" w:space="0" w:color="auto"/>
              <w:bottom w:val="single" w:sz="4" w:space="0" w:color="auto"/>
              <w:right w:val="single" w:sz="4" w:space="0" w:color="auto"/>
            </w:tcBorders>
            <w:shd w:val="clear" w:color="auto" w:fill="FFFFFF"/>
          </w:tcPr>
          <w:p w:rsidR="00695988" w:rsidRPr="00F41649" w:rsidRDefault="00695988" w:rsidP="002731F0">
            <w:pPr>
              <w:jc w:val="center"/>
              <w:rPr>
                <w:color w:val="000000" w:themeColor="text1"/>
              </w:rPr>
            </w:pPr>
          </w:p>
        </w:tc>
        <w:tc>
          <w:tcPr>
            <w:tcW w:w="1261" w:type="dxa"/>
            <w:tcBorders>
              <w:left w:val="single" w:sz="4" w:space="0" w:color="auto"/>
              <w:bottom w:val="single" w:sz="4" w:space="0" w:color="auto"/>
              <w:right w:val="single" w:sz="4" w:space="0" w:color="auto"/>
            </w:tcBorders>
            <w:shd w:val="clear" w:color="auto" w:fill="FFFFFF"/>
          </w:tcPr>
          <w:p w:rsidR="00695988" w:rsidRPr="00F41649" w:rsidRDefault="00695988" w:rsidP="002731F0">
            <w:pPr>
              <w:jc w:val="center"/>
              <w:rPr>
                <w:b/>
                <w:color w:val="000000" w:themeColor="text1"/>
                <w:sz w:val="28"/>
                <w:szCs w:val="28"/>
              </w:rPr>
            </w:pPr>
          </w:p>
        </w:tc>
      </w:tr>
    </w:tbl>
    <w:p w:rsidR="00695988" w:rsidRDefault="00695988" w:rsidP="00E46BFD">
      <w:pPr>
        <w:contextualSpacing/>
        <w:jc w:val="right"/>
        <w:rPr>
          <w:color w:val="000000" w:themeColor="text1"/>
          <w:sz w:val="28"/>
          <w:szCs w:val="28"/>
        </w:rPr>
      </w:pPr>
    </w:p>
    <w:p w:rsidR="00E46BFD" w:rsidRPr="00475064" w:rsidRDefault="00475064" w:rsidP="00475064">
      <w:pPr>
        <w:shd w:val="clear" w:color="auto" w:fill="FFFFFF"/>
        <w:spacing w:before="100" w:beforeAutospacing="1" w:after="100" w:afterAutospacing="1"/>
        <w:ind w:left="360"/>
        <w:jc w:val="center"/>
        <w:rPr>
          <w:rFonts w:ascii="Times New Roman" w:hAnsi="Times New Roman" w:cs="Times New Roman"/>
          <w:color w:val="000000" w:themeColor="text1"/>
          <w:sz w:val="28"/>
          <w:szCs w:val="28"/>
        </w:rPr>
      </w:pPr>
      <w:r w:rsidRPr="00475064">
        <w:rPr>
          <w:rFonts w:ascii="Times New Roman" w:hAnsi="Times New Roman" w:cs="Times New Roman"/>
          <w:color w:val="000000" w:themeColor="text1"/>
          <w:sz w:val="28"/>
          <w:szCs w:val="28"/>
        </w:rPr>
        <w:lastRenderedPageBreak/>
        <w:t xml:space="preserve">6. </w:t>
      </w:r>
      <w:r w:rsidR="00E46BFD" w:rsidRPr="00475064">
        <w:rPr>
          <w:rFonts w:ascii="Times New Roman" w:hAnsi="Times New Roman" w:cs="Times New Roman"/>
          <w:color w:val="000000" w:themeColor="text1"/>
          <w:sz w:val="28"/>
          <w:szCs w:val="28"/>
        </w:rPr>
        <w:t>Сведения о методике расчета показателей (результатов) муниципальной программы (комплексной программы)</w:t>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2745"/>
        <w:gridCol w:w="975"/>
        <w:gridCol w:w="1701"/>
        <w:gridCol w:w="3260"/>
        <w:gridCol w:w="1276"/>
        <w:gridCol w:w="1701"/>
        <w:gridCol w:w="1527"/>
        <w:gridCol w:w="1620"/>
      </w:tblGrid>
      <w:tr w:rsidR="00607C87" w:rsidRPr="007F4CCB" w:rsidTr="0089751D">
        <w:tc>
          <w:tcPr>
            <w:tcW w:w="690" w:type="dxa"/>
            <w:shd w:val="clear" w:color="auto" w:fill="FFFFFF"/>
            <w:vAlign w:val="center"/>
          </w:tcPr>
          <w:p w:rsidR="00607C87" w:rsidRPr="00607C87" w:rsidRDefault="00607C87" w:rsidP="00607C87">
            <w:pPr>
              <w:jc w:val="center"/>
              <w:rPr>
                <w:rFonts w:ascii="Times New Roman" w:hAnsi="Times New Roman" w:cs="Times New Roman"/>
                <w:b/>
                <w:sz w:val="26"/>
                <w:szCs w:val="26"/>
              </w:rPr>
            </w:pPr>
            <w:r w:rsidRPr="00607C87">
              <w:rPr>
                <w:rFonts w:ascii="Times New Roman" w:hAnsi="Times New Roman" w:cs="Times New Roman"/>
                <w:sz w:val="26"/>
                <w:szCs w:val="26"/>
              </w:rPr>
              <w:t>№ п/п</w:t>
            </w:r>
          </w:p>
        </w:tc>
        <w:tc>
          <w:tcPr>
            <w:tcW w:w="2745" w:type="dxa"/>
            <w:shd w:val="clear" w:color="auto" w:fill="FFFFFF"/>
            <w:vAlign w:val="center"/>
          </w:tcPr>
          <w:p w:rsidR="00607C87" w:rsidRPr="00607C87" w:rsidRDefault="00607C87" w:rsidP="00607C87">
            <w:pPr>
              <w:jc w:val="center"/>
              <w:rPr>
                <w:rFonts w:ascii="Times New Roman" w:hAnsi="Times New Roman" w:cs="Times New Roman"/>
                <w:b/>
                <w:sz w:val="26"/>
                <w:szCs w:val="26"/>
              </w:rPr>
            </w:pPr>
            <w:r w:rsidRPr="00607C87">
              <w:rPr>
                <w:rFonts w:ascii="Times New Roman" w:hAnsi="Times New Roman" w:cs="Times New Roman"/>
                <w:sz w:val="26"/>
                <w:szCs w:val="26"/>
              </w:rPr>
              <w:t>Наименование показателя (результат)</w:t>
            </w:r>
          </w:p>
        </w:tc>
        <w:tc>
          <w:tcPr>
            <w:tcW w:w="975" w:type="dxa"/>
            <w:shd w:val="clear" w:color="auto" w:fill="FFFFFF"/>
            <w:vAlign w:val="center"/>
          </w:tcPr>
          <w:p w:rsidR="00607C87" w:rsidRPr="00607C87" w:rsidRDefault="00607C87" w:rsidP="00607C87">
            <w:pPr>
              <w:jc w:val="center"/>
              <w:rPr>
                <w:rFonts w:ascii="Times New Roman" w:hAnsi="Times New Roman" w:cs="Times New Roman"/>
                <w:b/>
                <w:sz w:val="26"/>
                <w:szCs w:val="26"/>
              </w:rPr>
            </w:pPr>
            <w:r w:rsidRPr="00607C87">
              <w:rPr>
                <w:rFonts w:ascii="Times New Roman" w:hAnsi="Times New Roman" w:cs="Times New Roman"/>
                <w:sz w:val="26"/>
                <w:szCs w:val="26"/>
              </w:rPr>
              <w:t>Единица измер-ения</w:t>
            </w:r>
          </w:p>
        </w:tc>
        <w:tc>
          <w:tcPr>
            <w:tcW w:w="1701" w:type="dxa"/>
            <w:shd w:val="clear" w:color="auto" w:fill="FFFFFF"/>
            <w:vAlign w:val="center"/>
          </w:tcPr>
          <w:p w:rsidR="00607C87" w:rsidRPr="00607C87" w:rsidRDefault="00607C87" w:rsidP="00607C87">
            <w:pPr>
              <w:jc w:val="center"/>
              <w:rPr>
                <w:rFonts w:ascii="Times New Roman" w:hAnsi="Times New Roman" w:cs="Times New Roman"/>
                <w:b/>
                <w:sz w:val="26"/>
                <w:szCs w:val="26"/>
              </w:rPr>
            </w:pPr>
            <w:r w:rsidRPr="00607C87">
              <w:rPr>
                <w:rFonts w:ascii="Times New Roman" w:hAnsi="Times New Roman" w:cs="Times New Roman"/>
                <w:sz w:val="26"/>
                <w:szCs w:val="26"/>
              </w:rPr>
              <w:t>Алгоритм формирования (формула) и методологические пояснения</w:t>
            </w:r>
          </w:p>
        </w:tc>
        <w:tc>
          <w:tcPr>
            <w:tcW w:w="3260" w:type="dxa"/>
            <w:shd w:val="clear" w:color="auto" w:fill="FFFFFF"/>
            <w:vAlign w:val="center"/>
          </w:tcPr>
          <w:p w:rsidR="00607C87" w:rsidRPr="00607C87" w:rsidRDefault="00607C87" w:rsidP="00607C87">
            <w:pPr>
              <w:jc w:val="center"/>
              <w:rPr>
                <w:rFonts w:ascii="Times New Roman" w:hAnsi="Times New Roman" w:cs="Times New Roman"/>
                <w:b/>
                <w:sz w:val="26"/>
                <w:szCs w:val="26"/>
              </w:rPr>
            </w:pPr>
            <w:r w:rsidRPr="00607C87">
              <w:rPr>
                <w:rFonts w:ascii="Times New Roman" w:hAnsi="Times New Roman" w:cs="Times New Roman"/>
                <w:sz w:val="26"/>
                <w:szCs w:val="26"/>
              </w:rPr>
              <w:t>Базовые показатели (используемые в формуле)</w:t>
            </w:r>
          </w:p>
        </w:tc>
        <w:tc>
          <w:tcPr>
            <w:tcW w:w="1276" w:type="dxa"/>
            <w:shd w:val="clear" w:color="auto" w:fill="FFFFFF"/>
            <w:vAlign w:val="center"/>
          </w:tcPr>
          <w:p w:rsidR="00607C87" w:rsidRPr="00607C87" w:rsidRDefault="00607C87" w:rsidP="00607C87">
            <w:pPr>
              <w:jc w:val="center"/>
              <w:rPr>
                <w:rFonts w:ascii="Times New Roman" w:hAnsi="Times New Roman" w:cs="Times New Roman"/>
                <w:b/>
                <w:sz w:val="26"/>
                <w:szCs w:val="26"/>
              </w:rPr>
            </w:pPr>
            <w:r w:rsidRPr="00607C87">
              <w:rPr>
                <w:rFonts w:ascii="Times New Roman" w:hAnsi="Times New Roman" w:cs="Times New Roman"/>
                <w:sz w:val="26"/>
                <w:szCs w:val="26"/>
              </w:rPr>
              <w:t>Метод сбора информации, индекс формы отчетности</w:t>
            </w:r>
            <w:hyperlink r:id="rId9" w:anchor="/document/402701751/entry/666666" w:history="1"/>
          </w:p>
        </w:tc>
        <w:tc>
          <w:tcPr>
            <w:tcW w:w="1701" w:type="dxa"/>
            <w:shd w:val="clear" w:color="auto" w:fill="FFFFFF"/>
            <w:vAlign w:val="center"/>
          </w:tcPr>
          <w:p w:rsidR="00607C87" w:rsidRPr="00607C87" w:rsidRDefault="00607C87" w:rsidP="00607C87">
            <w:pPr>
              <w:jc w:val="center"/>
              <w:rPr>
                <w:rFonts w:ascii="Times New Roman" w:hAnsi="Times New Roman" w:cs="Times New Roman"/>
                <w:b/>
                <w:sz w:val="26"/>
                <w:szCs w:val="26"/>
              </w:rPr>
            </w:pPr>
            <w:r w:rsidRPr="00607C87">
              <w:rPr>
                <w:rFonts w:ascii="Times New Roman" w:hAnsi="Times New Roman" w:cs="Times New Roman"/>
                <w:sz w:val="26"/>
                <w:szCs w:val="26"/>
              </w:rPr>
              <w:t>Ответственный за сбор данных по показателю</w:t>
            </w:r>
          </w:p>
        </w:tc>
        <w:tc>
          <w:tcPr>
            <w:tcW w:w="1527" w:type="dxa"/>
            <w:shd w:val="clear" w:color="auto" w:fill="FFFFFF"/>
            <w:vAlign w:val="center"/>
          </w:tcPr>
          <w:p w:rsidR="00607C87" w:rsidRPr="00607C87" w:rsidRDefault="00607C87" w:rsidP="00607C87">
            <w:pPr>
              <w:jc w:val="center"/>
              <w:rPr>
                <w:rFonts w:ascii="Times New Roman" w:hAnsi="Times New Roman" w:cs="Times New Roman"/>
                <w:b/>
                <w:sz w:val="26"/>
                <w:szCs w:val="26"/>
              </w:rPr>
            </w:pPr>
            <w:r w:rsidRPr="00607C87">
              <w:rPr>
                <w:rFonts w:ascii="Times New Roman" w:hAnsi="Times New Roman" w:cs="Times New Roman"/>
                <w:sz w:val="26"/>
                <w:szCs w:val="26"/>
              </w:rPr>
              <w:t>Источник данных</w:t>
            </w:r>
          </w:p>
        </w:tc>
        <w:tc>
          <w:tcPr>
            <w:tcW w:w="1620" w:type="dxa"/>
            <w:shd w:val="clear" w:color="auto" w:fill="FFFFFF"/>
            <w:vAlign w:val="center"/>
          </w:tcPr>
          <w:p w:rsidR="00607C87" w:rsidRPr="00607C87" w:rsidRDefault="00607C87" w:rsidP="00607C87">
            <w:pPr>
              <w:jc w:val="center"/>
              <w:rPr>
                <w:rFonts w:ascii="Times New Roman" w:hAnsi="Times New Roman" w:cs="Times New Roman"/>
                <w:b/>
                <w:sz w:val="26"/>
                <w:szCs w:val="26"/>
              </w:rPr>
            </w:pPr>
            <w:r w:rsidRPr="00607C87">
              <w:rPr>
                <w:rFonts w:ascii="Times New Roman" w:hAnsi="Times New Roman" w:cs="Times New Roman"/>
                <w:sz w:val="26"/>
                <w:szCs w:val="26"/>
              </w:rPr>
              <w:t>Срок представления годовой отчетной информации</w:t>
            </w:r>
          </w:p>
        </w:tc>
      </w:tr>
      <w:tr w:rsidR="00607C87" w:rsidRPr="007F4CCB" w:rsidTr="0089751D">
        <w:tc>
          <w:tcPr>
            <w:tcW w:w="690" w:type="dxa"/>
            <w:shd w:val="clear" w:color="auto" w:fill="FFFFFF"/>
          </w:tcPr>
          <w:p w:rsidR="00607C87" w:rsidRPr="007F4CCB" w:rsidRDefault="00607C87" w:rsidP="00607C87">
            <w:pPr>
              <w:jc w:val="center"/>
              <w:rPr>
                <w:b/>
                <w:sz w:val="24"/>
                <w:szCs w:val="24"/>
              </w:rPr>
            </w:pPr>
            <w:r w:rsidRPr="007F4CCB">
              <w:rPr>
                <w:sz w:val="24"/>
                <w:szCs w:val="24"/>
              </w:rPr>
              <w:t>1</w:t>
            </w:r>
          </w:p>
        </w:tc>
        <w:tc>
          <w:tcPr>
            <w:tcW w:w="2745" w:type="dxa"/>
            <w:shd w:val="clear" w:color="auto" w:fill="FFFFFF"/>
          </w:tcPr>
          <w:p w:rsidR="00607C87" w:rsidRPr="007F4CCB" w:rsidRDefault="00607C87" w:rsidP="00607C87">
            <w:pPr>
              <w:jc w:val="center"/>
              <w:rPr>
                <w:b/>
                <w:sz w:val="24"/>
                <w:szCs w:val="24"/>
              </w:rPr>
            </w:pPr>
            <w:r w:rsidRPr="007F4CCB">
              <w:rPr>
                <w:sz w:val="24"/>
                <w:szCs w:val="24"/>
              </w:rPr>
              <w:t>2</w:t>
            </w:r>
          </w:p>
        </w:tc>
        <w:tc>
          <w:tcPr>
            <w:tcW w:w="975" w:type="dxa"/>
            <w:shd w:val="clear" w:color="auto" w:fill="FFFFFF"/>
          </w:tcPr>
          <w:p w:rsidR="00607C87" w:rsidRPr="007F4CCB" w:rsidRDefault="00607C87" w:rsidP="00607C87">
            <w:pPr>
              <w:jc w:val="center"/>
              <w:rPr>
                <w:b/>
                <w:sz w:val="24"/>
                <w:szCs w:val="24"/>
              </w:rPr>
            </w:pPr>
            <w:r w:rsidRPr="007F4CCB">
              <w:rPr>
                <w:sz w:val="24"/>
                <w:szCs w:val="24"/>
              </w:rPr>
              <w:t>3</w:t>
            </w:r>
          </w:p>
        </w:tc>
        <w:tc>
          <w:tcPr>
            <w:tcW w:w="1701" w:type="dxa"/>
            <w:shd w:val="clear" w:color="auto" w:fill="FFFFFF"/>
          </w:tcPr>
          <w:p w:rsidR="00607C87" w:rsidRPr="007F4CCB" w:rsidRDefault="00607C87" w:rsidP="00607C87">
            <w:pPr>
              <w:jc w:val="center"/>
              <w:rPr>
                <w:b/>
                <w:sz w:val="24"/>
                <w:szCs w:val="24"/>
              </w:rPr>
            </w:pPr>
            <w:r w:rsidRPr="007F4CCB">
              <w:rPr>
                <w:sz w:val="24"/>
                <w:szCs w:val="24"/>
              </w:rPr>
              <w:t>4</w:t>
            </w:r>
          </w:p>
        </w:tc>
        <w:tc>
          <w:tcPr>
            <w:tcW w:w="3260" w:type="dxa"/>
            <w:shd w:val="clear" w:color="auto" w:fill="FFFFFF"/>
          </w:tcPr>
          <w:p w:rsidR="00607C87" w:rsidRPr="007F4CCB" w:rsidRDefault="00607C87" w:rsidP="00607C87">
            <w:pPr>
              <w:jc w:val="center"/>
              <w:rPr>
                <w:b/>
                <w:sz w:val="24"/>
                <w:szCs w:val="24"/>
              </w:rPr>
            </w:pPr>
            <w:r w:rsidRPr="007F4CCB">
              <w:rPr>
                <w:sz w:val="24"/>
                <w:szCs w:val="24"/>
              </w:rPr>
              <w:t>5</w:t>
            </w:r>
          </w:p>
        </w:tc>
        <w:tc>
          <w:tcPr>
            <w:tcW w:w="1276" w:type="dxa"/>
            <w:shd w:val="clear" w:color="auto" w:fill="FFFFFF"/>
          </w:tcPr>
          <w:p w:rsidR="00607C87" w:rsidRPr="007F4CCB" w:rsidRDefault="00607C87" w:rsidP="00607C87">
            <w:pPr>
              <w:jc w:val="center"/>
              <w:rPr>
                <w:b/>
                <w:sz w:val="24"/>
                <w:szCs w:val="24"/>
              </w:rPr>
            </w:pPr>
            <w:r w:rsidRPr="007F4CCB">
              <w:rPr>
                <w:sz w:val="24"/>
                <w:szCs w:val="24"/>
              </w:rPr>
              <w:t>6</w:t>
            </w:r>
          </w:p>
        </w:tc>
        <w:tc>
          <w:tcPr>
            <w:tcW w:w="1701" w:type="dxa"/>
            <w:shd w:val="clear" w:color="auto" w:fill="FFFFFF"/>
          </w:tcPr>
          <w:p w:rsidR="00607C87" w:rsidRPr="007F4CCB" w:rsidRDefault="00607C87" w:rsidP="00607C87">
            <w:pPr>
              <w:jc w:val="center"/>
              <w:rPr>
                <w:b/>
                <w:sz w:val="24"/>
                <w:szCs w:val="24"/>
              </w:rPr>
            </w:pPr>
            <w:r w:rsidRPr="007F4CCB">
              <w:rPr>
                <w:sz w:val="24"/>
                <w:szCs w:val="24"/>
              </w:rPr>
              <w:t>7</w:t>
            </w:r>
          </w:p>
        </w:tc>
        <w:tc>
          <w:tcPr>
            <w:tcW w:w="1527" w:type="dxa"/>
            <w:shd w:val="clear" w:color="auto" w:fill="FFFFFF"/>
          </w:tcPr>
          <w:p w:rsidR="00607C87" w:rsidRPr="007F4CCB" w:rsidRDefault="00607C87" w:rsidP="00607C87">
            <w:pPr>
              <w:jc w:val="center"/>
              <w:rPr>
                <w:b/>
                <w:sz w:val="24"/>
                <w:szCs w:val="24"/>
              </w:rPr>
            </w:pPr>
            <w:r w:rsidRPr="007F4CCB">
              <w:rPr>
                <w:sz w:val="24"/>
                <w:szCs w:val="24"/>
              </w:rPr>
              <w:t>8</w:t>
            </w:r>
          </w:p>
        </w:tc>
        <w:tc>
          <w:tcPr>
            <w:tcW w:w="1620" w:type="dxa"/>
            <w:shd w:val="clear" w:color="auto" w:fill="FFFFFF"/>
          </w:tcPr>
          <w:p w:rsidR="00607C87" w:rsidRPr="007F4CCB" w:rsidRDefault="00607C87" w:rsidP="00607C87">
            <w:pPr>
              <w:jc w:val="center"/>
              <w:rPr>
                <w:b/>
                <w:sz w:val="24"/>
                <w:szCs w:val="24"/>
              </w:rPr>
            </w:pPr>
            <w:r w:rsidRPr="007F4CCB">
              <w:rPr>
                <w:sz w:val="24"/>
                <w:szCs w:val="24"/>
              </w:rPr>
              <w:t>9</w:t>
            </w:r>
          </w:p>
        </w:tc>
      </w:tr>
      <w:tr w:rsidR="0089751D" w:rsidRPr="007F4CCB" w:rsidTr="0089751D">
        <w:tc>
          <w:tcPr>
            <w:tcW w:w="690" w:type="dxa"/>
            <w:shd w:val="clear" w:color="auto" w:fill="FFFFFF"/>
          </w:tcPr>
          <w:p w:rsidR="0089751D" w:rsidRPr="007F4CCB" w:rsidRDefault="0089751D" w:rsidP="00607C87">
            <w:pPr>
              <w:jc w:val="center"/>
              <w:rPr>
                <w:sz w:val="24"/>
                <w:szCs w:val="24"/>
              </w:rPr>
            </w:pPr>
          </w:p>
        </w:tc>
        <w:tc>
          <w:tcPr>
            <w:tcW w:w="2745" w:type="dxa"/>
            <w:shd w:val="clear" w:color="auto" w:fill="FFFFFF"/>
          </w:tcPr>
          <w:p w:rsidR="0089751D" w:rsidRPr="008F5C41" w:rsidRDefault="0089751D" w:rsidP="00BC3A7E">
            <w:pPr>
              <w:jc w:val="both"/>
              <w:rPr>
                <w:rFonts w:ascii="Times New Roman" w:hAnsi="Times New Roman" w:cs="Times New Roman"/>
                <w:sz w:val="24"/>
                <w:szCs w:val="24"/>
              </w:rPr>
            </w:pPr>
            <w:r w:rsidRPr="008F5C41">
              <w:rPr>
                <w:rFonts w:ascii="Times New Roman" w:hAnsi="Times New Roman" w:cs="Times New Roman"/>
                <w:sz w:val="24"/>
                <w:szCs w:val="24"/>
              </w:rPr>
              <w:t>Степень освоения бюджетных средств, предусмотренных в местном бюджете на обеспечение</w:t>
            </w:r>
            <w:r w:rsidRPr="004246F4">
              <w:rPr>
                <w:rFonts w:ascii="Times New Roman" w:hAnsi="Times New Roman" w:cs="Times New Roman"/>
                <w:sz w:val="28"/>
                <w:szCs w:val="28"/>
              </w:rPr>
              <w:t xml:space="preserve"> </w:t>
            </w:r>
            <w:r w:rsidRPr="008F5C41">
              <w:rPr>
                <w:rFonts w:ascii="Times New Roman" w:hAnsi="Times New Roman" w:cs="Times New Roman"/>
                <w:sz w:val="24"/>
                <w:szCs w:val="24"/>
              </w:rPr>
              <w:t>функций главы администрации Рубежинский сельсовет Первомайского района Оренбургской области,</w:t>
            </w:r>
          </w:p>
          <w:p w:rsidR="0089751D" w:rsidRPr="00203925" w:rsidRDefault="0089751D" w:rsidP="00BC3A7E">
            <w:pPr>
              <w:widowControl/>
              <w:jc w:val="both"/>
              <w:rPr>
                <w:rFonts w:ascii="Times New Roman" w:hAnsi="Times New Roman" w:cs="Times New Roman"/>
                <w:sz w:val="28"/>
                <w:szCs w:val="28"/>
                <w:lang w:eastAsia="en-US"/>
              </w:rPr>
            </w:pPr>
            <w:r w:rsidRPr="008F5C41">
              <w:rPr>
                <w:rFonts w:ascii="Times New Roman" w:hAnsi="Times New Roman" w:cs="Times New Roman"/>
                <w:color w:val="000000" w:themeColor="text1"/>
                <w:sz w:val="24"/>
                <w:szCs w:val="24"/>
              </w:rPr>
              <w:t>степень качества управления муниципальными финансами</w:t>
            </w:r>
          </w:p>
        </w:tc>
        <w:tc>
          <w:tcPr>
            <w:tcW w:w="975"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процент</w:t>
            </w:r>
          </w:p>
        </w:tc>
        <w:tc>
          <w:tcPr>
            <w:tcW w:w="1701"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(А – В) / А * 100%</w:t>
            </w:r>
          </w:p>
        </w:tc>
        <w:tc>
          <w:tcPr>
            <w:tcW w:w="3260"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 xml:space="preserve">А – общий объем произведенных расходов бюджета в соответствии с данными бюджетной отчетности </w:t>
            </w:r>
            <w:r>
              <w:rPr>
                <w:rFonts w:ascii="Times New Roman" w:hAnsi="Times New Roman" w:cs="Times New Roman"/>
                <w:color w:val="000000" w:themeColor="text1"/>
                <w:sz w:val="24"/>
                <w:szCs w:val="24"/>
              </w:rPr>
              <w:t>Рубежинский сельсовет</w:t>
            </w:r>
            <w:r w:rsidRPr="0089751D">
              <w:rPr>
                <w:rFonts w:ascii="Times New Roman" w:hAnsi="Times New Roman" w:cs="Times New Roman"/>
                <w:color w:val="000000" w:themeColor="text1"/>
                <w:sz w:val="24"/>
                <w:szCs w:val="24"/>
              </w:rPr>
              <w:t xml:space="preserve"> по форме 0503117 «Отчет об исполнении бюджета»;</w:t>
            </w:r>
          </w:p>
          <w:p w:rsidR="0089751D" w:rsidRPr="0089751D" w:rsidRDefault="0089751D" w:rsidP="0089751D">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 xml:space="preserve">В – объем произведенных непрограммных расходов бюджета в соответствии с данными бюджетной отчетности </w:t>
            </w:r>
            <w:r>
              <w:rPr>
                <w:rFonts w:ascii="Times New Roman" w:hAnsi="Times New Roman" w:cs="Times New Roman"/>
                <w:color w:val="000000" w:themeColor="text1"/>
                <w:sz w:val="24"/>
                <w:szCs w:val="24"/>
              </w:rPr>
              <w:t>Рубежинский сельсовет</w:t>
            </w:r>
            <w:r w:rsidRPr="0089751D">
              <w:rPr>
                <w:rFonts w:ascii="Times New Roman" w:hAnsi="Times New Roman" w:cs="Times New Roman"/>
                <w:color w:val="000000" w:themeColor="text1"/>
                <w:sz w:val="24"/>
                <w:szCs w:val="24"/>
              </w:rPr>
              <w:t>по форме 0503117 «Отчет об исполнении бюджета»</w:t>
            </w:r>
          </w:p>
        </w:tc>
        <w:tc>
          <w:tcPr>
            <w:tcW w:w="1276"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1 – периодическая отчетность</w:t>
            </w:r>
          </w:p>
          <w:p w:rsidR="0089751D" w:rsidRPr="0089751D" w:rsidRDefault="0089751D" w:rsidP="00BC3A7E">
            <w:pPr>
              <w:jc w:val="center"/>
              <w:rPr>
                <w:rFonts w:ascii="Times New Roman" w:hAnsi="Times New Roman" w:cs="Times New Roman"/>
                <w:b/>
                <w:color w:val="000000" w:themeColor="text1"/>
                <w:sz w:val="24"/>
                <w:szCs w:val="24"/>
              </w:rPr>
            </w:pPr>
          </w:p>
        </w:tc>
        <w:tc>
          <w:tcPr>
            <w:tcW w:w="1701"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Рубежинский сельсовет </w:t>
            </w:r>
            <w:r w:rsidRPr="0089751D">
              <w:rPr>
                <w:rFonts w:ascii="Times New Roman" w:hAnsi="Times New Roman" w:cs="Times New Roman"/>
                <w:color w:val="000000" w:themeColor="text1"/>
                <w:sz w:val="24"/>
                <w:szCs w:val="24"/>
              </w:rPr>
              <w:t>Первомайского района Оренбургской области</w:t>
            </w:r>
          </w:p>
          <w:p w:rsidR="0089751D" w:rsidRPr="0089751D" w:rsidRDefault="0089751D" w:rsidP="00BC3A7E">
            <w:pPr>
              <w:jc w:val="center"/>
              <w:rPr>
                <w:rFonts w:ascii="Times New Roman" w:hAnsi="Times New Roman" w:cs="Times New Roman"/>
                <w:b/>
                <w:color w:val="000000" w:themeColor="text1"/>
                <w:sz w:val="24"/>
                <w:szCs w:val="24"/>
              </w:rPr>
            </w:pPr>
          </w:p>
        </w:tc>
        <w:tc>
          <w:tcPr>
            <w:tcW w:w="1527"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форма 0503117 «Отчет об исполнении бюджета»</w:t>
            </w:r>
          </w:p>
          <w:p w:rsidR="0089751D" w:rsidRPr="0089751D" w:rsidRDefault="0089751D" w:rsidP="00BC3A7E">
            <w:pPr>
              <w:jc w:val="center"/>
              <w:rPr>
                <w:rFonts w:ascii="Times New Roman" w:hAnsi="Times New Roman" w:cs="Times New Roman"/>
                <w:b/>
                <w:color w:val="000000" w:themeColor="text1"/>
                <w:sz w:val="24"/>
                <w:szCs w:val="24"/>
              </w:rPr>
            </w:pPr>
          </w:p>
        </w:tc>
        <w:tc>
          <w:tcPr>
            <w:tcW w:w="1620"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в установленные сроки предоставления годовой бюджетной отчетности</w:t>
            </w:r>
          </w:p>
          <w:p w:rsidR="0089751D" w:rsidRPr="0089751D" w:rsidRDefault="0089751D" w:rsidP="00BC3A7E">
            <w:pPr>
              <w:jc w:val="center"/>
              <w:rPr>
                <w:rFonts w:ascii="Times New Roman" w:hAnsi="Times New Roman" w:cs="Times New Roman"/>
                <w:b/>
                <w:color w:val="000000" w:themeColor="text1"/>
                <w:sz w:val="24"/>
                <w:szCs w:val="24"/>
              </w:rPr>
            </w:pPr>
          </w:p>
        </w:tc>
      </w:tr>
      <w:tr w:rsidR="0089751D" w:rsidRPr="007F4CCB" w:rsidTr="0089751D">
        <w:tc>
          <w:tcPr>
            <w:tcW w:w="690" w:type="dxa"/>
            <w:shd w:val="clear" w:color="auto" w:fill="FFFFFF"/>
          </w:tcPr>
          <w:p w:rsidR="0089751D" w:rsidRPr="007F4CCB" w:rsidRDefault="0089751D" w:rsidP="00607C87">
            <w:pPr>
              <w:jc w:val="center"/>
              <w:rPr>
                <w:sz w:val="24"/>
                <w:szCs w:val="24"/>
              </w:rPr>
            </w:pPr>
          </w:p>
        </w:tc>
        <w:tc>
          <w:tcPr>
            <w:tcW w:w="2745" w:type="dxa"/>
            <w:shd w:val="clear" w:color="auto" w:fill="FFFFFF"/>
          </w:tcPr>
          <w:p w:rsidR="0089751D" w:rsidRPr="008F5C41" w:rsidRDefault="0089751D" w:rsidP="00BC3A7E">
            <w:pPr>
              <w:rPr>
                <w:rFonts w:ascii="Times New Roman" w:hAnsi="Times New Roman" w:cs="Times New Roman"/>
                <w:sz w:val="24"/>
                <w:szCs w:val="24"/>
              </w:rPr>
            </w:pPr>
            <w:r w:rsidRPr="008F5C41">
              <w:rPr>
                <w:rFonts w:ascii="Times New Roman" w:hAnsi="Times New Roman" w:cs="Times New Roman"/>
                <w:sz w:val="24"/>
                <w:szCs w:val="24"/>
              </w:rPr>
              <w:t xml:space="preserve">Степень освоения бюджетных средств, предусмотренных в местном бюджете на выплату персоналу муниципальных органов, на иные закупки товаров, работ и услуг для обеспечения муниципальных нужд, на уплату налогов, сборов и </w:t>
            </w:r>
            <w:r w:rsidRPr="008F5C41">
              <w:rPr>
                <w:rFonts w:ascii="Times New Roman" w:hAnsi="Times New Roman" w:cs="Times New Roman"/>
                <w:sz w:val="24"/>
                <w:szCs w:val="24"/>
              </w:rPr>
              <w:lastRenderedPageBreak/>
              <w:t>иных платежей.</w:t>
            </w:r>
          </w:p>
        </w:tc>
        <w:tc>
          <w:tcPr>
            <w:tcW w:w="975"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lastRenderedPageBreak/>
              <w:t>процент</w:t>
            </w:r>
          </w:p>
        </w:tc>
        <w:tc>
          <w:tcPr>
            <w:tcW w:w="1701"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(А – В) / А * 100%</w:t>
            </w:r>
          </w:p>
        </w:tc>
        <w:tc>
          <w:tcPr>
            <w:tcW w:w="3260"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 xml:space="preserve">А – общий объем произведенных расходов бюджета в соответствии с данными бюджетной отчетности </w:t>
            </w:r>
            <w:r>
              <w:rPr>
                <w:rFonts w:ascii="Times New Roman" w:hAnsi="Times New Roman" w:cs="Times New Roman"/>
                <w:color w:val="000000" w:themeColor="text1"/>
                <w:sz w:val="24"/>
                <w:szCs w:val="24"/>
              </w:rPr>
              <w:t>Рубежинский сельсовет</w:t>
            </w:r>
            <w:r w:rsidRPr="0089751D">
              <w:rPr>
                <w:rFonts w:ascii="Times New Roman" w:hAnsi="Times New Roman" w:cs="Times New Roman"/>
                <w:color w:val="000000" w:themeColor="text1"/>
                <w:sz w:val="24"/>
                <w:szCs w:val="24"/>
              </w:rPr>
              <w:t xml:space="preserve"> по форме 0503117 «Отчет об исполнении бюджета»;</w:t>
            </w:r>
          </w:p>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 xml:space="preserve">В – объем произведенных непрограммных расходов бюджета в соответствии с </w:t>
            </w:r>
            <w:r w:rsidRPr="0089751D">
              <w:rPr>
                <w:rFonts w:ascii="Times New Roman" w:hAnsi="Times New Roman" w:cs="Times New Roman"/>
                <w:color w:val="000000" w:themeColor="text1"/>
                <w:sz w:val="24"/>
                <w:szCs w:val="24"/>
              </w:rPr>
              <w:lastRenderedPageBreak/>
              <w:t xml:space="preserve">данными бюджетной отчетности </w:t>
            </w:r>
            <w:r>
              <w:rPr>
                <w:rFonts w:ascii="Times New Roman" w:hAnsi="Times New Roman" w:cs="Times New Roman"/>
                <w:color w:val="000000" w:themeColor="text1"/>
                <w:sz w:val="24"/>
                <w:szCs w:val="24"/>
              </w:rPr>
              <w:t>Рубежинский сельсовет</w:t>
            </w:r>
            <w:r w:rsidRPr="0089751D">
              <w:rPr>
                <w:rFonts w:ascii="Times New Roman" w:hAnsi="Times New Roman" w:cs="Times New Roman"/>
                <w:color w:val="000000" w:themeColor="text1"/>
                <w:sz w:val="24"/>
                <w:szCs w:val="24"/>
              </w:rPr>
              <w:t>по форме 0503117 «Отчет об исполнении бюджета»</w:t>
            </w:r>
          </w:p>
        </w:tc>
        <w:tc>
          <w:tcPr>
            <w:tcW w:w="1276"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lastRenderedPageBreak/>
              <w:t>1 – периодическая отчетность</w:t>
            </w:r>
          </w:p>
          <w:p w:rsidR="0089751D" w:rsidRPr="0089751D" w:rsidRDefault="0089751D" w:rsidP="00BC3A7E">
            <w:pPr>
              <w:jc w:val="center"/>
              <w:rPr>
                <w:rFonts w:ascii="Times New Roman" w:hAnsi="Times New Roman" w:cs="Times New Roman"/>
                <w:b/>
                <w:color w:val="000000" w:themeColor="text1"/>
                <w:sz w:val="24"/>
                <w:szCs w:val="24"/>
              </w:rPr>
            </w:pPr>
          </w:p>
        </w:tc>
        <w:tc>
          <w:tcPr>
            <w:tcW w:w="1701"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Рубежинский сельсовет </w:t>
            </w:r>
            <w:r w:rsidRPr="0089751D">
              <w:rPr>
                <w:rFonts w:ascii="Times New Roman" w:hAnsi="Times New Roman" w:cs="Times New Roman"/>
                <w:color w:val="000000" w:themeColor="text1"/>
                <w:sz w:val="24"/>
                <w:szCs w:val="24"/>
              </w:rPr>
              <w:t>Первомайского района Оренбургской области</w:t>
            </w:r>
          </w:p>
          <w:p w:rsidR="0089751D" w:rsidRPr="0089751D" w:rsidRDefault="0089751D" w:rsidP="00BC3A7E">
            <w:pPr>
              <w:jc w:val="center"/>
              <w:rPr>
                <w:rFonts w:ascii="Times New Roman" w:hAnsi="Times New Roman" w:cs="Times New Roman"/>
                <w:b/>
                <w:color w:val="000000" w:themeColor="text1"/>
                <w:sz w:val="24"/>
                <w:szCs w:val="24"/>
              </w:rPr>
            </w:pPr>
          </w:p>
        </w:tc>
        <w:tc>
          <w:tcPr>
            <w:tcW w:w="1527"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форма 0503117 «Отчет об исполнении бюджета»</w:t>
            </w:r>
          </w:p>
          <w:p w:rsidR="0089751D" w:rsidRPr="0089751D" w:rsidRDefault="0089751D" w:rsidP="00BC3A7E">
            <w:pPr>
              <w:jc w:val="center"/>
              <w:rPr>
                <w:rFonts w:ascii="Times New Roman" w:hAnsi="Times New Roman" w:cs="Times New Roman"/>
                <w:b/>
                <w:color w:val="000000" w:themeColor="text1"/>
                <w:sz w:val="24"/>
                <w:szCs w:val="24"/>
              </w:rPr>
            </w:pPr>
          </w:p>
        </w:tc>
        <w:tc>
          <w:tcPr>
            <w:tcW w:w="1620"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в установленные сроки предоставления годовой бюджетной отчетности</w:t>
            </w:r>
          </w:p>
          <w:p w:rsidR="0089751D" w:rsidRPr="0089751D" w:rsidRDefault="0089751D" w:rsidP="00BC3A7E">
            <w:pPr>
              <w:jc w:val="center"/>
              <w:rPr>
                <w:rFonts w:ascii="Times New Roman" w:hAnsi="Times New Roman" w:cs="Times New Roman"/>
                <w:b/>
                <w:color w:val="000000" w:themeColor="text1"/>
                <w:sz w:val="24"/>
                <w:szCs w:val="24"/>
              </w:rPr>
            </w:pPr>
          </w:p>
        </w:tc>
      </w:tr>
      <w:tr w:rsidR="0089751D" w:rsidRPr="007F4CCB" w:rsidTr="0089751D">
        <w:tc>
          <w:tcPr>
            <w:tcW w:w="690" w:type="dxa"/>
            <w:shd w:val="clear" w:color="auto" w:fill="FFFFFF"/>
          </w:tcPr>
          <w:p w:rsidR="0089751D" w:rsidRPr="007F4CCB" w:rsidRDefault="0089751D" w:rsidP="00607C87">
            <w:pPr>
              <w:jc w:val="center"/>
              <w:rPr>
                <w:sz w:val="24"/>
                <w:szCs w:val="24"/>
              </w:rPr>
            </w:pPr>
          </w:p>
        </w:tc>
        <w:tc>
          <w:tcPr>
            <w:tcW w:w="2745" w:type="dxa"/>
            <w:shd w:val="clear" w:color="auto" w:fill="FFFFFF"/>
          </w:tcPr>
          <w:p w:rsidR="0089751D" w:rsidRPr="008F5C41" w:rsidRDefault="0089751D" w:rsidP="00BC3A7E">
            <w:pPr>
              <w:pStyle w:val="ConsPlusNormal"/>
              <w:jc w:val="both"/>
              <w:rPr>
                <w:rFonts w:ascii="Times New Roman" w:hAnsi="Times New Roman" w:cs="Times New Roman"/>
                <w:sz w:val="24"/>
                <w:szCs w:val="24"/>
              </w:rPr>
            </w:pPr>
            <w:r w:rsidRPr="008F5C41">
              <w:rPr>
                <w:rFonts w:ascii="Times New Roman" w:hAnsi="Times New Roman" w:cs="Times New Roman"/>
                <w:sz w:val="24"/>
                <w:szCs w:val="24"/>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975"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процент</w:t>
            </w:r>
          </w:p>
        </w:tc>
        <w:tc>
          <w:tcPr>
            <w:tcW w:w="1701"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(А – В) / А * 100%</w:t>
            </w:r>
          </w:p>
        </w:tc>
        <w:tc>
          <w:tcPr>
            <w:tcW w:w="3260"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 xml:space="preserve">А – общий объем произведенных расходов бюджета в соответствии с данными бюджетной отчетности </w:t>
            </w:r>
            <w:r>
              <w:rPr>
                <w:rFonts w:ascii="Times New Roman" w:hAnsi="Times New Roman" w:cs="Times New Roman"/>
                <w:color w:val="000000" w:themeColor="text1"/>
                <w:sz w:val="24"/>
                <w:szCs w:val="24"/>
              </w:rPr>
              <w:t>Рубежинский сельсовет</w:t>
            </w:r>
            <w:r w:rsidRPr="0089751D">
              <w:rPr>
                <w:rFonts w:ascii="Times New Roman" w:hAnsi="Times New Roman" w:cs="Times New Roman"/>
                <w:color w:val="000000" w:themeColor="text1"/>
                <w:sz w:val="24"/>
                <w:szCs w:val="24"/>
              </w:rPr>
              <w:t xml:space="preserve"> по форме 0503117 «Отчет об исполнении бюджета»;</w:t>
            </w:r>
          </w:p>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 xml:space="preserve">В – объем произведенных непрограммных расходов бюджета в соответствии с данными бюджетной отчетности </w:t>
            </w:r>
            <w:r>
              <w:rPr>
                <w:rFonts w:ascii="Times New Roman" w:hAnsi="Times New Roman" w:cs="Times New Roman"/>
                <w:color w:val="000000" w:themeColor="text1"/>
                <w:sz w:val="24"/>
                <w:szCs w:val="24"/>
              </w:rPr>
              <w:t>Рубежинский сельсовет</w:t>
            </w:r>
            <w:r w:rsidRPr="0089751D">
              <w:rPr>
                <w:rFonts w:ascii="Times New Roman" w:hAnsi="Times New Roman" w:cs="Times New Roman"/>
                <w:color w:val="000000" w:themeColor="text1"/>
                <w:sz w:val="24"/>
                <w:szCs w:val="24"/>
              </w:rPr>
              <w:t>по форме 0503117 «Отчет об исполнении бюджета»</w:t>
            </w:r>
          </w:p>
        </w:tc>
        <w:tc>
          <w:tcPr>
            <w:tcW w:w="1276"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1 – периодическая отчетность</w:t>
            </w:r>
          </w:p>
          <w:p w:rsidR="0089751D" w:rsidRPr="0089751D" w:rsidRDefault="0089751D" w:rsidP="00BC3A7E">
            <w:pPr>
              <w:jc w:val="center"/>
              <w:rPr>
                <w:rFonts w:ascii="Times New Roman" w:hAnsi="Times New Roman" w:cs="Times New Roman"/>
                <w:b/>
                <w:color w:val="000000" w:themeColor="text1"/>
                <w:sz w:val="24"/>
                <w:szCs w:val="24"/>
              </w:rPr>
            </w:pPr>
          </w:p>
        </w:tc>
        <w:tc>
          <w:tcPr>
            <w:tcW w:w="1701"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Рубежинский сельсовет </w:t>
            </w:r>
            <w:r w:rsidRPr="0089751D">
              <w:rPr>
                <w:rFonts w:ascii="Times New Roman" w:hAnsi="Times New Roman" w:cs="Times New Roman"/>
                <w:color w:val="000000" w:themeColor="text1"/>
                <w:sz w:val="24"/>
                <w:szCs w:val="24"/>
              </w:rPr>
              <w:t>Первомайского района Оренбургской области</w:t>
            </w:r>
          </w:p>
          <w:p w:rsidR="0089751D" w:rsidRPr="0089751D" w:rsidRDefault="0089751D" w:rsidP="00BC3A7E">
            <w:pPr>
              <w:jc w:val="center"/>
              <w:rPr>
                <w:rFonts w:ascii="Times New Roman" w:hAnsi="Times New Roman" w:cs="Times New Roman"/>
                <w:b/>
                <w:color w:val="000000" w:themeColor="text1"/>
                <w:sz w:val="24"/>
                <w:szCs w:val="24"/>
              </w:rPr>
            </w:pPr>
          </w:p>
        </w:tc>
        <w:tc>
          <w:tcPr>
            <w:tcW w:w="1527"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форма 0503117 «Отчет об исполнении бюджета»</w:t>
            </w:r>
          </w:p>
          <w:p w:rsidR="0089751D" w:rsidRPr="0089751D" w:rsidRDefault="0089751D" w:rsidP="00BC3A7E">
            <w:pPr>
              <w:jc w:val="center"/>
              <w:rPr>
                <w:rFonts w:ascii="Times New Roman" w:hAnsi="Times New Roman" w:cs="Times New Roman"/>
                <w:b/>
                <w:color w:val="000000" w:themeColor="text1"/>
                <w:sz w:val="24"/>
                <w:szCs w:val="24"/>
              </w:rPr>
            </w:pPr>
          </w:p>
        </w:tc>
        <w:tc>
          <w:tcPr>
            <w:tcW w:w="1620" w:type="dxa"/>
            <w:shd w:val="clear" w:color="auto" w:fill="FFFFFF"/>
          </w:tcPr>
          <w:p w:rsidR="0089751D" w:rsidRPr="0089751D" w:rsidRDefault="0089751D"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в установленные сроки предоставления годовой бюджетной отчетности</w:t>
            </w:r>
          </w:p>
          <w:p w:rsidR="0089751D" w:rsidRPr="0089751D" w:rsidRDefault="0089751D" w:rsidP="00BC3A7E">
            <w:pPr>
              <w:jc w:val="center"/>
              <w:rPr>
                <w:rFonts w:ascii="Times New Roman" w:hAnsi="Times New Roman" w:cs="Times New Roman"/>
                <w:b/>
                <w:color w:val="000000" w:themeColor="text1"/>
                <w:sz w:val="24"/>
                <w:szCs w:val="24"/>
              </w:rPr>
            </w:pPr>
          </w:p>
        </w:tc>
      </w:tr>
      <w:tr w:rsidR="007F10D4" w:rsidRPr="007F4CCB" w:rsidTr="0089751D">
        <w:tc>
          <w:tcPr>
            <w:tcW w:w="690" w:type="dxa"/>
            <w:shd w:val="clear" w:color="auto" w:fill="FFFFFF"/>
          </w:tcPr>
          <w:p w:rsidR="007F10D4" w:rsidRPr="007F4CCB" w:rsidRDefault="007F10D4" w:rsidP="00607C87">
            <w:pPr>
              <w:jc w:val="center"/>
              <w:rPr>
                <w:sz w:val="24"/>
                <w:szCs w:val="24"/>
              </w:rPr>
            </w:pPr>
          </w:p>
        </w:tc>
        <w:tc>
          <w:tcPr>
            <w:tcW w:w="2745" w:type="dxa"/>
            <w:shd w:val="clear" w:color="auto" w:fill="FFFFFF"/>
          </w:tcPr>
          <w:p w:rsidR="007F10D4" w:rsidRPr="008F5C41" w:rsidRDefault="007F10D4" w:rsidP="00986BD0">
            <w:pPr>
              <w:ind w:firstLine="37"/>
              <w:jc w:val="both"/>
              <w:rPr>
                <w:rFonts w:ascii="Times New Roman" w:hAnsi="Times New Roman" w:cs="Times New Roman"/>
                <w:sz w:val="24"/>
                <w:szCs w:val="24"/>
              </w:rPr>
            </w:pPr>
            <w:r w:rsidRPr="008F5C41">
              <w:rPr>
                <w:rFonts w:ascii="Times New Roman" w:hAnsi="Times New Roman" w:cs="Times New Roman"/>
                <w:sz w:val="24"/>
                <w:szCs w:val="24"/>
              </w:rPr>
              <w:t>4.1.</w:t>
            </w:r>
            <w:r w:rsidR="00986BD0">
              <w:rPr>
                <w:rFonts w:ascii="Times New Roman" w:hAnsi="Times New Roman" w:cs="Times New Roman"/>
                <w:sz w:val="24"/>
                <w:szCs w:val="24"/>
              </w:rPr>
              <w:t>Количество</w:t>
            </w:r>
            <w:r w:rsidRPr="008F5C41">
              <w:rPr>
                <w:rFonts w:ascii="Times New Roman" w:hAnsi="Times New Roman" w:cs="Times New Roman"/>
                <w:sz w:val="24"/>
                <w:szCs w:val="24"/>
              </w:rPr>
              <w:t xml:space="preserve"> пожаров, ликвидированных силами ДПК, в общем числе пожаров</w:t>
            </w:r>
          </w:p>
        </w:tc>
        <w:tc>
          <w:tcPr>
            <w:tcW w:w="975" w:type="dxa"/>
            <w:shd w:val="clear" w:color="auto" w:fill="FFFFFF"/>
          </w:tcPr>
          <w:p w:rsidR="007F10D4" w:rsidRPr="007F10D4" w:rsidRDefault="007F10D4" w:rsidP="00BC3A7E">
            <w:pPr>
              <w:jc w:val="center"/>
              <w:rPr>
                <w:rFonts w:ascii="Times New Roman" w:hAnsi="Times New Roman" w:cs="Times New Roman"/>
                <w:sz w:val="24"/>
                <w:szCs w:val="24"/>
              </w:rPr>
            </w:pPr>
            <w:r w:rsidRPr="007F10D4">
              <w:rPr>
                <w:rFonts w:ascii="Times New Roman" w:hAnsi="Times New Roman" w:cs="Times New Roman"/>
                <w:sz w:val="24"/>
                <w:szCs w:val="24"/>
              </w:rPr>
              <w:t>единиц</w:t>
            </w:r>
          </w:p>
        </w:tc>
        <w:tc>
          <w:tcPr>
            <w:tcW w:w="1701" w:type="dxa"/>
            <w:shd w:val="clear" w:color="auto" w:fill="FFFFFF"/>
          </w:tcPr>
          <w:p w:rsidR="007F10D4" w:rsidRPr="007F10D4" w:rsidRDefault="007F10D4" w:rsidP="00BC3A7E">
            <w:pPr>
              <w:jc w:val="center"/>
              <w:rPr>
                <w:rFonts w:ascii="Times New Roman" w:hAnsi="Times New Roman" w:cs="Times New Roman"/>
                <w:sz w:val="24"/>
                <w:szCs w:val="24"/>
              </w:rPr>
            </w:pPr>
            <w:r w:rsidRPr="007F10D4">
              <w:rPr>
                <w:rFonts w:ascii="Times New Roman" w:hAnsi="Times New Roman" w:cs="Times New Roman"/>
                <w:sz w:val="24"/>
                <w:szCs w:val="24"/>
              </w:rPr>
              <w:t>Фактическое количество мероприятий</w:t>
            </w:r>
          </w:p>
        </w:tc>
        <w:tc>
          <w:tcPr>
            <w:tcW w:w="3260" w:type="dxa"/>
            <w:shd w:val="clear" w:color="auto" w:fill="FFFFFF"/>
          </w:tcPr>
          <w:p w:rsidR="007F10D4" w:rsidRPr="007F10D4" w:rsidRDefault="007F10D4" w:rsidP="00BC3A7E">
            <w:pPr>
              <w:rPr>
                <w:rFonts w:ascii="Times New Roman" w:hAnsi="Times New Roman" w:cs="Times New Roman"/>
                <w:sz w:val="24"/>
                <w:szCs w:val="24"/>
              </w:rPr>
            </w:pPr>
            <w:r w:rsidRPr="007F10D4">
              <w:rPr>
                <w:rFonts w:ascii="Times New Roman" w:hAnsi="Times New Roman" w:cs="Times New Roman"/>
                <w:sz w:val="24"/>
                <w:szCs w:val="24"/>
              </w:rPr>
              <w:t>Базовое количество мероприятий -5</w:t>
            </w:r>
          </w:p>
        </w:tc>
        <w:tc>
          <w:tcPr>
            <w:tcW w:w="1276" w:type="dxa"/>
            <w:shd w:val="clear" w:color="auto" w:fill="FFFFFF"/>
          </w:tcPr>
          <w:p w:rsidR="007F10D4" w:rsidRPr="007F10D4" w:rsidRDefault="007F10D4" w:rsidP="00BC3A7E">
            <w:pPr>
              <w:rPr>
                <w:rFonts w:ascii="Times New Roman" w:hAnsi="Times New Roman" w:cs="Times New Roman"/>
                <w:sz w:val="24"/>
                <w:szCs w:val="24"/>
              </w:rPr>
            </w:pPr>
            <w:r w:rsidRPr="007F10D4">
              <w:rPr>
                <w:rFonts w:ascii="Times New Roman" w:hAnsi="Times New Roman" w:cs="Times New Roman"/>
                <w:sz w:val="24"/>
                <w:szCs w:val="24"/>
              </w:rPr>
              <w:t xml:space="preserve">Годовая </w:t>
            </w:r>
          </w:p>
          <w:p w:rsidR="007F10D4" w:rsidRPr="007F10D4" w:rsidRDefault="007F10D4" w:rsidP="00BC3A7E">
            <w:pPr>
              <w:rPr>
                <w:rFonts w:ascii="Times New Roman" w:hAnsi="Times New Roman" w:cs="Times New Roman"/>
                <w:sz w:val="24"/>
                <w:szCs w:val="24"/>
              </w:rPr>
            </w:pPr>
            <w:r w:rsidRPr="007F10D4">
              <w:rPr>
                <w:rFonts w:ascii="Times New Roman" w:hAnsi="Times New Roman" w:cs="Times New Roman"/>
                <w:sz w:val="24"/>
                <w:szCs w:val="24"/>
              </w:rPr>
              <w:t>отчетность</w:t>
            </w:r>
          </w:p>
        </w:tc>
        <w:tc>
          <w:tcPr>
            <w:tcW w:w="1701" w:type="dxa"/>
            <w:shd w:val="clear" w:color="auto" w:fill="FFFFFF"/>
          </w:tcPr>
          <w:p w:rsidR="007F10D4" w:rsidRPr="0089751D" w:rsidRDefault="007F10D4" w:rsidP="007F10D4">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Рубежинский сельсовет </w:t>
            </w:r>
            <w:r w:rsidRPr="0089751D">
              <w:rPr>
                <w:rFonts w:ascii="Times New Roman" w:hAnsi="Times New Roman" w:cs="Times New Roman"/>
                <w:color w:val="000000" w:themeColor="text1"/>
                <w:sz w:val="24"/>
                <w:szCs w:val="24"/>
              </w:rPr>
              <w:t>Первомайского района Оренбургской области</w:t>
            </w:r>
          </w:p>
          <w:p w:rsidR="007F10D4" w:rsidRPr="007F10D4" w:rsidRDefault="007F10D4" w:rsidP="00BC3A7E">
            <w:pPr>
              <w:rPr>
                <w:rFonts w:ascii="Times New Roman" w:hAnsi="Times New Roman" w:cs="Times New Roman"/>
                <w:sz w:val="24"/>
                <w:szCs w:val="24"/>
              </w:rPr>
            </w:pPr>
          </w:p>
        </w:tc>
        <w:tc>
          <w:tcPr>
            <w:tcW w:w="1527" w:type="dxa"/>
            <w:shd w:val="clear" w:color="auto" w:fill="FFFFFF"/>
          </w:tcPr>
          <w:p w:rsidR="007F10D4" w:rsidRPr="007F10D4" w:rsidRDefault="007F10D4" w:rsidP="00BC3A7E">
            <w:pPr>
              <w:rPr>
                <w:rFonts w:ascii="Times New Roman" w:hAnsi="Times New Roman" w:cs="Times New Roman"/>
                <w:sz w:val="24"/>
                <w:szCs w:val="24"/>
              </w:rPr>
            </w:pPr>
            <w:r w:rsidRPr="007F10D4">
              <w:rPr>
                <w:rFonts w:ascii="Times New Roman" w:hAnsi="Times New Roman" w:cs="Times New Roman"/>
                <w:sz w:val="24"/>
                <w:szCs w:val="24"/>
              </w:rPr>
              <w:t>Отчет об исполнении бюджета</w:t>
            </w:r>
          </w:p>
        </w:tc>
        <w:tc>
          <w:tcPr>
            <w:tcW w:w="1620" w:type="dxa"/>
            <w:shd w:val="clear" w:color="auto" w:fill="FFFFFF"/>
          </w:tcPr>
          <w:p w:rsidR="007F10D4" w:rsidRPr="007F10D4" w:rsidRDefault="00062468" w:rsidP="00BC3A7E">
            <w:pPr>
              <w:rPr>
                <w:rFonts w:ascii="Times New Roman" w:hAnsi="Times New Roman" w:cs="Times New Roman"/>
                <w:sz w:val="24"/>
                <w:szCs w:val="24"/>
              </w:rPr>
            </w:pPr>
            <w:r>
              <w:rPr>
                <w:rFonts w:ascii="Times New Roman" w:hAnsi="Times New Roman" w:cs="Times New Roman"/>
                <w:sz w:val="24"/>
                <w:szCs w:val="24"/>
              </w:rPr>
              <w:t>до 01.03</w:t>
            </w:r>
            <w:r w:rsidR="007F10D4" w:rsidRPr="007F10D4">
              <w:rPr>
                <w:rFonts w:ascii="Times New Roman" w:hAnsi="Times New Roman" w:cs="Times New Roman"/>
                <w:sz w:val="24"/>
                <w:szCs w:val="24"/>
              </w:rPr>
              <w:t>. года, следующего за отчетным</w:t>
            </w:r>
          </w:p>
        </w:tc>
      </w:tr>
      <w:tr w:rsidR="0022422E" w:rsidRPr="007F4CCB" w:rsidTr="0089751D">
        <w:tc>
          <w:tcPr>
            <w:tcW w:w="690" w:type="dxa"/>
            <w:shd w:val="clear" w:color="auto" w:fill="FFFFFF"/>
          </w:tcPr>
          <w:p w:rsidR="0022422E" w:rsidRPr="007F4CCB" w:rsidRDefault="0022422E" w:rsidP="00607C87">
            <w:pPr>
              <w:jc w:val="center"/>
              <w:rPr>
                <w:sz w:val="24"/>
                <w:szCs w:val="24"/>
              </w:rPr>
            </w:pPr>
          </w:p>
        </w:tc>
        <w:tc>
          <w:tcPr>
            <w:tcW w:w="2745" w:type="dxa"/>
            <w:shd w:val="clear" w:color="auto" w:fill="FFFFFF"/>
          </w:tcPr>
          <w:p w:rsidR="0022422E" w:rsidRDefault="0022422E" w:rsidP="00BC3A7E">
            <w:pPr>
              <w:ind w:firstLine="37"/>
              <w:jc w:val="both"/>
              <w:rPr>
                <w:rFonts w:ascii="Times New Roman" w:hAnsi="Times New Roman" w:cs="Times New Roman"/>
                <w:sz w:val="28"/>
                <w:szCs w:val="28"/>
              </w:rPr>
            </w:pPr>
            <w:r>
              <w:rPr>
                <w:rFonts w:ascii="Times New Roman" w:hAnsi="Times New Roman" w:cs="Times New Roman"/>
                <w:sz w:val="28"/>
                <w:szCs w:val="28"/>
              </w:rPr>
              <w:t>4</w:t>
            </w:r>
            <w:r w:rsidRPr="008F5C41">
              <w:rPr>
                <w:rFonts w:ascii="Times New Roman" w:hAnsi="Times New Roman" w:cs="Times New Roman"/>
                <w:sz w:val="24"/>
                <w:szCs w:val="24"/>
              </w:rPr>
              <w:t>.2.Доля граждан, информированных о первичных мерах пожарной безопасности</w:t>
            </w:r>
          </w:p>
        </w:tc>
        <w:tc>
          <w:tcPr>
            <w:tcW w:w="975" w:type="dxa"/>
            <w:shd w:val="clear" w:color="auto" w:fill="FFFFFF"/>
          </w:tcPr>
          <w:p w:rsidR="0022422E" w:rsidRPr="00E3319A" w:rsidRDefault="00E3319A" w:rsidP="00607C87">
            <w:pPr>
              <w:jc w:val="center"/>
              <w:rPr>
                <w:rFonts w:ascii="Times New Roman" w:hAnsi="Times New Roman" w:cs="Times New Roman"/>
                <w:sz w:val="24"/>
                <w:szCs w:val="24"/>
              </w:rPr>
            </w:pPr>
            <w:r w:rsidRPr="00E3319A">
              <w:rPr>
                <w:rFonts w:ascii="Times New Roman" w:hAnsi="Times New Roman" w:cs="Times New Roman"/>
                <w:sz w:val="24"/>
                <w:szCs w:val="24"/>
              </w:rPr>
              <w:t>процент</w:t>
            </w:r>
          </w:p>
        </w:tc>
        <w:tc>
          <w:tcPr>
            <w:tcW w:w="1701" w:type="dxa"/>
            <w:shd w:val="clear" w:color="auto" w:fill="FFFFFF"/>
          </w:tcPr>
          <w:p w:rsidR="0022422E" w:rsidRPr="007F4CCB" w:rsidRDefault="0022422E" w:rsidP="00607C87">
            <w:pPr>
              <w:jc w:val="center"/>
              <w:rPr>
                <w:sz w:val="24"/>
                <w:szCs w:val="24"/>
              </w:rPr>
            </w:pPr>
          </w:p>
        </w:tc>
        <w:tc>
          <w:tcPr>
            <w:tcW w:w="3260" w:type="dxa"/>
            <w:shd w:val="clear" w:color="auto" w:fill="FFFFFF"/>
          </w:tcPr>
          <w:p w:rsidR="0022422E" w:rsidRPr="007F4CCB" w:rsidRDefault="0022422E" w:rsidP="00607C87">
            <w:pPr>
              <w:jc w:val="center"/>
              <w:rPr>
                <w:sz w:val="24"/>
                <w:szCs w:val="24"/>
              </w:rPr>
            </w:pPr>
          </w:p>
        </w:tc>
        <w:tc>
          <w:tcPr>
            <w:tcW w:w="1276" w:type="dxa"/>
            <w:shd w:val="clear" w:color="auto" w:fill="FFFFFF"/>
          </w:tcPr>
          <w:p w:rsidR="0022422E" w:rsidRPr="007F4CCB" w:rsidRDefault="0022422E" w:rsidP="00607C87">
            <w:pPr>
              <w:jc w:val="center"/>
              <w:rPr>
                <w:sz w:val="24"/>
                <w:szCs w:val="24"/>
              </w:rPr>
            </w:pPr>
          </w:p>
        </w:tc>
        <w:tc>
          <w:tcPr>
            <w:tcW w:w="1701" w:type="dxa"/>
            <w:shd w:val="clear" w:color="auto" w:fill="FFFFFF"/>
          </w:tcPr>
          <w:p w:rsidR="0022422E" w:rsidRPr="007F4CCB" w:rsidRDefault="0022422E" w:rsidP="00607C87">
            <w:pPr>
              <w:jc w:val="center"/>
              <w:rPr>
                <w:sz w:val="24"/>
                <w:szCs w:val="24"/>
              </w:rPr>
            </w:pPr>
          </w:p>
        </w:tc>
        <w:tc>
          <w:tcPr>
            <w:tcW w:w="1527" w:type="dxa"/>
            <w:shd w:val="clear" w:color="auto" w:fill="FFFFFF"/>
          </w:tcPr>
          <w:p w:rsidR="0022422E" w:rsidRPr="007F4CCB" w:rsidRDefault="0022422E" w:rsidP="00607C87">
            <w:pPr>
              <w:jc w:val="center"/>
              <w:rPr>
                <w:sz w:val="24"/>
                <w:szCs w:val="24"/>
              </w:rPr>
            </w:pPr>
          </w:p>
        </w:tc>
        <w:tc>
          <w:tcPr>
            <w:tcW w:w="1620" w:type="dxa"/>
            <w:shd w:val="clear" w:color="auto" w:fill="FFFFFF"/>
          </w:tcPr>
          <w:p w:rsidR="0022422E" w:rsidRPr="007F4CCB" w:rsidRDefault="0022422E" w:rsidP="00607C87">
            <w:pPr>
              <w:jc w:val="center"/>
              <w:rPr>
                <w:sz w:val="24"/>
                <w:szCs w:val="24"/>
              </w:rPr>
            </w:pPr>
          </w:p>
        </w:tc>
      </w:tr>
      <w:tr w:rsidR="007F10D4" w:rsidRPr="007F4CCB" w:rsidTr="0089751D">
        <w:tc>
          <w:tcPr>
            <w:tcW w:w="690" w:type="dxa"/>
            <w:shd w:val="clear" w:color="auto" w:fill="FFFFFF"/>
          </w:tcPr>
          <w:p w:rsidR="007F10D4" w:rsidRPr="007F4CCB" w:rsidRDefault="007F10D4" w:rsidP="00607C87">
            <w:pPr>
              <w:jc w:val="center"/>
              <w:rPr>
                <w:sz w:val="24"/>
                <w:szCs w:val="24"/>
              </w:rPr>
            </w:pPr>
          </w:p>
        </w:tc>
        <w:tc>
          <w:tcPr>
            <w:tcW w:w="2745" w:type="dxa"/>
            <w:shd w:val="clear" w:color="auto" w:fill="FFFFFF"/>
          </w:tcPr>
          <w:p w:rsidR="007F10D4" w:rsidRPr="008F5C41" w:rsidRDefault="007F10D4" w:rsidP="00BC3A7E">
            <w:pPr>
              <w:pStyle w:val="ConsPlusNormal"/>
              <w:jc w:val="both"/>
              <w:rPr>
                <w:rFonts w:ascii="Times New Roman" w:hAnsi="Times New Roman" w:cs="Times New Roman"/>
                <w:sz w:val="24"/>
                <w:szCs w:val="24"/>
              </w:rPr>
            </w:pPr>
            <w:r w:rsidRPr="008F5C41">
              <w:rPr>
                <w:rFonts w:ascii="Times New Roman" w:hAnsi="Times New Roman" w:cs="Times New Roman"/>
                <w:sz w:val="24"/>
                <w:szCs w:val="24"/>
              </w:rPr>
              <w:t xml:space="preserve">4.3.Степень освоения бюджетных средств, </w:t>
            </w:r>
            <w:r w:rsidRPr="008F5C41">
              <w:rPr>
                <w:rFonts w:ascii="Times New Roman" w:hAnsi="Times New Roman" w:cs="Times New Roman"/>
                <w:sz w:val="24"/>
                <w:szCs w:val="24"/>
              </w:rPr>
              <w:lastRenderedPageBreak/>
              <w:t>предусмотренных в местном бюджете на выплату персоналу аварийно-спасательной службы</w:t>
            </w:r>
          </w:p>
        </w:tc>
        <w:tc>
          <w:tcPr>
            <w:tcW w:w="975" w:type="dxa"/>
            <w:shd w:val="clear" w:color="auto" w:fill="FFFFFF"/>
          </w:tcPr>
          <w:p w:rsidR="007F10D4" w:rsidRPr="0089751D" w:rsidRDefault="007F10D4"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lastRenderedPageBreak/>
              <w:t>процент</w:t>
            </w:r>
          </w:p>
        </w:tc>
        <w:tc>
          <w:tcPr>
            <w:tcW w:w="1701" w:type="dxa"/>
            <w:shd w:val="clear" w:color="auto" w:fill="FFFFFF"/>
          </w:tcPr>
          <w:p w:rsidR="007F10D4" w:rsidRPr="0089751D" w:rsidRDefault="007F10D4"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(А – В) / А * 100%</w:t>
            </w:r>
          </w:p>
        </w:tc>
        <w:tc>
          <w:tcPr>
            <w:tcW w:w="3260" w:type="dxa"/>
            <w:shd w:val="clear" w:color="auto" w:fill="FFFFFF"/>
          </w:tcPr>
          <w:p w:rsidR="007F10D4" w:rsidRPr="0089751D" w:rsidRDefault="007F10D4"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 xml:space="preserve">А – общий объем произведенных расходов </w:t>
            </w:r>
            <w:r w:rsidRPr="0089751D">
              <w:rPr>
                <w:rFonts w:ascii="Times New Roman" w:hAnsi="Times New Roman" w:cs="Times New Roman"/>
                <w:color w:val="000000" w:themeColor="text1"/>
                <w:sz w:val="24"/>
                <w:szCs w:val="24"/>
              </w:rPr>
              <w:lastRenderedPageBreak/>
              <w:t xml:space="preserve">бюджета в соответствии с данными бюджетной отчетности </w:t>
            </w:r>
            <w:r>
              <w:rPr>
                <w:rFonts w:ascii="Times New Roman" w:hAnsi="Times New Roman" w:cs="Times New Roman"/>
                <w:color w:val="000000" w:themeColor="text1"/>
                <w:sz w:val="24"/>
                <w:szCs w:val="24"/>
              </w:rPr>
              <w:t>Рубежинский сельсовет</w:t>
            </w:r>
            <w:r w:rsidRPr="0089751D">
              <w:rPr>
                <w:rFonts w:ascii="Times New Roman" w:hAnsi="Times New Roman" w:cs="Times New Roman"/>
                <w:color w:val="000000" w:themeColor="text1"/>
                <w:sz w:val="24"/>
                <w:szCs w:val="24"/>
              </w:rPr>
              <w:t xml:space="preserve"> по форме 0503117 «Отчет об исполнении бюджета»;</w:t>
            </w:r>
          </w:p>
          <w:p w:rsidR="007F10D4" w:rsidRPr="0089751D" w:rsidRDefault="007F10D4"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t xml:space="preserve">В – объем произведенных непрограммных расходов бюджета в соответствии с данными бюджетной отчетности </w:t>
            </w:r>
            <w:r>
              <w:rPr>
                <w:rFonts w:ascii="Times New Roman" w:hAnsi="Times New Roman" w:cs="Times New Roman"/>
                <w:color w:val="000000" w:themeColor="text1"/>
                <w:sz w:val="24"/>
                <w:szCs w:val="24"/>
              </w:rPr>
              <w:t>Рубежинский сельсовет</w:t>
            </w:r>
            <w:r w:rsidRPr="0089751D">
              <w:rPr>
                <w:rFonts w:ascii="Times New Roman" w:hAnsi="Times New Roman" w:cs="Times New Roman"/>
                <w:color w:val="000000" w:themeColor="text1"/>
                <w:sz w:val="24"/>
                <w:szCs w:val="24"/>
              </w:rPr>
              <w:t>по форме 0503117 «Отчет об исполнении бюджета»</w:t>
            </w:r>
          </w:p>
        </w:tc>
        <w:tc>
          <w:tcPr>
            <w:tcW w:w="1276" w:type="dxa"/>
            <w:shd w:val="clear" w:color="auto" w:fill="FFFFFF"/>
          </w:tcPr>
          <w:p w:rsidR="007F10D4" w:rsidRPr="0089751D" w:rsidRDefault="007F10D4"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lastRenderedPageBreak/>
              <w:t>1 – периодичес</w:t>
            </w:r>
            <w:r w:rsidRPr="0089751D">
              <w:rPr>
                <w:rFonts w:ascii="Times New Roman" w:hAnsi="Times New Roman" w:cs="Times New Roman"/>
                <w:color w:val="000000" w:themeColor="text1"/>
                <w:sz w:val="24"/>
                <w:szCs w:val="24"/>
              </w:rPr>
              <w:lastRenderedPageBreak/>
              <w:t>кая отчетность</w:t>
            </w:r>
          </w:p>
          <w:p w:rsidR="007F10D4" w:rsidRPr="0089751D" w:rsidRDefault="007F10D4" w:rsidP="00BC3A7E">
            <w:pPr>
              <w:jc w:val="center"/>
              <w:rPr>
                <w:rFonts w:ascii="Times New Roman" w:hAnsi="Times New Roman" w:cs="Times New Roman"/>
                <w:b/>
                <w:color w:val="000000" w:themeColor="text1"/>
                <w:sz w:val="24"/>
                <w:szCs w:val="24"/>
              </w:rPr>
            </w:pPr>
          </w:p>
        </w:tc>
        <w:tc>
          <w:tcPr>
            <w:tcW w:w="1701" w:type="dxa"/>
            <w:shd w:val="clear" w:color="auto" w:fill="FFFFFF"/>
          </w:tcPr>
          <w:p w:rsidR="007F10D4" w:rsidRPr="0089751D" w:rsidRDefault="007F10D4" w:rsidP="00BC3A7E">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Администрация муниципальног</w:t>
            </w:r>
            <w:r>
              <w:rPr>
                <w:rFonts w:ascii="Times New Roman" w:hAnsi="Times New Roman" w:cs="Times New Roman"/>
                <w:color w:val="000000" w:themeColor="text1"/>
                <w:sz w:val="24"/>
                <w:szCs w:val="24"/>
              </w:rPr>
              <w:lastRenderedPageBreak/>
              <w:t xml:space="preserve">о образования Рубежинский сельсовет </w:t>
            </w:r>
            <w:r w:rsidRPr="0089751D">
              <w:rPr>
                <w:rFonts w:ascii="Times New Roman" w:hAnsi="Times New Roman" w:cs="Times New Roman"/>
                <w:color w:val="000000" w:themeColor="text1"/>
                <w:sz w:val="24"/>
                <w:szCs w:val="24"/>
              </w:rPr>
              <w:t>Первомайского района Оренбургской области</w:t>
            </w:r>
          </w:p>
          <w:p w:rsidR="007F10D4" w:rsidRPr="0089751D" w:rsidRDefault="007F10D4" w:rsidP="00BC3A7E">
            <w:pPr>
              <w:jc w:val="center"/>
              <w:rPr>
                <w:rFonts w:ascii="Times New Roman" w:hAnsi="Times New Roman" w:cs="Times New Roman"/>
                <w:b/>
                <w:color w:val="000000" w:themeColor="text1"/>
                <w:sz w:val="24"/>
                <w:szCs w:val="24"/>
              </w:rPr>
            </w:pPr>
          </w:p>
        </w:tc>
        <w:tc>
          <w:tcPr>
            <w:tcW w:w="1527" w:type="dxa"/>
            <w:shd w:val="clear" w:color="auto" w:fill="FFFFFF"/>
          </w:tcPr>
          <w:p w:rsidR="007F10D4" w:rsidRPr="0089751D" w:rsidRDefault="007F10D4"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lastRenderedPageBreak/>
              <w:t xml:space="preserve">форма 0503117 </w:t>
            </w:r>
            <w:r w:rsidRPr="0089751D">
              <w:rPr>
                <w:rFonts w:ascii="Times New Roman" w:hAnsi="Times New Roman" w:cs="Times New Roman"/>
                <w:color w:val="000000" w:themeColor="text1"/>
                <w:sz w:val="24"/>
                <w:szCs w:val="24"/>
              </w:rPr>
              <w:lastRenderedPageBreak/>
              <w:t>«Отчет об исполнении бюджета»</w:t>
            </w:r>
          </w:p>
          <w:p w:rsidR="007F10D4" w:rsidRPr="0089751D" w:rsidRDefault="007F10D4" w:rsidP="00BC3A7E">
            <w:pPr>
              <w:jc w:val="center"/>
              <w:rPr>
                <w:rFonts w:ascii="Times New Roman" w:hAnsi="Times New Roman" w:cs="Times New Roman"/>
                <w:b/>
                <w:color w:val="000000" w:themeColor="text1"/>
                <w:sz w:val="24"/>
                <w:szCs w:val="24"/>
              </w:rPr>
            </w:pPr>
          </w:p>
        </w:tc>
        <w:tc>
          <w:tcPr>
            <w:tcW w:w="1620" w:type="dxa"/>
            <w:shd w:val="clear" w:color="auto" w:fill="FFFFFF"/>
          </w:tcPr>
          <w:p w:rsidR="007F10D4" w:rsidRPr="0089751D" w:rsidRDefault="007F10D4" w:rsidP="00BC3A7E">
            <w:pPr>
              <w:jc w:val="center"/>
              <w:rPr>
                <w:rFonts w:ascii="Times New Roman" w:hAnsi="Times New Roman" w:cs="Times New Roman"/>
                <w:b/>
                <w:color w:val="000000" w:themeColor="text1"/>
                <w:sz w:val="24"/>
                <w:szCs w:val="24"/>
              </w:rPr>
            </w:pPr>
            <w:r w:rsidRPr="0089751D">
              <w:rPr>
                <w:rFonts w:ascii="Times New Roman" w:hAnsi="Times New Roman" w:cs="Times New Roman"/>
                <w:color w:val="000000" w:themeColor="text1"/>
                <w:sz w:val="24"/>
                <w:szCs w:val="24"/>
              </w:rPr>
              <w:lastRenderedPageBreak/>
              <w:t xml:space="preserve">в установленные </w:t>
            </w:r>
            <w:r w:rsidRPr="0089751D">
              <w:rPr>
                <w:rFonts w:ascii="Times New Roman" w:hAnsi="Times New Roman" w:cs="Times New Roman"/>
                <w:color w:val="000000" w:themeColor="text1"/>
                <w:sz w:val="24"/>
                <w:szCs w:val="24"/>
              </w:rPr>
              <w:lastRenderedPageBreak/>
              <w:t>сроки предоставления годовой бюджетной отчетности</w:t>
            </w:r>
          </w:p>
          <w:p w:rsidR="007F10D4" w:rsidRPr="0089751D" w:rsidRDefault="007F10D4" w:rsidP="00BC3A7E">
            <w:pPr>
              <w:jc w:val="center"/>
              <w:rPr>
                <w:rFonts w:ascii="Times New Roman" w:hAnsi="Times New Roman" w:cs="Times New Roman"/>
                <w:b/>
                <w:color w:val="000000" w:themeColor="text1"/>
                <w:sz w:val="24"/>
                <w:szCs w:val="24"/>
              </w:rPr>
            </w:pPr>
          </w:p>
        </w:tc>
      </w:tr>
      <w:tr w:rsidR="0022422E" w:rsidRPr="007F4CCB" w:rsidTr="0089751D">
        <w:tc>
          <w:tcPr>
            <w:tcW w:w="690" w:type="dxa"/>
            <w:shd w:val="clear" w:color="auto" w:fill="FFFFFF"/>
          </w:tcPr>
          <w:p w:rsidR="0022422E" w:rsidRPr="007F4CCB" w:rsidRDefault="0022422E" w:rsidP="00607C87">
            <w:pPr>
              <w:jc w:val="center"/>
              <w:rPr>
                <w:sz w:val="24"/>
                <w:szCs w:val="24"/>
              </w:rPr>
            </w:pPr>
          </w:p>
        </w:tc>
        <w:tc>
          <w:tcPr>
            <w:tcW w:w="2745" w:type="dxa"/>
            <w:shd w:val="clear" w:color="auto" w:fill="FFFFFF"/>
          </w:tcPr>
          <w:p w:rsidR="0022422E" w:rsidRPr="008F5C41" w:rsidRDefault="0022422E" w:rsidP="00BC3A7E">
            <w:pPr>
              <w:ind w:firstLine="30"/>
              <w:jc w:val="both"/>
              <w:rPr>
                <w:rFonts w:ascii="Times New Roman" w:hAnsi="Times New Roman" w:cs="Times New Roman"/>
                <w:sz w:val="24"/>
                <w:szCs w:val="24"/>
              </w:rPr>
            </w:pPr>
            <w:r w:rsidRPr="008F5C41">
              <w:rPr>
                <w:rFonts w:ascii="Times New Roman" w:hAnsi="Times New Roman" w:cs="Times New Roman"/>
                <w:sz w:val="24"/>
                <w:szCs w:val="24"/>
              </w:rPr>
              <w:t>1.Число дорог, в отношении которых проводился текущий ремонт.</w:t>
            </w:r>
          </w:p>
        </w:tc>
        <w:tc>
          <w:tcPr>
            <w:tcW w:w="975" w:type="dxa"/>
            <w:shd w:val="clear" w:color="auto" w:fill="FFFFFF"/>
          </w:tcPr>
          <w:p w:rsidR="0022422E" w:rsidRPr="007F4CCB" w:rsidRDefault="0022422E" w:rsidP="00607C87">
            <w:pPr>
              <w:jc w:val="center"/>
              <w:rPr>
                <w:sz w:val="24"/>
                <w:szCs w:val="24"/>
              </w:rPr>
            </w:pPr>
          </w:p>
        </w:tc>
        <w:tc>
          <w:tcPr>
            <w:tcW w:w="1701" w:type="dxa"/>
            <w:shd w:val="clear" w:color="auto" w:fill="FFFFFF"/>
          </w:tcPr>
          <w:p w:rsidR="0022422E" w:rsidRPr="007F4CCB" w:rsidRDefault="0022422E" w:rsidP="00607C87">
            <w:pPr>
              <w:jc w:val="center"/>
              <w:rPr>
                <w:sz w:val="24"/>
                <w:szCs w:val="24"/>
              </w:rPr>
            </w:pPr>
          </w:p>
        </w:tc>
        <w:tc>
          <w:tcPr>
            <w:tcW w:w="3260" w:type="dxa"/>
            <w:shd w:val="clear" w:color="auto" w:fill="FFFFFF"/>
          </w:tcPr>
          <w:p w:rsidR="0022422E" w:rsidRPr="007F4CCB" w:rsidRDefault="0022422E" w:rsidP="00607C87">
            <w:pPr>
              <w:jc w:val="center"/>
              <w:rPr>
                <w:sz w:val="24"/>
                <w:szCs w:val="24"/>
              </w:rPr>
            </w:pPr>
          </w:p>
        </w:tc>
        <w:tc>
          <w:tcPr>
            <w:tcW w:w="1276" w:type="dxa"/>
            <w:shd w:val="clear" w:color="auto" w:fill="FFFFFF"/>
          </w:tcPr>
          <w:p w:rsidR="0022422E" w:rsidRPr="007F4CCB" w:rsidRDefault="0022422E" w:rsidP="00607C87">
            <w:pPr>
              <w:jc w:val="center"/>
              <w:rPr>
                <w:sz w:val="24"/>
                <w:szCs w:val="24"/>
              </w:rPr>
            </w:pPr>
          </w:p>
        </w:tc>
        <w:tc>
          <w:tcPr>
            <w:tcW w:w="1701" w:type="dxa"/>
            <w:shd w:val="clear" w:color="auto" w:fill="FFFFFF"/>
          </w:tcPr>
          <w:p w:rsidR="0022422E" w:rsidRPr="007F4CCB" w:rsidRDefault="0022422E" w:rsidP="00607C87">
            <w:pPr>
              <w:jc w:val="center"/>
              <w:rPr>
                <w:sz w:val="24"/>
                <w:szCs w:val="24"/>
              </w:rPr>
            </w:pPr>
          </w:p>
        </w:tc>
        <w:tc>
          <w:tcPr>
            <w:tcW w:w="1527" w:type="dxa"/>
            <w:shd w:val="clear" w:color="auto" w:fill="FFFFFF"/>
          </w:tcPr>
          <w:p w:rsidR="0022422E" w:rsidRPr="007F4CCB" w:rsidRDefault="0022422E" w:rsidP="00607C87">
            <w:pPr>
              <w:jc w:val="center"/>
              <w:rPr>
                <w:sz w:val="24"/>
                <w:szCs w:val="24"/>
              </w:rPr>
            </w:pPr>
          </w:p>
        </w:tc>
        <w:tc>
          <w:tcPr>
            <w:tcW w:w="1620" w:type="dxa"/>
            <w:shd w:val="clear" w:color="auto" w:fill="FFFFFF"/>
          </w:tcPr>
          <w:p w:rsidR="0022422E" w:rsidRPr="007F4CCB" w:rsidRDefault="0022422E" w:rsidP="00607C87">
            <w:pPr>
              <w:jc w:val="center"/>
              <w:rPr>
                <w:sz w:val="24"/>
                <w:szCs w:val="24"/>
              </w:rPr>
            </w:pPr>
          </w:p>
        </w:tc>
      </w:tr>
      <w:tr w:rsidR="0022422E" w:rsidRPr="007F4CCB" w:rsidTr="0089751D">
        <w:tc>
          <w:tcPr>
            <w:tcW w:w="690" w:type="dxa"/>
            <w:shd w:val="clear" w:color="auto" w:fill="FFFFFF"/>
          </w:tcPr>
          <w:p w:rsidR="0022422E" w:rsidRPr="007F4CCB" w:rsidRDefault="0022422E" w:rsidP="00607C87">
            <w:pPr>
              <w:jc w:val="center"/>
              <w:rPr>
                <w:sz w:val="24"/>
                <w:szCs w:val="24"/>
              </w:rPr>
            </w:pPr>
          </w:p>
        </w:tc>
        <w:tc>
          <w:tcPr>
            <w:tcW w:w="2745" w:type="dxa"/>
            <w:shd w:val="clear" w:color="auto" w:fill="FFFFFF"/>
          </w:tcPr>
          <w:p w:rsidR="0022422E" w:rsidRPr="008F5C41" w:rsidRDefault="0022422E" w:rsidP="00BC3A7E">
            <w:pPr>
              <w:ind w:firstLine="30"/>
              <w:jc w:val="both"/>
              <w:rPr>
                <w:rFonts w:ascii="Times New Roman" w:hAnsi="Times New Roman" w:cs="Times New Roman"/>
                <w:sz w:val="24"/>
                <w:szCs w:val="24"/>
              </w:rPr>
            </w:pPr>
            <w:r w:rsidRPr="008F5C41">
              <w:rPr>
                <w:rFonts w:ascii="Times New Roman" w:hAnsi="Times New Roman" w:cs="Times New Roman"/>
                <w:sz w:val="24"/>
                <w:szCs w:val="24"/>
              </w:rPr>
              <w:t>2.Доля муниципальных автомобильных дорог, в отношении которых проводились мероприятия по зимнему и летнему содержанию.</w:t>
            </w:r>
          </w:p>
        </w:tc>
        <w:tc>
          <w:tcPr>
            <w:tcW w:w="975" w:type="dxa"/>
            <w:shd w:val="clear" w:color="auto" w:fill="FFFFFF"/>
          </w:tcPr>
          <w:p w:rsidR="0022422E" w:rsidRPr="007F4CCB" w:rsidRDefault="0022422E" w:rsidP="00607C87">
            <w:pPr>
              <w:jc w:val="center"/>
              <w:rPr>
                <w:sz w:val="24"/>
                <w:szCs w:val="24"/>
              </w:rPr>
            </w:pPr>
          </w:p>
        </w:tc>
        <w:tc>
          <w:tcPr>
            <w:tcW w:w="1701" w:type="dxa"/>
            <w:shd w:val="clear" w:color="auto" w:fill="FFFFFF"/>
          </w:tcPr>
          <w:p w:rsidR="0022422E" w:rsidRPr="007F4CCB" w:rsidRDefault="0022422E" w:rsidP="00607C87">
            <w:pPr>
              <w:jc w:val="center"/>
              <w:rPr>
                <w:sz w:val="24"/>
                <w:szCs w:val="24"/>
              </w:rPr>
            </w:pPr>
          </w:p>
        </w:tc>
        <w:tc>
          <w:tcPr>
            <w:tcW w:w="3260" w:type="dxa"/>
            <w:shd w:val="clear" w:color="auto" w:fill="FFFFFF"/>
          </w:tcPr>
          <w:p w:rsidR="0022422E" w:rsidRPr="007F4CCB" w:rsidRDefault="0022422E" w:rsidP="00607C87">
            <w:pPr>
              <w:jc w:val="center"/>
              <w:rPr>
                <w:sz w:val="24"/>
                <w:szCs w:val="24"/>
              </w:rPr>
            </w:pPr>
          </w:p>
        </w:tc>
        <w:tc>
          <w:tcPr>
            <w:tcW w:w="1276" w:type="dxa"/>
            <w:shd w:val="clear" w:color="auto" w:fill="FFFFFF"/>
          </w:tcPr>
          <w:p w:rsidR="0022422E" w:rsidRPr="007F4CCB" w:rsidRDefault="0022422E" w:rsidP="00607C87">
            <w:pPr>
              <w:jc w:val="center"/>
              <w:rPr>
                <w:sz w:val="24"/>
                <w:szCs w:val="24"/>
              </w:rPr>
            </w:pPr>
          </w:p>
        </w:tc>
        <w:tc>
          <w:tcPr>
            <w:tcW w:w="1701" w:type="dxa"/>
            <w:shd w:val="clear" w:color="auto" w:fill="FFFFFF"/>
          </w:tcPr>
          <w:p w:rsidR="0022422E" w:rsidRPr="007F4CCB" w:rsidRDefault="0022422E" w:rsidP="00607C87">
            <w:pPr>
              <w:jc w:val="center"/>
              <w:rPr>
                <w:sz w:val="24"/>
                <w:szCs w:val="24"/>
              </w:rPr>
            </w:pPr>
          </w:p>
        </w:tc>
        <w:tc>
          <w:tcPr>
            <w:tcW w:w="1527" w:type="dxa"/>
            <w:shd w:val="clear" w:color="auto" w:fill="FFFFFF"/>
          </w:tcPr>
          <w:p w:rsidR="0022422E" w:rsidRPr="007F4CCB" w:rsidRDefault="0022422E" w:rsidP="00607C87">
            <w:pPr>
              <w:jc w:val="center"/>
              <w:rPr>
                <w:sz w:val="24"/>
                <w:szCs w:val="24"/>
              </w:rPr>
            </w:pPr>
          </w:p>
        </w:tc>
        <w:tc>
          <w:tcPr>
            <w:tcW w:w="1620" w:type="dxa"/>
            <w:shd w:val="clear" w:color="auto" w:fill="FFFFFF"/>
          </w:tcPr>
          <w:p w:rsidR="0022422E" w:rsidRPr="007F4CCB" w:rsidRDefault="0022422E" w:rsidP="00607C87">
            <w:pPr>
              <w:jc w:val="center"/>
              <w:rPr>
                <w:sz w:val="24"/>
                <w:szCs w:val="24"/>
              </w:rPr>
            </w:pPr>
          </w:p>
        </w:tc>
      </w:tr>
      <w:tr w:rsidR="00E3319A" w:rsidRPr="007F4CCB" w:rsidTr="0089751D">
        <w:tc>
          <w:tcPr>
            <w:tcW w:w="690" w:type="dxa"/>
            <w:shd w:val="clear" w:color="auto" w:fill="FFFFFF"/>
          </w:tcPr>
          <w:p w:rsidR="00E3319A" w:rsidRPr="007F4CCB" w:rsidRDefault="00E3319A" w:rsidP="00607C87">
            <w:pPr>
              <w:jc w:val="center"/>
              <w:rPr>
                <w:sz w:val="24"/>
                <w:szCs w:val="24"/>
              </w:rPr>
            </w:pPr>
          </w:p>
        </w:tc>
        <w:tc>
          <w:tcPr>
            <w:tcW w:w="2745" w:type="dxa"/>
            <w:shd w:val="clear" w:color="auto" w:fill="FFFFFF"/>
          </w:tcPr>
          <w:p w:rsidR="00E3319A" w:rsidRPr="008F5C41" w:rsidRDefault="00E3319A" w:rsidP="00BC3A7E">
            <w:pPr>
              <w:ind w:firstLine="37"/>
              <w:jc w:val="both"/>
              <w:rPr>
                <w:rFonts w:ascii="Times New Roman" w:hAnsi="Times New Roman" w:cs="Times New Roman"/>
                <w:sz w:val="24"/>
                <w:szCs w:val="24"/>
              </w:rPr>
            </w:pPr>
            <w:r w:rsidRPr="008F5C41">
              <w:rPr>
                <w:rFonts w:ascii="Times New Roman" w:hAnsi="Times New Roman" w:cs="Times New Roman"/>
                <w:sz w:val="24"/>
                <w:szCs w:val="24"/>
              </w:rPr>
              <w:t>Доля многоквартирных домов, включенных в региональную программу капитального ремонта, от общего числа МКД, подлежащих включению в региональную программу</w:t>
            </w:r>
          </w:p>
        </w:tc>
        <w:tc>
          <w:tcPr>
            <w:tcW w:w="975" w:type="dxa"/>
            <w:shd w:val="clear" w:color="auto" w:fill="FFFFFF"/>
          </w:tcPr>
          <w:p w:rsidR="00E3319A" w:rsidRPr="00E3319A" w:rsidRDefault="00E3319A" w:rsidP="00BC3A7E">
            <w:pPr>
              <w:jc w:val="center"/>
              <w:rPr>
                <w:rFonts w:ascii="Times New Roman" w:hAnsi="Times New Roman" w:cs="Times New Roman"/>
                <w:b/>
                <w:sz w:val="24"/>
                <w:szCs w:val="24"/>
              </w:rPr>
            </w:pPr>
            <w:r w:rsidRPr="00E3319A">
              <w:rPr>
                <w:rFonts w:ascii="Times New Roman" w:hAnsi="Times New Roman" w:cs="Times New Roman"/>
                <w:sz w:val="24"/>
                <w:szCs w:val="24"/>
              </w:rPr>
              <w:t>%</w:t>
            </w:r>
          </w:p>
        </w:tc>
        <w:tc>
          <w:tcPr>
            <w:tcW w:w="1701" w:type="dxa"/>
            <w:shd w:val="clear" w:color="auto" w:fill="FFFFFF"/>
          </w:tcPr>
          <w:p w:rsidR="00E3319A" w:rsidRPr="00E3319A" w:rsidRDefault="00E3319A" w:rsidP="00BC3A7E">
            <w:pPr>
              <w:rPr>
                <w:rFonts w:ascii="Times New Roman" w:hAnsi="Times New Roman" w:cs="Times New Roman"/>
                <w:sz w:val="24"/>
                <w:szCs w:val="24"/>
              </w:rPr>
            </w:pPr>
            <w:r w:rsidRPr="00E3319A">
              <w:rPr>
                <w:rFonts w:ascii="Times New Roman" w:hAnsi="Times New Roman" w:cs="Times New Roman"/>
                <w:sz w:val="24"/>
                <w:szCs w:val="24"/>
              </w:rPr>
              <w:t>Днм=Кнм/Ко*100, где:</w:t>
            </w:r>
          </w:p>
          <w:p w:rsidR="00E3319A" w:rsidRPr="00E3319A" w:rsidRDefault="00E3319A" w:rsidP="00BC3A7E">
            <w:pPr>
              <w:rPr>
                <w:rFonts w:ascii="Times New Roman" w:hAnsi="Times New Roman" w:cs="Times New Roman"/>
                <w:sz w:val="24"/>
                <w:szCs w:val="24"/>
              </w:rPr>
            </w:pPr>
            <w:r w:rsidRPr="00E3319A">
              <w:rPr>
                <w:rFonts w:ascii="Times New Roman" w:hAnsi="Times New Roman" w:cs="Times New Roman"/>
                <w:sz w:val="24"/>
                <w:szCs w:val="24"/>
              </w:rPr>
              <w:t>Днм – доля приведенных в нормативное состояние  помещений ;</w:t>
            </w:r>
          </w:p>
          <w:p w:rsidR="00E3319A" w:rsidRPr="00E3319A" w:rsidRDefault="00E3319A" w:rsidP="00BC3A7E">
            <w:pPr>
              <w:rPr>
                <w:rFonts w:ascii="Times New Roman" w:hAnsi="Times New Roman" w:cs="Times New Roman"/>
                <w:sz w:val="24"/>
                <w:szCs w:val="24"/>
              </w:rPr>
            </w:pPr>
            <w:r w:rsidRPr="00E3319A">
              <w:rPr>
                <w:rFonts w:ascii="Times New Roman" w:hAnsi="Times New Roman" w:cs="Times New Roman"/>
                <w:sz w:val="24"/>
                <w:szCs w:val="24"/>
              </w:rPr>
              <w:t>Кнм - количество таких помещений;</w:t>
            </w:r>
          </w:p>
          <w:p w:rsidR="00E3319A" w:rsidRPr="00E3319A" w:rsidRDefault="00E3319A" w:rsidP="00BC3A7E">
            <w:pPr>
              <w:rPr>
                <w:rFonts w:ascii="Times New Roman" w:hAnsi="Times New Roman" w:cs="Times New Roman"/>
                <w:sz w:val="24"/>
                <w:szCs w:val="24"/>
              </w:rPr>
            </w:pPr>
            <w:r w:rsidRPr="00E3319A">
              <w:rPr>
                <w:rFonts w:ascii="Times New Roman" w:hAnsi="Times New Roman" w:cs="Times New Roman"/>
                <w:sz w:val="24"/>
                <w:szCs w:val="24"/>
              </w:rPr>
              <w:t xml:space="preserve">Ко - общее количество </w:t>
            </w:r>
            <w:r w:rsidRPr="00E3319A">
              <w:rPr>
                <w:rFonts w:ascii="Times New Roman" w:hAnsi="Times New Roman" w:cs="Times New Roman"/>
                <w:sz w:val="24"/>
                <w:szCs w:val="24"/>
              </w:rPr>
              <w:lastRenderedPageBreak/>
              <w:t>помещений, нуждающихся в ремонте</w:t>
            </w:r>
          </w:p>
        </w:tc>
        <w:tc>
          <w:tcPr>
            <w:tcW w:w="3260" w:type="dxa"/>
            <w:shd w:val="clear" w:color="auto" w:fill="FFFFFF"/>
          </w:tcPr>
          <w:p w:rsidR="00E3319A" w:rsidRPr="00E3319A" w:rsidRDefault="00E3319A" w:rsidP="00BC3A7E">
            <w:pPr>
              <w:rPr>
                <w:rFonts w:ascii="Times New Roman" w:hAnsi="Times New Roman" w:cs="Times New Roman"/>
                <w:sz w:val="24"/>
                <w:szCs w:val="24"/>
              </w:rPr>
            </w:pPr>
            <w:r w:rsidRPr="00E3319A">
              <w:rPr>
                <w:rFonts w:ascii="Times New Roman" w:hAnsi="Times New Roman" w:cs="Times New Roman"/>
                <w:sz w:val="24"/>
                <w:szCs w:val="24"/>
              </w:rPr>
              <w:lastRenderedPageBreak/>
              <w:t>Всего необходимо прив</w:t>
            </w:r>
            <w:r>
              <w:rPr>
                <w:rFonts w:ascii="Times New Roman" w:hAnsi="Times New Roman" w:cs="Times New Roman"/>
                <w:sz w:val="24"/>
                <w:szCs w:val="24"/>
              </w:rPr>
              <w:t>ести в нормативное состояние – 2</w:t>
            </w:r>
            <w:r w:rsidRPr="00E3319A">
              <w:rPr>
                <w:rFonts w:ascii="Times New Roman" w:hAnsi="Times New Roman" w:cs="Times New Roman"/>
                <w:sz w:val="24"/>
                <w:szCs w:val="24"/>
              </w:rPr>
              <w:t xml:space="preserve"> жилых помещения</w:t>
            </w:r>
          </w:p>
          <w:p w:rsidR="00E3319A" w:rsidRPr="00E3319A" w:rsidRDefault="00E3319A" w:rsidP="00BC3A7E">
            <w:pPr>
              <w:rPr>
                <w:rFonts w:ascii="Times New Roman" w:hAnsi="Times New Roman" w:cs="Times New Roman"/>
                <w:sz w:val="24"/>
                <w:szCs w:val="24"/>
              </w:rPr>
            </w:pPr>
            <w:r w:rsidRPr="00E3319A">
              <w:rPr>
                <w:rFonts w:ascii="Times New Roman" w:hAnsi="Times New Roman" w:cs="Times New Roman"/>
                <w:sz w:val="24"/>
                <w:szCs w:val="24"/>
              </w:rPr>
              <w:t xml:space="preserve">Базовая </w:t>
            </w:r>
            <w:r>
              <w:rPr>
                <w:rFonts w:ascii="Times New Roman" w:hAnsi="Times New Roman" w:cs="Times New Roman"/>
                <w:sz w:val="24"/>
                <w:szCs w:val="24"/>
              </w:rPr>
              <w:t>Днм = 0/2</w:t>
            </w:r>
            <w:r w:rsidRPr="00E3319A">
              <w:rPr>
                <w:rFonts w:ascii="Times New Roman" w:hAnsi="Times New Roman" w:cs="Times New Roman"/>
                <w:sz w:val="24"/>
                <w:szCs w:val="24"/>
              </w:rPr>
              <w:t xml:space="preserve"> *100   = 0 %</w:t>
            </w:r>
          </w:p>
        </w:tc>
        <w:tc>
          <w:tcPr>
            <w:tcW w:w="1276" w:type="dxa"/>
            <w:shd w:val="clear" w:color="auto" w:fill="FFFFFF"/>
          </w:tcPr>
          <w:p w:rsidR="00E3319A" w:rsidRPr="00E3319A" w:rsidRDefault="00E3319A" w:rsidP="00BC3A7E">
            <w:pPr>
              <w:rPr>
                <w:rFonts w:ascii="Times New Roman" w:hAnsi="Times New Roman" w:cs="Times New Roman"/>
                <w:sz w:val="24"/>
                <w:szCs w:val="24"/>
              </w:rPr>
            </w:pPr>
            <w:r w:rsidRPr="00E3319A">
              <w:rPr>
                <w:rFonts w:ascii="Times New Roman" w:hAnsi="Times New Roman" w:cs="Times New Roman"/>
                <w:sz w:val="24"/>
                <w:szCs w:val="24"/>
              </w:rPr>
              <w:t>Полугодовая и годовая отчетность</w:t>
            </w:r>
          </w:p>
        </w:tc>
        <w:tc>
          <w:tcPr>
            <w:tcW w:w="1701" w:type="dxa"/>
            <w:shd w:val="clear" w:color="auto" w:fill="FFFFFF"/>
          </w:tcPr>
          <w:p w:rsidR="00E3319A" w:rsidRPr="0089751D" w:rsidRDefault="00E3319A" w:rsidP="00E3319A">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Рубежинский сельсовет </w:t>
            </w:r>
            <w:r w:rsidRPr="0089751D">
              <w:rPr>
                <w:rFonts w:ascii="Times New Roman" w:hAnsi="Times New Roman" w:cs="Times New Roman"/>
                <w:color w:val="000000" w:themeColor="text1"/>
                <w:sz w:val="24"/>
                <w:szCs w:val="24"/>
              </w:rPr>
              <w:t>Первомайского района Оренбургской области</w:t>
            </w:r>
          </w:p>
          <w:p w:rsidR="00E3319A" w:rsidRPr="00E3319A" w:rsidRDefault="00E3319A" w:rsidP="00BC3A7E">
            <w:pPr>
              <w:rPr>
                <w:rFonts w:ascii="Times New Roman" w:hAnsi="Times New Roman" w:cs="Times New Roman"/>
                <w:sz w:val="24"/>
                <w:szCs w:val="24"/>
              </w:rPr>
            </w:pPr>
          </w:p>
        </w:tc>
        <w:tc>
          <w:tcPr>
            <w:tcW w:w="1527" w:type="dxa"/>
            <w:shd w:val="clear" w:color="auto" w:fill="FFFFFF"/>
          </w:tcPr>
          <w:p w:rsidR="00E3319A" w:rsidRPr="00E3319A" w:rsidRDefault="00E3319A" w:rsidP="00BC3A7E">
            <w:pPr>
              <w:rPr>
                <w:rFonts w:ascii="Times New Roman" w:hAnsi="Times New Roman" w:cs="Times New Roman"/>
                <w:sz w:val="24"/>
                <w:szCs w:val="24"/>
              </w:rPr>
            </w:pPr>
            <w:r w:rsidRPr="00E3319A">
              <w:rPr>
                <w:rFonts w:ascii="Times New Roman" w:hAnsi="Times New Roman" w:cs="Times New Roman"/>
                <w:sz w:val="24"/>
                <w:szCs w:val="24"/>
              </w:rPr>
              <w:t xml:space="preserve">Отчет об исполнении бюджета </w:t>
            </w:r>
          </w:p>
        </w:tc>
        <w:tc>
          <w:tcPr>
            <w:tcW w:w="1620" w:type="dxa"/>
            <w:shd w:val="clear" w:color="auto" w:fill="FFFFFF"/>
          </w:tcPr>
          <w:p w:rsidR="00E3319A" w:rsidRPr="00E3319A" w:rsidRDefault="00062468" w:rsidP="00BC3A7E">
            <w:pPr>
              <w:rPr>
                <w:rFonts w:ascii="Times New Roman" w:hAnsi="Times New Roman" w:cs="Times New Roman"/>
                <w:sz w:val="24"/>
                <w:szCs w:val="24"/>
              </w:rPr>
            </w:pPr>
            <w:r>
              <w:rPr>
                <w:rFonts w:ascii="Times New Roman" w:hAnsi="Times New Roman" w:cs="Times New Roman"/>
                <w:sz w:val="24"/>
                <w:szCs w:val="24"/>
              </w:rPr>
              <w:t>до 01.03</w:t>
            </w:r>
            <w:r w:rsidR="00E3319A" w:rsidRPr="00E3319A">
              <w:rPr>
                <w:rFonts w:ascii="Times New Roman" w:hAnsi="Times New Roman" w:cs="Times New Roman"/>
                <w:sz w:val="24"/>
                <w:szCs w:val="24"/>
              </w:rPr>
              <w:t>. года, следующего за отчетным</w:t>
            </w:r>
          </w:p>
        </w:tc>
      </w:tr>
      <w:tr w:rsidR="0022422E" w:rsidRPr="007F4CCB" w:rsidTr="0089751D">
        <w:tc>
          <w:tcPr>
            <w:tcW w:w="690" w:type="dxa"/>
            <w:shd w:val="clear" w:color="auto" w:fill="FFFFFF"/>
          </w:tcPr>
          <w:p w:rsidR="0022422E" w:rsidRPr="007F4CCB" w:rsidRDefault="0022422E" w:rsidP="00607C87">
            <w:pPr>
              <w:jc w:val="center"/>
              <w:rPr>
                <w:sz w:val="24"/>
                <w:szCs w:val="24"/>
              </w:rPr>
            </w:pPr>
          </w:p>
        </w:tc>
        <w:tc>
          <w:tcPr>
            <w:tcW w:w="2745" w:type="dxa"/>
            <w:shd w:val="clear" w:color="auto" w:fill="FFFFFF"/>
          </w:tcPr>
          <w:p w:rsidR="0022422E" w:rsidRPr="008F5C41" w:rsidRDefault="0022422E" w:rsidP="00BC3A7E">
            <w:pPr>
              <w:ind w:firstLine="37"/>
              <w:jc w:val="both"/>
              <w:rPr>
                <w:rFonts w:ascii="Times New Roman" w:hAnsi="Times New Roman" w:cs="Times New Roman"/>
                <w:sz w:val="24"/>
                <w:szCs w:val="24"/>
              </w:rPr>
            </w:pPr>
            <w:r w:rsidRPr="008F5C41">
              <w:rPr>
                <w:rFonts w:ascii="Times New Roman" w:hAnsi="Times New Roman" w:cs="Times New Roman"/>
                <w:spacing w:val="-2"/>
                <w:sz w:val="24"/>
                <w:szCs w:val="24"/>
              </w:rPr>
              <w:t>Увеличение доли приведенных в нормативное состояние объектов коммунальной инфраструктуры от общего числа  объектов коммунальной инфраструктуры</w:t>
            </w:r>
            <w:r w:rsidRPr="008F5C41">
              <w:rPr>
                <w:spacing w:val="-2"/>
                <w:sz w:val="24"/>
                <w:szCs w:val="24"/>
              </w:rPr>
              <w:t>.</w:t>
            </w:r>
          </w:p>
        </w:tc>
        <w:tc>
          <w:tcPr>
            <w:tcW w:w="975" w:type="dxa"/>
            <w:shd w:val="clear" w:color="auto" w:fill="FFFFFF"/>
          </w:tcPr>
          <w:p w:rsidR="0022422E" w:rsidRPr="007F4CCB" w:rsidRDefault="0022422E" w:rsidP="00607C87">
            <w:pPr>
              <w:jc w:val="center"/>
              <w:rPr>
                <w:sz w:val="24"/>
                <w:szCs w:val="24"/>
              </w:rPr>
            </w:pPr>
          </w:p>
        </w:tc>
        <w:tc>
          <w:tcPr>
            <w:tcW w:w="1701" w:type="dxa"/>
            <w:shd w:val="clear" w:color="auto" w:fill="FFFFFF"/>
          </w:tcPr>
          <w:p w:rsidR="0022422E" w:rsidRPr="007F4CCB" w:rsidRDefault="0022422E" w:rsidP="00607C87">
            <w:pPr>
              <w:jc w:val="center"/>
              <w:rPr>
                <w:sz w:val="24"/>
                <w:szCs w:val="24"/>
              </w:rPr>
            </w:pPr>
          </w:p>
        </w:tc>
        <w:tc>
          <w:tcPr>
            <w:tcW w:w="3260" w:type="dxa"/>
            <w:shd w:val="clear" w:color="auto" w:fill="FFFFFF"/>
          </w:tcPr>
          <w:p w:rsidR="0022422E" w:rsidRPr="007F4CCB" w:rsidRDefault="0022422E" w:rsidP="00607C87">
            <w:pPr>
              <w:jc w:val="center"/>
              <w:rPr>
                <w:sz w:val="24"/>
                <w:szCs w:val="24"/>
              </w:rPr>
            </w:pPr>
          </w:p>
        </w:tc>
        <w:tc>
          <w:tcPr>
            <w:tcW w:w="1276" w:type="dxa"/>
            <w:shd w:val="clear" w:color="auto" w:fill="FFFFFF"/>
          </w:tcPr>
          <w:p w:rsidR="0022422E" w:rsidRPr="007F4CCB" w:rsidRDefault="0022422E" w:rsidP="00607C87">
            <w:pPr>
              <w:jc w:val="center"/>
              <w:rPr>
                <w:sz w:val="24"/>
                <w:szCs w:val="24"/>
              </w:rPr>
            </w:pPr>
          </w:p>
        </w:tc>
        <w:tc>
          <w:tcPr>
            <w:tcW w:w="1701" w:type="dxa"/>
            <w:shd w:val="clear" w:color="auto" w:fill="FFFFFF"/>
          </w:tcPr>
          <w:p w:rsidR="0022422E" w:rsidRPr="007F4CCB" w:rsidRDefault="0022422E" w:rsidP="00607C87">
            <w:pPr>
              <w:jc w:val="center"/>
              <w:rPr>
                <w:sz w:val="24"/>
                <w:szCs w:val="24"/>
              </w:rPr>
            </w:pPr>
          </w:p>
        </w:tc>
        <w:tc>
          <w:tcPr>
            <w:tcW w:w="1527" w:type="dxa"/>
            <w:shd w:val="clear" w:color="auto" w:fill="FFFFFF"/>
          </w:tcPr>
          <w:p w:rsidR="0022422E" w:rsidRPr="007F4CCB" w:rsidRDefault="0022422E" w:rsidP="00607C87">
            <w:pPr>
              <w:jc w:val="center"/>
              <w:rPr>
                <w:sz w:val="24"/>
                <w:szCs w:val="24"/>
              </w:rPr>
            </w:pPr>
          </w:p>
        </w:tc>
        <w:tc>
          <w:tcPr>
            <w:tcW w:w="1620" w:type="dxa"/>
            <w:shd w:val="clear" w:color="auto" w:fill="FFFFFF"/>
          </w:tcPr>
          <w:p w:rsidR="0022422E" w:rsidRPr="007F4CCB" w:rsidRDefault="0022422E" w:rsidP="00607C87">
            <w:pPr>
              <w:jc w:val="center"/>
              <w:rPr>
                <w:sz w:val="24"/>
                <w:szCs w:val="24"/>
              </w:rPr>
            </w:pPr>
          </w:p>
        </w:tc>
      </w:tr>
      <w:tr w:rsidR="009F72D2" w:rsidRPr="007F4CCB" w:rsidTr="0089751D">
        <w:tc>
          <w:tcPr>
            <w:tcW w:w="690" w:type="dxa"/>
            <w:shd w:val="clear" w:color="auto" w:fill="FFFFFF"/>
          </w:tcPr>
          <w:p w:rsidR="009F72D2" w:rsidRPr="007F4CCB" w:rsidRDefault="009F72D2" w:rsidP="00607C87">
            <w:pPr>
              <w:jc w:val="center"/>
              <w:rPr>
                <w:sz w:val="24"/>
                <w:szCs w:val="24"/>
              </w:rPr>
            </w:pPr>
          </w:p>
        </w:tc>
        <w:tc>
          <w:tcPr>
            <w:tcW w:w="2745" w:type="dxa"/>
            <w:shd w:val="clear" w:color="auto" w:fill="FFFFFF"/>
          </w:tcPr>
          <w:p w:rsidR="009F72D2" w:rsidRPr="008F5C41" w:rsidRDefault="009F72D2" w:rsidP="00BC3A7E">
            <w:pPr>
              <w:ind w:firstLine="37"/>
              <w:jc w:val="both"/>
              <w:rPr>
                <w:rFonts w:ascii="Times New Roman" w:hAnsi="Times New Roman" w:cs="Times New Roman"/>
                <w:sz w:val="24"/>
                <w:szCs w:val="24"/>
              </w:rPr>
            </w:pPr>
            <w:r w:rsidRPr="008F5C41">
              <w:rPr>
                <w:rFonts w:ascii="Times New Roman" w:hAnsi="Times New Roman" w:cs="Times New Roman"/>
                <w:sz w:val="24"/>
                <w:szCs w:val="24"/>
              </w:rPr>
              <w:t>Увеличение  количества мероприятий по содержанию  мест захоронений</w:t>
            </w:r>
          </w:p>
        </w:tc>
        <w:tc>
          <w:tcPr>
            <w:tcW w:w="975" w:type="dxa"/>
            <w:shd w:val="clear" w:color="auto" w:fill="FFFFFF"/>
          </w:tcPr>
          <w:p w:rsidR="009F72D2" w:rsidRPr="009F72D2" w:rsidRDefault="009F72D2" w:rsidP="00BC3A7E">
            <w:pPr>
              <w:jc w:val="center"/>
              <w:rPr>
                <w:rFonts w:ascii="Times New Roman" w:hAnsi="Times New Roman" w:cs="Times New Roman"/>
                <w:sz w:val="24"/>
                <w:szCs w:val="24"/>
              </w:rPr>
            </w:pPr>
            <w:r w:rsidRPr="009F72D2">
              <w:rPr>
                <w:rFonts w:ascii="Times New Roman" w:hAnsi="Times New Roman" w:cs="Times New Roman"/>
                <w:sz w:val="24"/>
                <w:szCs w:val="24"/>
              </w:rPr>
              <w:t>единиц</w:t>
            </w:r>
          </w:p>
        </w:tc>
        <w:tc>
          <w:tcPr>
            <w:tcW w:w="1701" w:type="dxa"/>
            <w:shd w:val="clear" w:color="auto" w:fill="FFFFFF"/>
          </w:tcPr>
          <w:p w:rsidR="009F72D2" w:rsidRPr="009F72D2" w:rsidRDefault="009F72D2" w:rsidP="00BC3A7E">
            <w:pPr>
              <w:rPr>
                <w:rFonts w:ascii="Times New Roman" w:hAnsi="Times New Roman" w:cs="Times New Roman"/>
                <w:sz w:val="24"/>
                <w:szCs w:val="24"/>
              </w:rPr>
            </w:pPr>
            <w:r w:rsidRPr="009F72D2">
              <w:rPr>
                <w:rFonts w:ascii="Times New Roman" w:hAnsi="Times New Roman" w:cs="Times New Roman"/>
                <w:sz w:val="24"/>
                <w:szCs w:val="24"/>
              </w:rPr>
              <w:t>Фактическое количество мероприятий</w:t>
            </w:r>
          </w:p>
        </w:tc>
        <w:tc>
          <w:tcPr>
            <w:tcW w:w="3260" w:type="dxa"/>
            <w:shd w:val="clear" w:color="auto" w:fill="FFFFFF"/>
          </w:tcPr>
          <w:p w:rsidR="009F72D2" w:rsidRPr="009F72D2" w:rsidRDefault="009F72D2" w:rsidP="00BC3A7E">
            <w:pPr>
              <w:rPr>
                <w:rFonts w:ascii="Times New Roman" w:hAnsi="Times New Roman" w:cs="Times New Roman"/>
                <w:sz w:val="24"/>
                <w:szCs w:val="24"/>
              </w:rPr>
            </w:pPr>
            <w:r w:rsidRPr="009F72D2">
              <w:rPr>
                <w:rFonts w:ascii="Times New Roman" w:hAnsi="Times New Roman" w:cs="Times New Roman"/>
                <w:sz w:val="24"/>
                <w:szCs w:val="24"/>
              </w:rPr>
              <w:t>Мероприятия не проводились</w:t>
            </w:r>
          </w:p>
          <w:p w:rsidR="009F72D2" w:rsidRPr="009F72D2" w:rsidRDefault="009F72D2" w:rsidP="00BC3A7E">
            <w:pPr>
              <w:rPr>
                <w:rFonts w:ascii="Times New Roman" w:hAnsi="Times New Roman" w:cs="Times New Roman"/>
                <w:sz w:val="24"/>
                <w:szCs w:val="24"/>
              </w:rPr>
            </w:pPr>
            <w:r w:rsidRPr="009F72D2">
              <w:rPr>
                <w:rFonts w:ascii="Times New Roman" w:hAnsi="Times New Roman" w:cs="Times New Roman"/>
                <w:sz w:val="24"/>
                <w:szCs w:val="24"/>
              </w:rPr>
              <w:t>Базовое количество -0</w:t>
            </w:r>
          </w:p>
        </w:tc>
        <w:tc>
          <w:tcPr>
            <w:tcW w:w="1276" w:type="dxa"/>
            <w:shd w:val="clear" w:color="auto" w:fill="FFFFFF"/>
          </w:tcPr>
          <w:p w:rsidR="009F72D2" w:rsidRPr="009F72D2" w:rsidRDefault="009F72D2" w:rsidP="00BC3A7E">
            <w:pPr>
              <w:rPr>
                <w:rFonts w:ascii="Times New Roman" w:hAnsi="Times New Roman" w:cs="Times New Roman"/>
                <w:sz w:val="24"/>
                <w:szCs w:val="24"/>
              </w:rPr>
            </w:pPr>
            <w:r w:rsidRPr="009F72D2">
              <w:rPr>
                <w:rFonts w:ascii="Times New Roman" w:hAnsi="Times New Roman" w:cs="Times New Roman"/>
                <w:sz w:val="24"/>
                <w:szCs w:val="24"/>
              </w:rPr>
              <w:t>Годовая отчетность</w:t>
            </w:r>
          </w:p>
        </w:tc>
        <w:tc>
          <w:tcPr>
            <w:tcW w:w="1701" w:type="dxa"/>
            <w:shd w:val="clear" w:color="auto" w:fill="FFFFFF"/>
          </w:tcPr>
          <w:p w:rsidR="009F72D2" w:rsidRPr="0089751D" w:rsidRDefault="009F72D2" w:rsidP="009F72D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Рубежинский сельсовет </w:t>
            </w:r>
            <w:r w:rsidRPr="0089751D">
              <w:rPr>
                <w:rFonts w:ascii="Times New Roman" w:hAnsi="Times New Roman" w:cs="Times New Roman"/>
                <w:color w:val="000000" w:themeColor="text1"/>
                <w:sz w:val="24"/>
                <w:szCs w:val="24"/>
              </w:rPr>
              <w:t>Первомайского района Оренбургской области</w:t>
            </w:r>
          </w:p>
          <w:p w:rsidR="009F72D2" w:rsidRPr="009F72D2" w:rsidRDefault="009F72D2" w:rsidP="00BC3A7E">
            <w:pPr>
              <w:rPr>
                <w:rFonts w:ascii="Times New Roman" w:hAnsi="Times New Roman" w:cs="Times New Roman"/>
                <w:sz w:val="24"/>
                <w:szCs w:val="24"/>
              </w:rPr>
            </w:pPr>
          </w:p>
        </w:tc>
        <w:tc>
          <w:tcPr>
            <w:tcW w:w="1527" w:type="dxa"/>
            <w:shd w:val="clear" w:color="auto" w:fill="FFFFFF"/>
          </w:tcPr>
          <w:p w:rsidR="009F72D2" w:rsidRPr="009F72D2" w:rsidRDefault="009F72D2" w:rsidP="00BC3A7E">
            <w:pPr>
              <w:rPr>
                <w:rFonts w:ascii="Times New Roman" w:hAnsi="Times New Roman" w:cs="Times New Roman"/>
                <w:sz w:val="24"/>
                <w:szCs w:val="24"/>
              </w:rPr>
            </w:pPr>
            <w:r w:rsidRPr="009F72D2">
              <w:rPr>
                <w:rFonts w:ascii="Times New Roman" w:hAnsi="Times New Roman" w:cs="Times New Roman"/>
                <w:sz w:val="24"/>
                <w:szCs w:val="24"/>
              </w:rPr>
              <w:t>Сайт администрации</w:t>
            </w:r>
          </w:p>
          <w:p w:rsidR="009F72D2" w:rsidRPr="009F72D2" w:rsidRDefault="009F72D2" w:rsidP="00BC3A7E">
            <w:pPr>
              <w:rPr>
                <w:rFonts w:ascii="Times New Roman" w:hAnsi="Times New Roman" w:cs="Times New Roman"/>
                <w:sz w:val="24"/>
                <w:szCs w:val="24"/>
              </w:rPr>
            </w:pPr>
            <w:r w:rsidRPr="009F72D2">
              <w:rPr>
                <w:rFonts w:ascii="Times New Roman" w:hAnsi="Times New Roman" w:cs="Times New Roman"/>
                <w:sz w:val="24"/>
                <w:szCs w:val="24"/>
              </w:rPr>
              <w:t>Отчет об исполнении бюджета</w:t>
            </w:r>
          </w:p>
        </w:tc>
        <w:tc>
          <w:tcPr>
            <w:tcW w:w="1620" w:type="dxa"/>
            <w:shd w:val="clear" w:color="auto" w:fill="FFFFFF"/>
          </w:tcPr>
          <w:p w:rsidR="009F72D2" w:rsidRPr="009F72D2" w:rsidRDefault="009F72D2" w:rsidP="00BC3A7E">
            <w:pPr>
              <w:rPr>
                <w:rFonts w:ascii="Times New Roman" w:hAnsi="Times New Roman" w:cs="Times New Roman"/>
                <w:sz w:val="24"/>
                <w:szCs w:val="24"/>
              </w:rPr>
            </w:pPr>
            <w:r w:rsidRPr="009F72D2">
              <w:rPr>
                <w:rFonts w:ascii="Times New Roman" w:hAnsi="Times New Roman" w:cs="Times New Roman"/>
                <w:sz w:val="24"/>
                <w:szCs w:val="24"/>
              </w:rPr>
              <w:t>до 01.03 года, следующего за отчетным</w:t>
            </w:r>
          </w:p>
        </w:tc>
      </w:tr>
      <w:tr w:rsidR="00782A6A" w:rsidRPr="007F4CCB" w:rsidTr="0089751D">
        <w:tc>
          <w:tcPr>
            <w:tcW w:w="690" w:type="dxa"/>
            <w:shd w:val="clear" w:color="auto" w:fill="FFFFFF"/>
          </w:tcPr>
          <w:p w:rsidR="00782A6A" w:rsidRPr="007F4CCB" w:rsidRDefault="00782A6A" w:rsidP="00607C87">
            <w:pPr>
              <w:jc w:val="center"/>
              <w:rPr>
                <w:sz w:val="24"/>
                <w:szCs w:val="24"/>
              </w:rPr>
            </w:pPr>
          </w:p>
        </w:tc>
        <w:tc>
          <w:tcPr>
            <w:tcW w:w="2745" w:type="dxa"/>
            <w:shd w:val="clear" w:color="auto" w:fill="FFFFFF"/>
          </w:tcPr>
          <w:p w:rsidR="00782A6A" w:rsidRPr="00FD04C2" w:rsidRDefault="00782A6A" w:rsidP="00BC3A7E">
            <w:pPr>
              <w:jc w:val="both"/>
              <w:rPr>
                <w:rFonts w:ascii="Times New Roman" w:hAnsi="Times New Roman" w:cs="Times New Roman"/>
                <w:color w:val="000000"/>
                <w:sz w:val="28"/>
                <w:szCs w:val="28"/>
              </w:rPr>
            </w:pPr>
            <w:r w:rsidRPr="008F5C41">
              <w:rPr>
                <w:rFonts w:ascii="Times New Roman" w:hAnsi="Times New Roman" w:cs="Times New Roman"/>
                <w:color w:val="000000"/>
                <w:sz w:val="24"/>
                <w:szCs w:val="24"/>
              </w:rPr>
              <w:t>Увеличение доли  обустроенных зон отдыха, спортивных и  детских площадок на территории поселения от общего количества зон отдыха, спортивных и  детских площадок</w:t>
            </w:r>
            <w:r w:rsidRPr="00FD04C2">
              <w:rPr>
                <w:rFonts w:ascii="Times New Roman" w:hAnsi="Times New Roman" w:cs="Times New Roman"/>
                <w:color w:val="000000"/>
                <w:sz w:val="28"/>
                <w:szCs w:val="28"/>
              </w:rPr>
              <w:t>.</w:t>
            </w:r>
          </w:p>
        </w:tc>
        <w:tc>
          <w:tcPr>
            <w:tcW w:w="975" w:type="dxa"/>
            <w:shd w:val="clear" w:color="auto" w:fill="FFFFFF"/>
          </w:tcPr>
          <w:p w:rsidR="00782A6A" w:rsidRPr="00782A6A" w:rsidRDefault="00782A6A" w:rsidP="00BC3A7E">
            <w:pPr>
              <w:jc w:val="center"/>
              <w:rPr>
                <w:rFonts w:ascii="Times New Roman" w:hAnsi="Times New Roman" w:cs="Times New Roman"/>
                <w:sz w:val="24"/>
                <w:szCs w:val="24"/>
              </w:rPr>
            </w:pPr>
            <w:r w:rsidRPr="00782A6A">
              <w:rPr>
                <w:rFonts w:ascii="Times New Roman" w:hAnsi="Times New Roman" w:cs="Times New Roman"/>
                <w:sz w:val="24"/>
                <w:szCs w:val="24"/>
              </w:rPr>
              <w:t>%</w:t>
            </w:r>
          </w:p>
        </w:tc>
        <w:tc>
          <w:tcPr>
            <w:tcW w:w="1701" w:type="dxa"/>
            <w:shd w:val="clear" w:color="auto" w:fill="FFFFFF"/>
          </w:tcPr>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 xml:space="preserve">Доз= Коз/Кз*100, </w:t>
            </w:r>
          </w:p>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где:</w:t>
            </w:r>
          </w:p>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 xml:space="preserve">Доз - доля </w:t>
            </w:r>
            <w:r w:rsidRPr="00782A6A">
              <w:rPr>
                <w:rFonts w:ascii="Times New Roman" w:hAnsi="Times New Roman" w:cs="Times New Roman"/>
                <w:color w:val="000000"/>
                <w:sz w:val="24"/>
                <w:szCs w:val="24"/>
              </w:rPr>
              <w:t>обустроенных зон отдыха;</w:t>
            </w:r>
          </w:p>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 xml:space="preserve">Коз </w:t>
            </w:r>
            <w:r w:rsidR="003B23A7">
              <w:rPr>
                <w:rFonts w:ascii="Times New Roman" w:hAnsi="Times New Roman" w:cs="Times New Roman"/>
                <w:sz w:val="24"/>
                <w:szCs w:val="24"/>
              </w:rPr>
              <w:t>–</w:t>
            </w:r>
            <w:r w:rsidRPr="00782A6A">
              <w:rPr>
                <w:rFonts w:ascii="Times New Roman" w:hAnsi="Times New Roman" w:cs="Times New Roman"/>
                <w:sz w:val="24"/>
                <w:szCs w:val="24"/>
              </w:rPr>
              <w:t xml:space="preserve"> количество</w:t>
            </w:r>
            <w:r w:rsidR="003B23A7">
              <w:rPr>
                <w:rFonts w:ascii="Times New Roman" w:hAnsi="Times New Roman" w:cs="Times New Roman"/>
                <w:sz w:val="24"/>
                <w:szCs w:val="24"/>
              </w:rPr>
              <w:t xml:space="preserve"> </w:t>
            </w:r>
            <w:r w:rsidRPr="00782A6A">
              <w:rPr>
                <w:rFonts w:ascii="Times New Roman" w:hAnsi="Times New Roman" w:cs="Times New Roman"/>
                <w:color w:val="000000"/>
                <w:sz w:val="24"/>
                <w:szCs w:val="24"/>
              </w:rPr>
              <w:t>обустроенных зон отдыха;</w:t>
            </w:r>
          </w:p>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Кз -  количество</w:t>
            </w:r>
            <w:r w:rsidRPr="00782A6A">
              <w:rPr>
                <w:rFonts w:ascii="Times New Roman" w:hAnsi="Times New Roman" w:cs="Times New Roman"/>
                <w:color w:val="000000"/>
                <w:sz w:val="24"/>
                <w:szCs w:val="24"/>
              </w:rPr>
              <w:t xml:space="preserve"> зон отдыха</w:t>
            </w:r>
          </w:p>
        </w:tc>
        <w:tc>
          <w:tcPr>
            <w:tcW w:w="3260" w:type="dxa"/>
            <w:shd w:val="clear" w:color="auto" w:fill="FFFFFF"/>
          </w:tcPr>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Всего зон – 12.</w:t>
            </w:r>
          </w:p>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Фактически обустроено -1.</w:t>
            </w:r>
          </w:p>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БазоваяДоз=1/12*100 =</w:t>
            </w:r>
          </w:p>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8,3 %</w:t>
            </w:r>
          </w:p>
        </w:tc>
        <w:tc>
          <w:tcPr>
            <w:tcW w:w="1276" w:type="dxa"/>
            <w:shd w:val="clear" w:color="auto" w:fill="FFFFFF"/>
          </w:tcPr>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 xml:space="preserve">Визуальное обследо-вание, </w:t>
            </w:r>
          </w:p>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Годовая отчетность</w:t>
            </w:r>
          </w:p>
        </w:tc>
        <w:tc>
          <w:tcPr>
            <w:tcW w:w="1701" w:type="dxa"/>
            <w:shd w:val="clear" w:color="auto" w:fill="FFFFFF"/>
          </w:tcPr>
          <w:p w:rsidR="00782A6A" w:rsidRPr="00782A6A" w:rsidRDefault="00782A6A" w:rsidP="00782A6A">
            <w:pPr>
              <w:jc w:val="center"/>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Рубежинский сельсовет</w:t>
            </w:r>
            <w:r w:rsidRPr="0089751D">
              <w:rPr>
                <w:rFonts w:ascii="Times New Roman" w:hAnsi="Times New Roman" w:cs="Times New Roman"/>
                <w:color w:val="000000" w:themeColor="text1"/>
                <w:sz w:val="24"/>
                <w:szCs w:val="24"/>
              </w:rPr>
              <w:t xml:space="preserve"> Первомайского района Оренбургской области</w:t>
            </w:r>
          </w:p>
        </w:tc>
        <w:tc>
          <w:tcPr>
            <w:tcW w:w="1527" w:type="dxa"/>
            <w:shd w:val="clear" w:color="auto" w:fill="FFFFFF"/>
          </w:tcPr>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Сайт администрации.</w:t>
            </w:r>
          </w:p>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Отчет об исполнении бюджета</w:t>
            </w:r>
          </w:p>
        </w:tc>
        <w:tc>
          <w:tcPr>
            <w:tcW w:w="1620" w:type="dxa"/>
            <w:shd w:val="clear" w:color="auto" w:fill="FFFFFF"/>
          </w:tcPr>
          <w:p w:rsidR="00782A6A" w:rsidRPr="00782A6A" w:rsidRDefault="00782A6A" w:rsidP="00BC3A7E">
            <w:pPr>
              <w:rPr>
                <w:rFonts w:ascii="Times New Roman" w:hAnsi="Times New Roman" w:cs="Times New Roman"/>
                <w:sz w:val="24"/>
                <w:szCs w:val="24"/>
              </w:rPr>
            </w:pPr>
            <w:r w:rsidRPr="00782A6A">
              <w:rPr>
                <w:rFonts w:ascii="Times New Roman" w:hAnsi="Times New Roman" w:cs="Times New Roman"/>
                <w:sz w:val="24"/>
                <w:szCs w:val="24"/>
              </w:rPr>
              <w:t>до 01.03 года, следующего за отчетным</w:t>
            </w:r>
          </w:p>
        </w:tc>
      </w:tr>
      <w:tr w:rsidR="0022422E" w:rsidRPr="007F4CCB" w:rsidTr="0089751D">
        <w:tc>
          <w:tcPr>
            <w:tcW w:w="690" w:type="dxa"/>
            <w:shd w:val="clear" w:color="auto" w:fill="FFFFFF"/>
          </w:tcPr>
          <w:p w:rsidR="0022422E" w:rsidRDefault="0022422E" w:rsidP="00607C87">
            <w:pPr>
              <w:jc w:val="center"/>
              <w:rPr>
                <w:sz w:val="24"/>
                <w:szCs w:val="24"/>
              </w:rPr>
            </w:pPr>
          </w:p>
          <w:p w:rsidR="0022422E" w:rsidRPr="007F4CCB" w:rsidRDefault="0022422E" w:rsidP="00607C87">
            <w:pPr>
              <w:jc w:val="center"/>
              <w:rPr>
                <w:sz w:val="24"/>
                <w:szCs w:val="24"/>
              </w:rPr>
            </w:pPr>
          </w:p>
        </w:tc>
        <w:tc>
          <w:tcPr>
            <w:tcW w:w="2745" w:type="dxa"/>
            <w:shd w:val="clear" w:color="auto" w:fill="FFFFFF"/>
            <w:vAlign w:val="center"/>
          </w:tcPr>
          <w:p w:rsidR="0022422E" w:rsidRPr="00D00277" w:rsidRDefault="0022422E" w:rsidP="00BC3A7E">
            <w:pPr>
              <w:jc w:val="both"/>
              <w:rPr>
                <w:rFonts w:ascii="Times New Roman" w:hAnsi="Times New Roman" w:cs="Times New Roman"/>
                <w:sz w:val="24"/>
                <w:szCs w:val="24"/>
              </w:rPr>
            </w:pPr>
            <w:r w:rsidRPr="00D00277">
              <w:rPr>
                <w:rFonts w:ascii="Times New Roman" w:hAnsi="Times New Roman" w:cs="Times New Roman"/>
                <w:sz w:val="24"/>
                <w:szCs w:val="24"/>
              </w:rPr>
              <w:t>Количество культурно массовых мероприятий.</w:t>
            </w:r>
          </w:p>
          <w:p w:rsidR="0022422E" w:rsidRPr="00FD04C2" w:rsidRDefault="0022422E" w:rsidP="00BC3A7E">
            <w:pPr>
              <w:jc w:val="both"/>
              <w:rPr>
                <w:rFonts w:ascii="Times New Roman" w:hAnsi="Times New Roman" w:cs="Times New Roman"/>
                <w:b/>
                <w:sz w:val="28"/>
                <w:szCs w:val="28"/>
              </w:rPr>
            </w:pPr>
            <w:r w:rsidRPr="00D00277">
              <w:rPr>
                <w:rFonts w:ascii="Times New Roman" w:hAnsi="Times New Roman" w:cs="Times New Roman"/>
                <w:sz w:val="24"/>
                <w:szCs w:val="24"/>
              </w:rPr>
              <w:t xml:space="preserve">Доля граждан, </w:t>
            </w:r>
            <w:r w:rsidRPr="00D00277">
              <w:rPr>
                <w:rFonts w:ascii="Times New Roman" w:hAnsi="Times New Roman" w:cs="Times New Roman"/>
                <w:sz w:val="24"/>
                <w:szCs w:val="24"/>
              </w:rPr>
              <w:lastRenderedPageBreak/>
              <w:t>посещающих культурно массовые мероприятия</w:t>
            </w:r>
          </w:p>
        </w:tc>
        <w:tc>
          <w:tcPr>
            <w:tcW w:w="975" w:type="dxa"/>
            <w:shd w:val="clear" w:color="auto" w:fill="FFFFFF"/>
          </w:tcPr>
          <w:p w:rsidR="0022422E" w:rsidRPr="007F4CCB" w:rsidRDefault="0022422E" w:rsidP="00607C87">
            <w:pPr>
              <w:jc w:val="center"/>
              <w:rPr>
                <w:sz w:val="24"/>
                <w:szCs w:val="24"/>
              </w:rPr>
            </w:pPr>
          </w:p>
        </w:tc>
        <w:tc>
          <w:tcPr>
            <w:tcW w:w="1701" w:type="dxa"/>
            <w:shd w:val="clear" w:color="auto" w:fill="FFFFFF"/>
          </w:tcPr>
          <w:p w:rsidR="0022422E" w:rsidRPr="007F4CCB" w:rsidRDefault="0022422E" w:rsidP="00607C87">
            <w:pPr>
              <w:jc w:val="center"/>
              <w:rPr>
                <w:sz w:val="24"/>
                <w:szCs w:val="24"/>
              </w:rPr>
            </w:pPr>
          </w:p>
        </w:tc>
        <w:tc>
          <w:tcPr>
            <w:tcW w:w="3260" w:type="dxa"/>
            <w:shd w:val="clear" w:color="auto" w:fill="FFFFFF"/>
          </w:tcPr>
          <w:p w:rsidR="0022422E" w:rsidRPr="007F4CCB" w:rsidRDefault="0022422E" w:rsidP="00607C87">
            <w:pPr>
              <w:jc w:val="center"/>
              <w:rPr>
                <w:sz w:val="24"/>
                <w:szCs w:val="24"/>
              </w:rPr>
            </w:pPr>
          </w:p>
        </w:tc>
        <w:tc>
          <w:tcPr>
            <w:tcW w:w="1276" w:type="dxa"/>
            <w:shd w:val="clear" w:color="auto" w:fill="FFFFFF"/>
          </w:tcPr>
          <w:p w:rsidR="0022422E" w:rsidRPr="007F4CCB" w:rsidRDefault="0022422E" w:rsidP="00607C87">
            <w:pPr>
              <w:jc w:val="center"/>
              <w:rPr>
                <w:sz w:val="24"/>
                <w:szCs w:val="24"/>
              </w:rPr>
            </w:pPr>
          </w:p>
        </w:tc>
        <w:tc>
          <w:tcPr>
            <w:tcW w:w="1701" w:type="dxa"/>
            <w:shd w:val="clear" w:color="auto" w:fill="FFFFFF"/>
          </w:tcPr>
          <w:p w:rsidR="0022422E" w:rsidRPr="007F4CCB" w:rsidRDefault="0022422E" w:rsidP="00607C87">
            <w:pPr>
              <w:jc w:val="center"/>
              <w:rPr>
                <w:sz w:val="24"/>
                <w:szCs w:val="24"/>
              </w:rPr>
            </w:pPr>
          </w:p>
        </w:tc>
        <w:tc>
          <w:tcPr>
            <w:tcW w:w="1527" w:type="dxa"/>
            <w:shd w:val="clear" w:color="auto" w:fill="FFFFFF"/>
          </w:tcPr>
          <w:p w:rsidR="0022422E" w:rsidRPr="007F4CCB" w:rsidRDefault="0022422E" w:rsidP="00607C87">
            <w:pPr>
              <w:jc w:val="center"/>
              <w:rPr>
                <w:sz w:val="24"/>
                <w:szCs w:val="24"/>
              </w:rPr>
            </w:pPr>
          </w:p>
        </w:tc>
        <w:tc>
          <w:tcPr>
            <w:tcW w:w="1620" w:type="dxa"/>
            <w:shd w:val="clear" w:color="auto" w:fill="FFFFFF"/>
          </w:tcPr>
          <w:p w:rsidR="0022422E" w:rsidRPr="007F4CCB" w:rsidRDefault="0022422E" w:rsidP="00607C87">
            <w:pPr>
              <w:jc w:val="center"/>
              <w:rPr>
                <w:sz w:val="24"/>
                <w:szCs w:val="24"/>
              </w:rPr>
            </w:pPr>
          </w:p>
        </w:tc>
      </w:tr>
      <w:tr w:rsidR="0022422E" w:rsidRPr="007F4CCB" w:rsidTr="0089751D">
        <w:tc>
          <w:tcPr>
            <w:tcW w:w="690" w:type="dxa"/>
            <w:shd w:val="clear" w:color="auto" w:fill="FFFFFF"/>
          </w:tcPr>
          <w:p w:rsidR="0022422E" w:rsidRPr="007F4CCB" w:rsidRDefault="0022422E" w:rsidP="00607C87">
            <w:pPr>
              <w:jc w:val="center"/>
              <w:rPr>
                <w:sz w:val="24"/>
                <w:szCs w:val="24"/>
              </w:rPr>
            </w:pPr>
          </w:p>
        </w:tc>
        <w:tc>
          <w:tcPr>
            <w:tcW w:w="2745" w:type="dxa"/>
            <w:shd w:val="clear" w:color="auto" w:fill="FFFFFF"/>
            <w:vAlign w:val="center"/>
          </w:tcPr>
          <w:p w:rsidR="0022422E" w:rsidRPr="008F5C41" w:rsidRDefault="0022422E" w:rsidP="00BC3A7E">
            <w:pPr>
              <w:jc w:val="both"/>
              <w:rPr>
                <w:color w:val="000000"/>
                <w:sz w:val="24"/>
                <w:szCs w:val="24"/>
              </w:rPr>
            </w:pPr>
            <w:r w:rsidRPr="008F5C41">
              <w:rPr>
                <w:rFonts w:ascii="Times New Roman" w:hAnsi="Times New Roman" w:cs="Times New Roman"/>
                <w:sz w:val="24"/>
                <w:szCs w:val="24"/>
              </w:rPr>
              <w:t>Доля граждан, пользующихся библиотечными фондами</w:t>
            </w:r>
          </w:p>
        </w:tc>
        <w:tc>
          <w:tcPr>
            <w:tcW w:w="975" w:type="dxa"/>
            <w:shd w:val="clear" w:color="auto" w:fill="FFFFFF"/>
          </w:tcPr>
          <w:p w:rsidR="0022422E" w:rsidRPr="007F4CCB" w:rsidRDefault="0022422E" w:rsidP="00607C87">
            <w:pPr>
              <w:jc w:val="center"/>
              <w:rPr>
                <w:sz w:val="24"/>
                <w:szCs w:val="24"/>
              </w:rPr>
            </w:pPr>
          </w:p>
        </w:tc>
        <w:tc>
          <w:tcPr>
            <w:tcW w:w="1701" w:type="dxa"/>
            <w:shd w:val="clear" w:color="auto" w:fill="FFFFFF"/>
          </w:tcPr>
          <w:p w:rsidR="0022422E" w:rsidRPr="007F4CCB" w:rsidRDefault="0022422E" w:rsidP="00607C87">
            <w:pPr>
              <w:jc w:val="center"/>
              <w:rPr>
                <w:sz w:val="24"/>
                <w:szCs w:val="24"/>
              </w:rPr>
            </w:pPr>
          </w:p>
        </w:tc>
        <w:tc>
          <w:tcPr>
            <w:tcW w:w="3260" w:type="dxa"/>
            <w:shd w:val="clear" w:color="auto" w:fill="FFFFFF"/>
          </w:tcPr>
          <w:p w:rsidR="0022422E" w:rsidRPr="007F4CCB" w:rsidRDefault="0022422E" w:rsidP="00607C87">
            <w:pPr>
              <w:jc w:val="center"/>
              <w:rPr>
                <w:sz w:val="24"/>
                <w:szCs w:val="24"/>
              </w:rPr>
            </w:pPr>
          </w:p>
        </w:tc>
        <w:tc>
          <w:tcPr>
            <w:tcW w:w="1276" w:type="dxa"/>
            <w:shd w:val="clear" w:color="auto" w:fill="FFFFFF"/>
          </w:tcPr>
          <w:p w:rsidR="0022422E" w:rsidRPr="007F4CCB" w:rsidRDefault="0022422E" w:rsidP="00607C87">
            <w:pPr>
              <w:jc w:val="center"/>
              <w:rPr>
                <w:sz w:val="24"/>
                <w:szCs w:val="24"/>
              </w:rPr>
            </w:pPr>
          </w:p>
        </w:tc>
        <w:tc>
          <w:tcPr>
            <w:tcW w:w="1701" w:type="dxa"/>
            <w:shd w:val="clear" w:color="auto" w:fill="FFFFFF"/>
          </w:tcPr>
          <w:p w:rsidR="0022422E" w:rsidRPr="007F4CCB" w:rsidRDefault="0022422E" w:rsidP="00607C87">
            <w:pPr>
              <w:jc w:val="center"/>
              <w:rPr>
                <w:sz w:val="24"/>
                <w:szCs w:val="24"/>
              </w:rPr>
            </w:pPr>
          </w:p>
        </w:tc>
        <w:tc>
          <w:tcPr>
            <w:tcW w:w="1527" w:type="dxa"/>
            <w:shd w:val="clear" w:color="auto" w:fill="FFFFFF"/>
          </w:tcPr>
          <w:p w:rsidR="0022422E" w:rsidRPr="007F4CCB" w:rsidRDefault="0022422E" w:rsidP="00607C87">
            <w:pPr>
              <w:jc w:val="center"/>
              <w:rPr>
                <w:sz w:val="24"/>
                <w:szCs w:val="24"/>
              </w:rPr>
            </w:pPr>
          </w:p>
        </w:tc>
        <w:tc>
          <w:tcPr>
            <w:tcW w:w="1620" w:type="dxa"/>
            <w:shd w:val="clear" w:color="auto" w:fill="FFFFFF"/>
          </w:tcPr>
          <w:p w:rsidR="0022422E" w:rsidRPr="007F4CCB" w:rsidRDefault="0022422E" w:rsidP="00607C87">
            <w:pPr>
              <w:jc w:val="center"/>
              <w:rPr>
                <w:sz w:val="24"/>
                <w:szCs w:val="24"/>
              </w:rPr>
            </w:pPr>
          </w:p>
        </w:tc>
      </w:tr>
      <w:tr w:rsidR="0022422E" w:rsidRPr="007F4CCB" w:rsidTr="0089751D">
        <w:tc>
          <w:tcPr>
            <w:tcW w:w="690" w:type="dxa"/>
            <w:shd w:val="clear" w:color="auto" w:fill="FFFFFF"/>
          </w:tcPr>
          <w:p w:rsidR="0022422E" w:rsidRPr="007F4CCB" w:rsidRDefault="0022422E" w:rsidP="00607C87">
            <w:pPr>
              <w:jc w:val="center"/>
              <w:rPr>
                <w:sz w:val="24"/>
                <w:szCs w:val="24"/>
              </w:rPr>
            </w:pPr>
          </w:p>
        </w:tc>
        <w:tc>
          <w:tcPr>
            <w:tcW w:w="2745" w:type="dxa"/>
            <w:shd w:val="clear" w:color="auto" w:fill="FFFFFF"/>
            <w:vAlign w:val="center"/>
          </w:tcPr>
          <w:p w:rsidR="0022422E" w:rsidRPr="008F5C41" w:rsidRDefault="0022422E" w:rsidP="00BC3A7E">
            <w:pPr>
              <w:jc w:val="both"/>
              <w:rPr>
                <w:color w:val="000000"/>
                <w:sz w:val="24"/>
                <w:szCs w:val="24"/>
              </w:rPr>
            </w:pPr>
            <w:r w:rsidRPr="008F5C41">
              <w:rPr>
                <w:rFonts w:ascii="Times New Roman" w:hAnsi="Times New Roman" w:cs="Times New Roman"/>
                <w:color w:val="000000"/>
                <w:sz w:val="24"/>
                <w:szCs w:val="24"/>
              </w:rPr>
              <w:t xml:space="preserve">Доля выплаты пенсии за выслугу лет лицам, замещавшим должности муниципальной службы  </w:t>
            </w:r>
          </w:p>
        </w:tc>
        <w:tc>
          <w:tcPr>
            <w:tcW w:w="975" w:type="dxa"/>
            <w:shd w:val="clear" w:color="auto" w:fill="FFFFFF"/>
          </w:tcPr>
          <w:p w:rsidR="0022422E" w:rsidRPr="007F4CCB" w:rsidRDefault="0022422E" w:rsidP="00607C87">
            <w:pPr>
              <w:jc w:val="center"/>
              <w:rPr>
                <w:sz w:val="24"/>
                <w:szCs w:val="24"/>
              </w:rPr>
            </w:pPr>
          </w:p>
        </w:tc>
        <w:tc>
          <w:tcPr>
            <w:tcW w:w="1701" w:type="dxa"/>
            <w:shd w:val="clear" w:color="auto" w:fill="FFFFFF"/>
          </w:tcPr>
          <w:p w:rsidR="0022422E" w:rsidRPr="007F4CCB" w:rsidRDefault="0022422E" w:rsidP="00607C87">
            <w:pPr>
              <w:jc w:val="center"/>
              <w:rPr>
                <w:sz w:val="24"/>
                <w:szCs w:val="24"/>
              </w:rPr>
            </w:pPr>
          </w:p>
        </w:tc>
        <w:tc>
          <w:tcPr>
            <w:tcW w:w="3260" w:type="dxa"/>
            <w:shd w:val="clear" w:color="auto" w:fill="FFFFFF"/>
          </w:tcPr>
          <w:p w:rsidR="0022422E" w:rsidRPr="007F4CCB" w:rsidRDefault="0022422E" w:rsidP="00607C87">
            <w:pPr>
              <w:jc w:val="center"/>
              <w:rPr>
                <w:sz w:val="24"/>
                <w:szCs w:val="24"/>
              </w:rPr>
            </w:pPr>
          </w:p>
        </w:tc>
        <w:tc>
          <w:tcPr>
            <w:tcW w:w="1276" w:type="dxa"/>
            <w:shd w:val="clear" w:color="auto" w:fill="FFFFFF"/>
          </w:tcPr>
          <w:p w:rsidR="0022422E" w:rsidRPr="007F4CCB" w:rsidRDefault="0022422E" w:rsidP="00607C87">
            <w:pPr>
              <w:jc w:val="center"/>
              <w:rPr>
                <w:sz w:val="24"/>
                <w:szCs w:val="24"/>
              </w:rPr>
            </w:pPr>
          </w:p>
        </w:tc>
        <w:tc>
          <w:tcPr>
            <w:tcW w:w="1701" w:type="dxa"/>
            <w:shd w:val="clear" w:color="auto" w:fill="FFFFFF"/>
          </w:tcPr>
          <w:p w:rsidR="0022422E" w:rsidRPr="007F4CCB" w:rsidRDefault="0022422E" w:rsidP="00607C87">
            <w:pPr>
              <w:jc w:val="center"/>
              <w:rPr>
                <w:sz w:val="24"/>
                <w:szCs w:val="24"/>
              </w:rPr>
            </w:pPr>
          </w:p>
        </w:tc>
        <w:tc>
          <w:tcPr>
            <w:tcW w:w="1527" w:type="dxa"/>
            <w:shd w:val="clear" w:color="auto" w:fill="FFFFFF"/>
          </w:tcPr>
          <w:p w:rsidR="0022422E" w:rsidRPr="007F4CCB" w:rsidRDefault="0022422E" w:rsidP="00607C87">
            <w:pPr>
              <w:jc w:val="center"/>
              <w:rPr>
                <w:sz w:val="24"/>
                <w:szCs w:val="24"/>
              </w:rPr>
            </w:pPr>
          </w:p>
        </w:tc>
        <w:tc>
          <w:tcPr>
            <w:tcW w:w="1620" w:type="dxa"/>
            <w:shd w:val="clear" w:color="auto" w:fill="FFFFFF"/>
          </w:tcPr>
          <w:p w:rsidR="0022422E" w:rsidRPr="007F4CCB" w:rsidRDefault="0022422E" w:rsidP="00607C87">
            <w:pPr>
              <w:jc w:val="center"/>
              <w:rPr>
                <w:sz w:val="24"/>
                <w:szCs w:val="24"/>
              </w:rPr>
            </w:pPr>
          </w:p>
        </w:tc>
      </w:tr>
      <w:tr w:rsidR="00D00277" w:rsidRPr="007F4CCB" w:rsidTr="0089751D">
        <w:tc>
          <w:tcPr>
            <w:tcW w:w="690" w:type="dxa"/>
            <w:shd w:val="clear" w:color="auto" w:fill="FFFFFF"/>
          </w:tcPr>
          <w:p w:rsidR="00D00277" w:rsidRPr="007F4CCB" w:rsidRDefault="00D00277" w:rsidP="00607C87">
            <w:pPr>
              <w:jc w:val="center"/>
              <w:rPr>
                <w:sz w:val="24"/>
                <w:szCs w:val="24"/>
              </w:rPr>
            </w:pPr>
          </w:p>
        </w:tc>
        <w:tc>
          <w:tcPr>
            <w:tcW w:w="2745" w:type="dxa"/>
            <w:shd w:val="clear" w:color="auto" w:fill="FFFFFF"/>
            <w:vAlign w:val="center"/>
          </w:tcPr>
          <w:p w:rsidR="00D00277" w:rsidRPr="008F5C41" w:rsidRDefault="00D00277" w:rsidP="00DF4B83">
            <w:pPr>
              <w:rPr>
                <w:color w:val="000000"/>
                <w:sz w:val="24"/>
                <w:szCs w:val="24"/>
              </w:rPr>
            </w:pPr>
            <w:r w:rsidRPr="008F5C41">
              <w:rPr>
                <w:rFonts w:ascii="Times New Roman" w:hAnsi="Times New Roman" w:cs="Times New Roman"/>
                <w:sz w:val="24"/>
                <w:szCs w:val="24"/>
                <w:shd w:val="clear" w:color="auto" w:fill="FFFFFF"/>
              </w:rPr>
              <w:t xml:space="preserve">Увеличение доли  лиц, систематически занимающихся физической культурой и спортом.  </w:t>
            </w:r>
          </w:p>
        </w:tc>
        <w:tc>
          <w:tcPr>
            <w:tcW w:w="975" w:type="dxa"/>
            <w:shd w:val="clear" w:color="auto" w:fill="FFFFFF"/>
          </w:tcPr>
          <w:p w:rsidR="00D00277" w:rsidRPr="00D00277" w:rsidRDefault="00D00277" w:rsidP="00BC3A7E">
            <w:pPr>
              <w:rPr>
                <w:rFonts w:ascii="Times New Roman" w:hAnsi="Times New Roman" w:cs="Times New Roman"/>
                <w:sz w:val="24"/>
                <w:szCs w:val="24"/>
              </w:rPr>
            </w:pPr>
            <w:r w:rsidRPr="00D00277">
              <w:rPr>
                <w:rFonts w:ascii="Times New Roman" w:hAnsi="Times New Roman" w:cs="Times New Roman"/>
                <w:sz w:val="24"/>
                <w:szCs w:val="24"/>
              </w:rPr>
              <w:t>%</w:t>
            </w:r>
          </w:p>
        </w:tc>
        <w:tc>
          <w:tcPr>
            <w:tcW w:w="1701" w:type="dxa"/>
            <w:shd w:val="clear" w:color="auto" w:fill="FFFFFF"/>
          </w:tcPr>
          <w:p w:rsidR="00D00277" w:rsidRPr="00D00277" w:rsidRDefault="00D00277" w:rsidP="00BC3A7E">
            <w:pPr>
              <w:rPr>
                <w:rFonts w:ascii="Times New Roman" w:hAnsi="Times New Roman" w:cs="Times New Roman"/>
                <w:sz w:val="24"/>
                <w:szCs w:val="24"/>
              </w:rPr>
            </w:pPr>
            <w:r w:rsidRPr="00D00277">
              <w:rPr>
                <w:rFonts w:ascii="Times New Roman" w:hAnsi="Times New Roman" w:cs="Times New Roman"/>
                <w:sz w:val="24"/>
                <w:szCs w:val="24"/>
              </w:rPr>
              <w:t>Длф=Кфл/Кно*100, где</w:t>
            </w:r>
          </w:p>
          <w:p w:rsidR="00D00277" w:rsidRPr="00D00277" w:rsidRDefault="00D00277" w:rsidP="00BC3A7E">
            <w:pPr>
              <w:rPr>
                <w:rFonts w:ascii="Times New Roman" w:hAnsi="Times New Roman" w:cs="Times New Roman"/>
                <w:sz w:val="24"/>
                <w:szCs w:val="24"/>
              </w:rPr>
            </w:pPr>
            <w:r w:rsidRPr="00D00277">
              <w:rPr>
                <w:rFonts w:ascii="Times New Roman" w:hAnsi="Times New Roman" w:cs="Times New Roman"/>
                <w:sz w:val="24"/>
                <w:szCs w:val="24"/>
              </w:rPr>
              <w:t>Дфл – доля лиц, систематически занимающихся спортом;</w:t>
            </w:r>
          </w:p>
          <w:p w:rsidR="00D00277" w:rsidRPr="00D00277" w:rsidRDefault="00D00277" w:rsidP="00BC3A7E">
            <w:pPr>
              <w:rPr>
                <w:rFonts w:ascii="Times New Roman" w:hAnsi="Times New Roman" w:cs="Times New Roman"/>
                <w:sz w:val="24"/>
                <w:szCs w:val="24"/>
              </w:rPr>
            </w:pPr>
            <w:r w:rsidRPr="00D00277">
              <w:rPr>
                <w:rFonts w:ascii="Times New Roman" w:hAnsi="Times New Roman" w:cs="Times New Roman"/>
                <w:sz w:val="24"/>
                <w:szCs w:val="24"/>
              </w:rPr>
              <w:t>Кфл – количество лиц, систематически занимающихся спортом;</w:t>
            </w:r>
          </w:p>
          <w:p w:rsidR="00D00277" w:rsidRPr="00D00277" w:rsidRDefault="00D00277" w:rsidP="00BC3A7E">
            <w:pPr>
              <w:rPr>
                <w:rFonts w:ascii="Times New Roman" w:hAnsi="Times New Roman" w:cs="Times New Roman"/>
                <w:sz w:val="24"/>
                <w:szCs w:val="24"/>
              </w:rPr>
            </w:pPr>
            <w:r w:rsidRPr="00D00277">
              <w:rPr>
                <w:rFonts w:ascii="Times New Roman" w:hAnsi="Times New Roman" w:cs="Times New Roman"/>
                <w:sz w:val="24"/>
                <w:szCs w:val="24"/>
              </w:rPr>
              <w:t>Кно- общее количество населения</w:t>
            </w:r>
          </w:p>
        </w:tc>
        <w:tc>
          <w:tcPr>
            <w:tcW w:w="3260" w:type="dxa"/>
            <w:shd w:val="clear" w:color="auto" w:fill="FFFFFF"/>
          </w:tcPr>
          <w:p w:rsidR="00D00277" w:rsidRPr="003B23A7" w:rsidRDefault="003B23A7" w:rsidP="00BC3A7E">
            <w:pPr>
              <w:rPr>
                <w:rFonts w:ascii="Times New Roman" w:hAnsi="Times New Roman" w:cs="Times New Roman"/>
                <w:sz w:val="24"/>
                <w:szCs w:val="24"/>
              </w:rPr>
            </w:pPr>
            <w:r w:rsidRPr="003B23A7">
              <w:rPr>
                <w:rFonts w:ascii="Times New Roman" w:hAnsi="Times New Roman" w:cs="Times New Roman"/>
                <w:sz w:val="24"/>
                <w:szCs w:val="24"/>
              </w:rPr>
              <w:t>По состоянию на 01.01.2023</w:t>
            </w:r>
            <w:r w:rsidR="00D00277" w:rsidRPr="003B23A7">
              <w:rPr>
                <w:rFonts w:ascii="Times New Roman" w:hAnsi="Times New Roman" w:cs="Times New Roman"/>
                <w:sz w:val="24"/>
                <w:szCs w:val="24"/>
              </w:rPr>
              <w:t xml:space="preserve">  численность населения</w:t>
            </w:r>
          </w:p>
          <w:p w:rsidR="00D00277" w:rsidRPr="003B23A7" w:rsidRDefault="003B23A7" w:rsidP="00BC3A7E">
            <w:pPr>
              <w:rPr>
                <w:rFonts w:ascii="Times New Roman" w:hAnsi="Times New Roman" w:cs="Times New Roman"/>
                <w:sz w:val="24"/>
                <w:szCs w:val="24"/>
              </w:rPr>
            </w:pPr>
            <w:r>
              <w:rPr>
                <w:rFonts w:ascii="Times New Roman" w:hAnsi="Times New Roman" w:cs="Times New Roman"/>
                <w:sz w:val="24"/>
                <w:szCs w:val="24"/>
              </w:rPr>
              <w:t xml:space="preserve"> – 1097</w:t>
            </w:r>
            <w:r w:rsidR="00D00277" w:rsidRPr="003B23A7">
              <w:rPr>
                <w:rFonts w:ascii="Times New Roman" w:hAnsi="Times New Roman" w:cs="Times New Roman"/>
                <w:sz w:val="24"/>
                <w:szCs w:val="24"/>
              </w:rPr>
              <w:t xml:space="preserve"> чел.</w:t>
            </w:r>
          </w:p>
          <w:p w:rsidR="00D00277" w:rsidRPr="003B23A7" w:rsidRDefault="00D00277" w:rsidP="00BC3A7E">
            <w:pPr>
              <w:rPr>
                <w:rFonts w:ascii="Times New Roman" w:hAnsi="Times New Roman" w:cs="Times New Roman"/>
                <w:sz w:val="24"/>
                <w:szCs w:val="24"/>
              </w:rPr>
            </w:pPr>
            <w:r w:rsidRPr="003B23A7">
              <w:rPr>
                <w:rFonts w:ascii="Times New Roman" w:hAnsi="Times New Roman" w:cs="Times New Roman"/>
                <w:sz w:val="24"/>
                <w:szCs w:val="24"/>
              </w:rPr>
              <w:t xml:space="preserve">Систематически занимаются спортом </w:t>
            </w:r>
          </w:p>
          <w:p w:rsidR="00D00277" w:rsidRPr="003B23A7" w:rsidRDefault="003B23A7" w:rsidP="00BC3A7E">
            <w:pPr>
              <w:rPr>
                <w:rFonts w:ascii="Times New Roman" w:hAnsi="Times New Roman" w:cs="Times New Roman"/>
                <w:sz w:val="24"/>
                <w:szCs w:val="24"/>
              </w:rPr>
            </w:pPr>
            <w:r>
              <w:rPr>
                <w:rFonts w:ascii="Times New Roman" w:hAnsi="Times New Roman" w:cs="Times New Roman"/>
                <w:sz w:val="24"/>
                <w:szCs w:val="24"/>
              </w:rPr>
              <w:t>– 100</w:t>
            </w:r>
            <w:r w:rsidR="00D00277" w:rsidRPr="003B23A7">
              <w:rPr>
                <w:rFonts w:ascii="Times New Roman" w:hAnsi="Times New Roman" w:cs="Times New Roman"/>
                <w:sz w:val="24"/>
                <w:szCs w:val="24"/>
              </w:rPr>
              <w:t xml:space="preserve">    чел.</w:t>
            </w:r>
          </w:p>
          <w:p w:rsidR="00D00277" w:rsidRPr="003B23A7" w:rsidRDefault="003B23A7" w:rsidP="00BC3A7E">
            <w:pPr>
              <w:rPr>
                <w:rFonts w:ascii="Times New Roman" w:hAnsi="Times New Roman" w:cs="Times New Roman"/>
                <w:sz w:val="24"/>
                <w:szCs w:val="24"/>
              </w:rPr>
            </w:pPr>
            <w:r>
              <w:rPr>
                <w:rFonts w:ascii="Times New Roman" w:hAnsi="Times New Roman" w:cs="Times New Roman"/>
                <w:sz w:val="24"/>
                <w:szCs w:val="24"/>
              </w:rPr>
              <w:t>Базовая Длф = 100/1097</w:t>
            </w:r>
            <w:r w:rsidR="00D00277" w:rsidRPr="003B23A7">
              <w:rPr>
                <w:rFonts w:ascii="Times New Roman" w:hAnsi="Times New Roman" w:cs="Times New Roman"/>
                <w:sz w:val="24"/>
                <w:szCs w:val="24"/>
              </w:rPr>
              <w:t>*100</w:t>
            </w:r>
          </w:p>
          <w:p w:rsidR="00D00277" w:rsidRPr="00D00277" w:rsidRDefault="003B23A7" w:rsidP="00BC3A7E">
            <w:pPr>
              <w:shd w:val="clear" w:color="auto" w:fill="FFFFFF"/>
              <w:rPr>
                <w:rFonts w:ascii="Times New Roman" w:hAnsi="Times New Roman" w:cs="Times New Roman"/>
                <w:sz w:val="24"/>
                <w:szCs w:val="24"/>
              </w:rPr>
            </w:pPr>
            <w:r>
              <w:rPr>
                <w:rFonts w:ascii="Times New Roman" w:hAnsi="Times New Roman" w:cs="Times New Roman"/>
                <w:sz w:val="24"/>
                <w:szCs w:val="24"/>
              </w:rPr>
              <w:t>=9,11</w:t>
            </w:r>
            <w:r w:rsidR="007B6BCF">
              <w:rPr>
                <w:rFonts w:ascii="Times New Roman" w:hAnsi="Times New Roman" w:cs="Times New Roman"/>
                <w:sz w:val="24"/>
                <w:szCs w:val="24"/>
              </w:rPr>
              <w:t xml:space="preserve">  </w:t>
            </w:r>
            <w:r w:rsidR="00D00277" w:rsidRPr="003B23A7">
              <w:rPr>
                <w:rFonts w:ascii="Times New Roman" w:hAnsi="Times New Roman" w:cs="Times New Roman"/>
                <w:sz w:val="24"/>
                <w:szCs w:val="24"/>
              </w:rPr>
              <w:t>%</w:t>
            </w:r>
          </w:p>
        </w:tc>
        <w:tc>
          <w:tcPr>
            <w:tcW w:w="1276" w:type="dxa"/>
            <w:shd w:val="clear" w:color="auto" w:fill="FFFFFF"/>
          </w:tcPr>
          <w:p w:rsidR="00D00277" w:rsidRPr="00D00277" w:rsidRDefault="00D00277" w:rsidP="00BC3A7E">
            <w:pPr>
              <w:rPr>
                <w:rFonts w:ascii="Times New Roman" w:hAnsi="Times New Roman" w:cs="Times New Roman"/>
                <w:sz w:val="24"/>
                <w:szCs w:val="24"/>
              </w:rPr>
            </w:pPr>
            <w:r w:rsidRPr="00D00277">
              <w:rPr>
                <w:rFonts w:ascii="Times New Roman" w:hAnsi="Times New Roman" w:cs="Times New Roman"/>
                <w:sz w:val="24"/>
                <w:szCs w:val="24"/>
              </w:rPr>
              <w:t xml:space="preserve">Годовая </w:t>
            </w:r>
          </w:p>
          <w:p w:rsidR="00D00277" w:rsidRPr="00D00277" w:rsidRDefault="00D00277" w:rsidP="00BC3A7E">
            <w:pPr>
              <w:rPr>
                <w:rFonts w:ascii="Times New Roman" w:hAnsi="Times New Roman" w:cs="Times New Roman"/>
                <w:sz w:val="24"/>
                <w:szCs w:val="24"/>
              </w:rPr>
            </w:pPr>
            <w:r w:rsidRPr="00D00277">
              <w:rPr>
                <w:rFonts w:ascii="Times New Roman" w:hAnsi="Times New Roman" w:cs="Times New Roman"/>
                <w:sz w:val="24"/>
                <w:szCs w:val="24"/>
              </w:rPr>
              <w:t>отчетность</w:t>
            </w:r>
          </w:p>
        </w:tc>
        <w:tc>
          <w:tcPr>
            <w:tcW w:w="1701" w:type="dxa"/>
            <w:shd w:val="clear" w:color="auto" w:fill="FFFFFF"/>
          </w:tcPr>
          <w:p w:rsidR="00D00277" w:rsidRPr="00D00277" w:rsidRDefault="00D00277" w:rsidP="00BC3A7E">
            <w:pPr>
              <w:rPr>
                <w:rFonts w:ascii="Times New Roman" w:hAnsi="Times New Roman" w:cs="Times New Roman"/>
                <w:sz w:val="24"/>
                <w:szCs w:val="24"/>
              </w:rPr>
            </w:pPr>
            <w:r>
              <w:rPr>
                <w:rFonts w:ascii="Times New Roman" w:hAnsi="Times New Roman" w:cs="Times New Roman"/>
                <w:color w:val="000000" w:themeColor="text1"/>
                <w:sz w:val="24"/>
                <w:szCs w:val="24"/>
              </w:rPr>
              <w:t>Администрация муниципального образования Рубежинский сельсовет</w:t>
            </w:r>
            <w:r w:rsidRPr="0089751D">
              <w:rPr>
                <w:rFonts w:ascii="Times New Roman" w:hAnsi="Times New Roman" w:cs="Times New Roman"/>
                <w:color w:val="000000" w:themeColor="text1"/>
                <w:sz w:val="24"/>
                <w:szCs w:val="24"/>
              </w:rPr>
              <w:t xml:space="preserve"> Первомайского района Оренбургской области</w:t>
            </w:r>
          </w:p>
        </w:tc>
        <w:tc>
          <w:tcPr>
            <w:tcW w:w="1527" w:type="dxa"/>
            <w:shd w:val="clear" w:color="auto" w:fill="FFFFFF"/>
          </w:tcPr>
          <w:p w:rsidR="00D00277" w:rsidRPr="00D00277" w:rsidRDefault="00D00277" w:rsidP="00BC3A7E">
            <w:pPr>
              <w:rPr>
                <w:rFonts w:ascii="Times New Roman" w:hAnsi="Times New Roman" w:cs="Times New Roman"/>
                <w:sz w:val="24"/>
                <w:szCs w:val="24"/>
              </w:rPr>
            </w:pPr>
            <w:r w:rsidRPr="00D00277">
              <w:rPr>
                <w:rFonts w:ascii="Times New Roman" w:hAnsi="Times New Roman" w:cs="Times New Roman"/>
                <w:sz w:val="24"/>
                <w:szCs w:val="24"/>
              </w:rPr>
              <w:t>Отчет об исполнении бюджета</w:t>
            </w:r>
          </w:p>
        </w:tc>
        <w:tc>
          <w:tcPr>
            <w:tcW w:w="1620" w:type="dxa"/>
            <w:shd w:val="clear" w:color="auto" w:fill="FFFFFF"/>
          </w:tcPr>
          <w:p w:rsidR="00D00277" w:rsidRPr="00D00277" w:rsidRDefault="00062468" w:rsidP="00BC3A7E">
            <w:pPr>
              <w:rPr>
                <w:rFonts w:ascii="Times New Roman" w:hAnsi="Times New Roman" w:cs="Times New Roman"/>
                <w:sz w:val="24"/>
                <w:szCs w:val="24"/>
              </w:rPr>
            </w:pPr>
            <w:r>
              <w:rPr>
                <w:rFonts w:ascii="Times New Roman" w:hAnsi="Times New Roman" w:cs="Times New Roman"/>
                <w:sz w:val="24"/>
                <w:szCs w:val="24"/>
              </w:rPr>
              <w:t>до 01.03</w:t>
            </w:r>
            <w:r w:rsidR="00D00277" w:rsidRPr="00D00277">
              <w:rPr>
                <w:rFonts w:ascii="Times New Roman" w:hAnsi="Times New Roman" w:cs="Times New Roman"/>
                <w:sz w:val="24"/>
                <w:szCs w:val="24"/>
              </w:rPr>
              <w:t>. года, следующего за отчетным</w:t>
            </w:r>
          </w:p>
        </w:tc>
      </w:tr>
    </w:tbl>
    <w:p w:rsidR="00607C87" w:rsidRPr="00607C87" w:rsidRDefault="00607C87" w:rsidP="00607C87">
      <w:pPr>
        <w:pStyle w:val="ab"/>
        <w:numPr>
          <w:ilvl w:val="0"/>
          <w:numId w:val="10"/>
        </w:numPr>
        <w:rPr>
          <w:sz w:val="24"/>
          <w:szCs w:val="24"/>
        </w:rPr>
      </w:pPr>
    </w:p>
    <w:sectPr w:rsidR="00607C87" w:rsidRPr="00607C87" w:rsidSect="00695988">
      <w:pgSz w:w="16838" w:h="11906" w:orient="landscape"/>
      <w:pgMar w:top="993" w:right="1134"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B39" w:rsidRDefault="00BF5B39">
      <w:r>
        <w:separator/>
      </w:r>
    </w:p>
  </w:endnote>
  <w:endnote w:type="continuationSeparator" w:id="1">
    <w:p w:rsidR="00BF5B39" w:rsidRDefault="00BF5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B39" w:rsidRDefault="00BF5B39">
      <w:r>
        <w:separator/>
      </w:r>
    </w:p>
  </w:footnote>
  <w:footnote w:type="continuationSeparator" w:id="1">
    <w:p w:rsidR="00BF5B39" w:rsidRDefault="00BF5B39">
      <w:r>
        <w:continuationSeparator/>
      </w:r>
    </w:p>
  </w:footnote>
  <w:footnote w:id="2">
    <w:p w:rsidR="00640525" w:rsidRPr="00CB10BE" w:rsidRDefault="00640525" w:rsidP="008557AC">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A9D"/>
    <w:multiLevelType w:val="multilevel"/>
    <w:tmpl w:val="C3C8848C"/>
    <w:lvl w:ilvl="0">
      <w:start w:val="1"/>
      <w:numFmt w:val="decimal"/>
      <w:lvlText w:val="%1"/>
      <w:lvlJc w:val="left"/>
      <w:pPr>
        <w:ind w:left="102" w:hanging="653"/>
      </w:pPr>
      <w:rPr>
        <w:rFonts w:cs="Times New Roman" w:hint="default"/>
      </w:rPr>
    </w:lvl>
    <w:lvl w:ilvl="1">
      <w:start w:val="1"/>
      <w:numFmt w:val="decimal"/>
      <w:lvlText w:val="%2."/>
      <w:lvlJc w:val="left"/>
      <w:pPr>
        <w:ind w:left="102" w:hanging="653"/>
      </w:pPr>
      <w:rPr>
        <w:rFonts w:ascii="Times New Roman" w:eastAsia="Times New Roman" w:hAnsi="Times New Roman" w:cs="Times New Roman"/>
        <w:w w:val="100"/>
        <w:sz w:val="28"/>
        <w:szCs w:val="28"/>
      </w:rPr>
    </w:lvl>
    <w:lvl w:ilvl="2">
      <w:numFmt w:val="bullet"/>
      <w:lvlText w:val="•"/>
      <w:lvlJc w:val="left"/>
      <w:pPr>
        <w:ind w:left="1993" w:hanging="653"/>
      </w:pPr>
      <w:rPr>
        <w:rFonts w:hint="default"/>
      </w:rPr>
    </w:lvl>
    <w:lvl w:ilvl="3">
      <w:numFmt w:val="bullet"/>
      <w:lvlText w:val="•"/>
      <w:lvlJc w:val="left"/>
      <w:pPr>
        <w:ind w:left="2939" w:hanging="653"/>
      </w:pPr>
      <w:rPr>
        <w:rFonts w:hint="default"/>
      </w:rPr>
    </w:lvl>
    <w:lvl w:ilvl="4">
      <w:numFmt w:val="bullet"/>
      <w:lvlText w:val="•"/>
      <w:lvlJc w:val="left"/>
      <w:pPr>
        <w:ind w:left="3886" w:hanging="653"/>
      </w:pPr>
      <w:rPr>
        <w:rFonts w:hint="default"/>
      </w:rPr>
    </w:lvl>
    <w:lvl w:ilvl="5">
      <w:numFmt w:val="bullet"/>
      <w:lvlText w:val="•"/>
      <w:lvlJc w:val="left"/>
      <w:pPr>
        <w:ind w:left="4833" w:hanging="653"/>
      </w:pPr>
      <w:rPr>
        <w:rFonts w:hint="default"/>
      </w:rPr>
    </w:lvl>
    <w:lvl w:ilvl="6">
      <w:numFmt w:val="bullet"/>
      <w:lvlText w:val="•"/>
      <w:lvlJc w:val="left"/>
      <w:pPr>
        <w:ind w:left="5779" w:hanging="653"/>
      </w:pPr>
      <w:rPr>
        <w:rFonts w:hint="default"/>
      </w:rPr>
    </w:lvl>
    <w:lvl w:ilvl="7">
      <w:numFmt w:val="bullet"/>
      <w:lvlText w:val="•"/>
      <w:lvlJc w:val="left"/>
      <w:pPr>
        <w:ind w:left="6726" w:hanging="653"/>
      </w:pPr>
      <w:rPr>
        <w:rFonts w:hint="default"/>
      </w:rPr>
    </w:lvl>
    <w:lvl w:ilvl="8">
      <w:numFmt w:val="bullet"/>
      <w:lvlText w:val="•"/>
      <w:lvlJc w:val="left"/>
      <w:pPr>
        <w:ind w:left="7673" w:hanging="653"/>
      </w:pPr>
      <w:rPr>
        <w:rFonts w:hint="default"/>
      </w:rPr>
    </w:lvl>
  </w:abstractNum>
  <w:abstractNum w:abstractNumId="1">
    <w:nsid w:val="105D73C9"/>
    <w:multiLevelType w:val="multilevel"/>
    <w:tmpl w:val="64987510"/>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154D4DA1"/>
    <w:multiLevelType w:val="multilevel"/>
    <w:tmpl w:val="45264F54"/>
    <w:lvl w:ilvl="0">
      <w:start w:val="2"/>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1AB2574B"/>
    <w:multiLevelType w:val="hybridMultilevel"/>
    <w:tmpl w:val="826C05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BE5380B"/>
    <w:multiLevelType w:val="multilevel"/>
    <w:tmpl w:val="45E0290A"/>
    <w:lvl w:ilvl="0">
      <w:start w:val="1"/>
      <w:numFmt w:val="decimal"/>
      <w:lvlText w:val="%1."/>
      <w:lvlJc w:val="left"/>
      <w:pPr>
        <w:ind w:left="450" w:hanging="450"/>
      </w:pPr>
      <w:rPr>
        <w:rFonts w:cs="Times New Roman" w:hint="default"/>
        <w:b w:val="0"/>
        <w:bCs w:val="0"/>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8456D46"/>
    <w:multiLevelType w:val="hybridMultilevel"/>
    <w:tmpl w:val="6E949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AD6224"/>
    <w:multiLevelType w:val="multilevel"/>
    <w:tmpl w:val="71F674B4"/>
    <w:lvl w:ilvl="0">
      <w:start w:val="1"/>
      <w:numFmt w:val="decimal"/>
      <w:lvlText w:val="%1."/>
      <w:lvlJc w:val="left"/>
      <w:pPr>
        <w:ind w:left="450" w:hanging="450"/>
      </w:pPr>
      <w:rPr>
        <w:rFonts w:cs="Times New Roman" w:hint="default"/>
      </w:rPr>
    </w:lvl>
    <w:lvl w:ilvl="1">
      <w:start w:val="1"/>
      <w:numFmt w:val="decimal"/>
      <w:lvlText w:val="%1.%2."/>
      <w:lvlJc w:val="left"/>
      <w:pPr>
        <w:ind w:left="2826" w:hanging="720"/>
      </w:pPr>
      <w:rPr>
        <w:rFonts w:cs="Times New Roman" w:hint="default"/>
      </w:rPr>
    </w:lvl>
    <w:lvl w:ilvl="2">
      <w:start w:val="1"/>
      <w:numFmt w:val="decimal"/>
      <w:lvlText w:val="%1.%2.%3."/>
      <w:lvlJc w:val="left"/>
      <w:pPr>
        <w:ind w:left="4932" w:hanging="720"/>
      </w:pPr>
      <w:rPr>
        <w:rFonts w:cs="Times New Roman" w:hint="default"/>
      </w:rPr>
    </w:lvl>
    <w:lvl w:ilvl="3">
      <w:start w:val="1"/>
      <w:numFmt w:val="decimal"/>
      <w:lvlText w:val="%1.%2.%3.%4."/>
      <w:lvlJc w:val="left"/>
      <w:pPr>
        <w:ind w:left="7398" w:hanging="1080"/>
      </w:pPr>
      <w:rPr>
        <w:rFonts w:cs="Times New Roman" w:hint="default"/>
      </w:rPr>
    </w:lvl>
    <w:lvl w:ilvl="4">
      <w:start w:val="1"/>
      <w:numFmt w:val="decimal"/>
      <w:lvlText w:val="%1.%2.%3.%4.%5."/>
      <w:lvlJc w:val="left"/>
      <w:pPr>
        <w:ind w:left="9504" w:hanging="1080"/>
      </w:pPr>
      <w:rPr>
        <w:rFonts w:cs="Times New Roman" w:hint="default"/>
      </w:rPr>
    </w:lvl>
    <w:lvl w:ilvl="5">
      <w:start w:val="1"/>
      <w:numFmt w:val="decimal"/>
      <w:lvlText w:val="%1.%2.%3.%4.%5.%6."/>
      <w:lvlJc w:val="left"/>
      <w:pPr>
        <w:ind w:left="11970" w:hanging="1440"/>
      </w:pPr>
      <w:rPr>
        <w:rFonts w:cs="Times New Roman" w:hint="default"/>
      </w:rPr>
    </w:lvl>
    <w:lvl w:ilvl="6">
      <w:start w:val="1"/>
      <w:numFmt w:val="decimal"/>
      <w:lvlText w:val="%1.%2.%3.%4.%5.%6.%7."/>
      <w:lvlJc w:val="left"/>
      <w:pPr>
        <w:ind w:left="14436" w:hanging="1800"/>
      </w:pPr>
      <w:rPr>
        <w:rFonts w:cs="Times New Roman" w:hint="default"/>
      </w:rPr>
    </w:lvl>
    <w:lvl w:ilvl="7">
      <w:start w:val="1"/>
      <w:numFmt w:val="decimal"/>
      <w:lvlText w:val="%1.%2.%3.%4.%5.%6.%7.%8."/>
      <w:lvlJc w:val="left"/>
      <w:pPr>
        <w:ind w:left="16542" w:hanging="1800"/>
      </w:pPr>
      <w:rPr>
        <w:rFonts w:cs="Times New Roman" w:hint="default"/>
      </w:rPr>
    </w:lvl>
    <w:lvl w:ilvl="8">
      <w:start w:val="1"/>
      <w:numFmt w:val="decimal"/>
      <w:lvlText w:val="%1.%2.%3.%4.%5.%6.%7.%8.%9."/>
      <w:lvlJc w:val="left"/>
      <w:pPr>
        <w:ind w:left="19008" w:hanging="2160"/>
      </w:pPr>
      <w:rPr>
        <w:rFonts w:cs="Times New Roman" w:hint="default"/>
      </w:rPr>
    </w:lvl>
  </w:abstractNum>
  <w:abstractNum w:abstractNumId="7">
    <w:nsid w:val="53DB445D"/>
    <w:multiLevelType w:val="hybridMultilevel"/>
    <w:tmpl w:val="8AAC5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807816"/>
    <w:multiLevelType w:val="hybridMultilevel"/>
    <w:tmpl w:val="C4800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B59582E"/>
    <w:multiLevelType w:val="hybridMultilevel"/>
    <w:tmpl w:val="24A2E198"/>
    <w:lvl w:ilvl="0" w:tplc="3F3C524A">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5D7821E2">
      <w:numFmt w:val="bullet"/>
      <w:lvlText w:val="•"/>
      <w:lvlJc w:val="left"/>
      <w:pPr>
        <w:ind w:left="1038" w:hanging="281"/>
      </w:pPr>
      <w:rPr>
        <w:rFonts w:hint="default"/>
      </w:rPr>
    </w:lvl>
    <w:lvl w:ilvl="2" w:tplc="58482BC4">
      <w:numFmt w:val="bullet"/>
      <w:lvlText w:val="•"/>
      <w:lvlJc w:val="left"/>
      <w:pPr>
        <w:ind w:left="1957" w:hanging="281"/>
      </w:pPr>
      <w:rPr>
        <w:rFonts w:hint="default"/>
      </w:rPr>
    </w:lvl>
    <w:lvl w:ilvl="3" w:tplc="45787B6E">
      <w:numFmt w:val="bullet"/>
      <w:lvlText w:val="•"/>
      <w:lvlJc w:val="left"/>
      <w:pPr>
        <w:ind w:left="2875" w:hanging="281"/>
      </w:pPr>
      <w:rPr>
        <w:rFonts w:hint="default"/>
      </w:rPr>
    </w:lvl>
    <w:lvl w:ilvl="4" w:tplc="A9EC6F6C">
      <w:numFmt w:val="bullet"/>
      <w:lvlText w:val="•"/>
      <w:lvlJc w:val="left"/>
      <w:pPr>
        <w:ind w:left="3794" w:hanging="281"/>
      </w:pPr>
      <w:rPr>
        <w:rFonts w:hint="default"/>
      </w:rPr>
    </w:lvl>
    <w:lvl w:ilvl="5" w:tplc="ED1A848E">
      <w:numFmt w:val="bullet"/>
      <w:lvlText w:val="•"/>
      <w:lvlJc w:val="left"/>
      <w:pPr>
        <w:ind w:left="4713" w:hanging="281"/>
      </w:pPr>
      <w:rPr>
        <w:rFonts w:hint="default"/>
      </w:rPr>
    </w:lvl>
    <w:lvl w:ilvl="6" w:tplc="9D1488B2">
      <w:numFmt w:val="bullet"/>
      <w:lvlText w:val="•"/>
      <w:lvlJc w:val="left"/>
      <w:pPr>
        <w:ind w:left="5631" w:hanging="281"/>
      </w:pPr>
      <w:rPr>
        <w:rFonts w:hint="default"/>
      </w:rPr>
    </w:lvl>
    <w:lvl w:ilvl="7" w:tplc="BED0C828">
      <w:numFmt w:val="bullet"/>
      <w:lvlText w:val="•"/>
      <w:lvlJc w:val="left"/>
      <w:pPr>
        <w:ind w:left="6550" w:hanging="281"/>
      </w:pPr>
      <w:rPr>
        <w:rFonts w:hint="default"/>
      </w:rPr>
    </w:lvl>
    <w:lvl w:ilvl="8" w:tplc="29F270B2">
      <w:numFmt w:val="bullet"/>
      <w:lvlText w:val="•"/>
      <w:lvlJc w:val="left"/>
      <w:pPr>
        <w:ind w:left="7469" w:hanging="281"/>
      </w:pPr>
      <w:rPr>
        <w:rFonts w:hint="default"/>
      </w:rPr>
    </w:lvl>
  </w:abstractNum>
  <w:abstractNum w:abstractNumId="10">
    <w:nsid w:val="7C1B707D"/>
    <w:multiLevelType w:val="hybridMultilevel"/>
    <w:tmpl w:val="70E6B1D2"/>
    <w:lvl w:ilvl="0" w:tplc="0419000F">
      <w:start w:val="1"/>
      <w:numFmt w:val="decimal"/>
      <w:lvlText w:val="%1."/>
      <w:lvlJc w:val="left"/>
      <w:pPr>
        <w:ind w:left="376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6"/>
  </w:num>
  <w:num w:numId="5">
    <w:abstractNumId w:val="7"/>
  </w:num>
  <w:num w:numId="6">
    <w:abstractNumId w:val="4"/>
  </w:num>
  <w:num w:numId="7">
    <w:abstractNumId w:val="0"/>
  </w:num>
  <w:num w:numId="8">
    <w:abstractNumId w:val="5"/>
  </w:num>
  <w:num w:numId="9">
    <w:abstractNumId w:val="2"/>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82326"/>
    <w:rsid w:val="000027E2"/>
    <w:rsid w:val="00007E5A"/>
    <w:rsid w:val="00013EEF"/>
    <w:rsid w:val="00016AA7"/>
    <w:rsid w:val="00021663"/>
    <w:rsid w:val="00023D16"/>
    <w:rsid w:val="00027818"/>
    <w:rsid w:val="000329B3"/>
    <w:rsid w:val="00032E2E"/>
    <w:rsid w:val="000331EF"/>
    <w:rsid w:val="00034F81"/>
    <w:rsid w:val="00036F59"/>
    <w:rsid w:val="0004228A"/>
    <w:rsid w:val="00042F6E"/>
    <w:rsid w:val="000432BE"/>
    <w:rsid w:val="00046E9A"/>
    <w:rsid w:val="00047043"/>
    <w:rsid w:val="00052078"/>
    <w:rsid w:val="000574B7"/>
    <w:rsid w:val="000607AB"/>
    <w:rsid w:val="00062468"/>
    <w:rsid w:val="00063447"/>
    <w:rsid w:val="00063657"/>
    <w:rsid w:val="00063923"/>
    <w:rsid w:val="0006666F"/>
    <w:rsid w:val="00072B6A"/>
    <w:rsid w:val="00073686"/>
    <w:rsid w:val="00073D15"/>
    <w:rsid w:val="00074B51"/>
    <w:rsid w:val="00075918"/>
    <w:rsid w:val="00077F1A"/>
    <w:rsid w:val="000818E1"/>
    <w:rsid w:val="000833A7"/>
    <w:rsid w:val="000869BD"/>
    <w:rsid w:val="00086DDB"/>
    <w:rsid w:val="00087491"/>
    <w:rsid w:val="000875A9"/>
    <w:rsid w:val="00090ABC"/>
    <w:rsid w:val="000910BD"/>
    <w:rsid w:val="000923F3"/>
    <w:rsid w:val="00092B5B"/>
    <w:rsid w:val="00094C1B"/>
    <w:rsid w:val="000A200F"/>
    <w:rsid w:val="000A3496"/>
    <w:rsid w:val="000A4BE6"/>
    <w:rsid w:val="000A72B7"/>
    <w:rsid w:val="000A7644"/>
    <w:rsid w:val="000B272A"/>
    <w:rsid w:val="000B332C"/>
    <w:rsid w:val="000B4A1C"/>
    <w:rsid w:val="000B6E98"/>
    <w:rsid w:val="000C05E0"/>
    <w:rsid w:val="000C082E"/>
    <w:rsid w:val="000C137D"/>
    <w:rsid w:val="000C3477"/>
    <w:rsid w:val="000C7409"/>
    <w:rsid w:val="000D37E2"/>
    <w:rsid w:val="000D3F01"/>
    <w:rsid w:val="000D7ABB"/>
    <w:rsid w:val="000E4EC9"/>
    <w:rsid w:val="000E76F0"/>
    <w:rsid w:val="000F070E"/>
    <w:rsid w:val="000F2C50"/>
    <w:rsid w:val="000F4017"/>
    <w:rsid w:val="000F5857"/>
    <w:rsid w:val="00100846"/>
    <w:rsid w:val="00102C5B"/>
    <w:rsid w:val="00107962"/>
    <w:rsid w:val="00113568"/>
    <w:rsid w:val="00115826"/>
    <w:rsid w:val="00116BC9"/>
    <w:rsid w:val="00121276"/>
    <w:rsid w:val="00125BDC"/>
    <w:rsid w:val="00126012"/>
    <w:rsid w:val="00127415"/>
    <w:rsid w:val="0013008A"/>
    <w:rsid w:val="0013142F"/>
    <w:rsid w:val="00133ED9"/>
    <w:rsid w:val="00135ECF"/>
    <w:rsid w:val="00136C06"/>
    <w:rsid w:val="00143D78"/>
    <w:rsid w:val="00144671"/>
    <w:rsid w:val="0015501D"/>
    <w:rsid w:val="00155A1B"/>
    <w:rsid w:val="00155EAC"/>
    <w:rsid w:val="0015682C"/>
    <w:rsid w:val="00161607"/>
    <w:rsid w:val="00162B2D"/>
    <w:rsid w:val="0016426C"/>
    <w:rsid w:val="00164CF3"/>
    <w:rsid w:val="00165BC6"/>
    <w:rsid w:val="00165E7D"/>
    <w:rsid w:val="001703CE"/>
    <w:rsid w:val="0017216F"/>
    <w:rsid w:val="00177514"/>
    <w:rsid w:val="00181809"/>
    <w:rsid w:val="00181FF9"/>
    <w:rsid w:val="00190B28"/>
    <w:rsid w:val="001944A6"/>
    <w:rsid w:val="0019519B"/>
    <w:rsid w:val="001958E0"/>
    <w:rsid w:val="00195F4A"/>
    <w:rsid w:val="001A4565"/>
    <w:rsid w:val="001A7BFC"/>
    <w:rsid w:val="001B485F"/>
    <w:rsid w:val="001C01B2"/>
    <w:rsid w:val="001C183A"/>
    <w:rsid w:val="001C2271"/>
    <w:rsid w:val="001C58B8"/>
    <w:rsid w:val="001C754D"/>
    <w:rsid w:val="001D3ABE"/>
    <w:rsid w:val="001D56A3"/>
    <w:rsid w:val="001D67F4"/>
    <w:rsid w:val="001D7DE5"/>
    <w:rsid w:val="001D7E7A"/>
    <w:rsid w:val="001F2C97"/>
    <w:rsid w:val="001F6152"/>
    <w:rsid w:val="00201B0F"/>
    <w:rsid w:val="00203925"/>
    <w:rsid w:val="00204B3E"/>
    <w:rsid w:val="00206CB2"/>
    <w:rsid w:val="00212463"/>
    <w:rsid w:val="002137B4"/>
    <w:rsid w:val="0022033A"/>
    <w:rsid w:val="00222652"/>
    <w:rsid w:val="002239A2"/>
    <w:rsid w:val="0022422E"/>
    <w:rsid w:val="00225598"/>
    <w:rsid w:val="00225742"/>
    <w:rsid w:val="002277D2"/>
    <w:rsid w:val="0022780F"/>
    <w:rsid w:val="0023354D"/>
    <w:rsid w:val="00233F7A"/>
    <w:rsid w:val="00235CA5"/>
    <w:rsid w:val="002401D6"/>
    <w:rsid w:val="00240C0D"/>
    <w:rsid w:val="0024119D"/>
    <w:rsid w:val="002423AD"/>
    <w:rsid w:val="002448A9"/>
    <w:rsid w:val="00245BD1"/>
    <w:rsid w:val="00246B31"/>
    <w:rsid w:val="00250CE5"/>
    <w:rsid w:val="00252070"/>
    <w:rsid w:val="0025269A"/>
    <w:rsid w:val="00254ECA"/>
    <w:rsid w:val="00255A6A"/>
    <w:rsid w:val="00256419"/>
    <w:rsid w:val="00260AC8"/>
    <w:rsid w:val="00262449"/>
    <w:rsid w:val="0026593A"/>
    <w:rsid w:val="002679B6"/>
    <w:rsid w:val="002731F0"/>
    <w:rsid w:val="0027391C"/>
    <w:rsid w:val="002768CA"/>
    <w:rsid w:val="00277889"/>
    <w:rsid w:val="00283EEC"/>
    <w:rsid w:val="00285807"/>
    <w:rsid w:val="002866AB"/>
    <w:rsid w:val="0029058D"/>
    <w:rsid w:val="002925DC"/>
    <w:rsid w:val="002942BD"/>
    <w:rsid w:val="002A1B08"/>
    <w:rsid w:val="002A1D97"/>
    <w:rsid w:val="002A39EA"/>
    <w:rsid w:val="002A473F"/>
    <w:rsid w:val="002A4A28"/>
    <w:rsid w:val="002A5DFE"/>
    <w:rsid w:val="002B1B16"/>
    <w:rsid w:val="002B1C31"/>
    <w:rsid w:val="002B29E7"/>
    <w:rsid w:val="002B7B10"/>
    <w:rsid w:val="002C059E"/>
    <w:rsid w:val="002C07AE"/>
    <w:rsid w:val="002C0D55"/>
    <w:rsid w:val="002C6E2F"/>
    <w:rsid w:val="002D2A74"/>
    <w:rsid w:val="002D3951"/>
    <w:rsid w:val="002D69C8"/>
    <w:rsid w:val="002D7600"/>
    <w:rsid w:val="002E0ACE"/>
    <w:rsid w:val="002E1958"/>
    <w:rsid w:val="002E34A9"/>
    <w:rsid w:val="002E4080"/>
    <w:rsid w:val="002E677B"/>
    <w:rsid w:val="002E68AC"/>
    <w:rsid w:val="002F10D3"/>
    <w:rsid w:val="002F2985"/>
    <w:rsid w:val="002F31EB"/>
    <w:rsid w:val="002F32D3"/>
    <w:rsid w:val="002F55BD"/>
    <w:rsid w:val="002F7037"/>
    <w:rsid w:val="00300E52"/>
    <w:rsid w:val="00307F86"/>
    <w:rsid w:val="003128AB"/>
    <w:rsid w:val="003135BA"/>
    <w:rsid w:val="00315867"/>
    <w:rsid w:val="00317907"/>
    <w:rsid w:val="003235E2"/>
    <w:rsid w:val="003252A6"/>
    <w:rsid w:val="0032602D"/>
    <w:rsid w:val="00327568"/>
    <w:rsid w:val="00330162"/>
    <w:rsid w:val="00331D27"/>
    <w:rsid w:val="003349CE"/>
    <w:rsid w:val="003368A6"/>
    <w:rsid w:val="003460E7"/>
    <w:rsid w:val="00351826"/>
    <w:rsid w:val="003543F9"/>
    <w:rsid w:val="00357A81"/>
    <w:rsid w:val="003625F9"/>
    <w:rsid w:val="00362F21"/>
    <w:rsid w:val="00363A6D"/>
    <w:rsid w:val="00364B0F"/>
    <w:rsid w:val="00365E1F"/>
    <w:rsid w:val="00372770"/>
    <w:rsid w:val="00373596"/>
    <w:rsid w:val="00374E71"/>
    <w:rsid w:val="00380E1C"/>
    <w:rsid w:val="00381CAD"/>
    <w:rsid w:val="003838F5"/>
    <w:rsid w:val="00385D2E"/>
    <w:rsid w:val="00391205"/>
    <w:rsid w:val="0039207F"/>
    <w:rsid w:val="00392450"/>
    <w:rsid w:val="00393419"/>
    <w:rsid w:val="00395CA5"/>
    <w:rsid w:val="003966E5"/>
    <w:rsid w:val="003A21E9"/>
    <w:rsid w:val="003A2BBE"/>
    <w:rsid w:val="003A4990"/>
    <w:rsid w:val="003A7833"/>
    <w:rsid w:val="003B23A7"/>
    <w:rsid w:val="003B2863"/>
    <w:rsid w:val="003B5941"/>
    <w:rsid w:val="003C6FA3"/>
    <w:rsid w:val="003C720F"/>
    <w:rsid w:val="003D713C"/>
    <w:rsid w:val="003D7522"/>
    <w:rsid w:val="003E001D"/>
    <w:rsid w:val="003E2783"/>
    <w:rsid w:val="003E3814"/>
    <w:rsid w:val="003E3B4B"/>
    <w:rsid w:val="003F464F"/>
    <w:rsid w:val="003F5FAE"/>
    <w:rsid w:val="004055BF"/>
    <w:rsid w:val="0040570C"/>
    <w:rsid w:val="004057A9"/>
    <w:rsid w:val="00407F2E"/>
    <w:rsid w:val="00410654"/>
    <w:rsid w:val="004106B6"/>
    <w:rsid w:val="00411D70"/>
    <w:rsid w:val="00414DE8"/>
    <w:rsid w:val="00417058"/>
    <w:rsid w:val="00422E7D"/>
    <w:rsid w:val="00423792"/>
    <w:rsid w:val="004246F4"/>
    <w:rsid w:val="00425306"/>
    <w:rsid w:val="00427F1D"/>
    <w:rsid w:val="00432D67"/>
    <w:rsid w:val="004359CA"/>
    <w:rsid w:val="00436065"/>
    <w:rsid w:val="0043618C"/>
    <w:rsid w:val="00437229"/>
    <w:rsid w:val="00440890"/>
    <w:rsid w:val="004419B9"/>
    <w:rsid w:val="004524F2"/>
    <w:rsid w:val="004529B0"/>
    <w:rsid w:val="00453916"/>
    <w:rsid w:val="00454B9C"/>
    <w:rsid w:val="00454BD0"/>
    <w:rsid w:val="00461A4A"/>
    <w:rsid w:val="00463E9A"/>
    <w:rsid w:val="00465921"/>
    <w:rsid w:val="00465C8E"/>
    <w:rsid w:val="00467880"/>
    <w:rsid w:val="00470727"/>
    <w:rsid w:val="00472B58"/>
    <w:rsid w:val="00474D28"/>
    <w:rsid w:val="00475064"/>
    <w:rsid w:val="004750F8"/>
    <w:rsid w:val="00475739"/>
    <w:rsid w:val="00475BD9"/>
    <w:rsid w:val="00485DBA"/>
    <w:rsid w:val="00486947"/>
    <w:rsid w:val="00487CBB"/>
    <w:rsid w:val="0049318F"/>
    <w:rsid w:val="004A196E"/>
    <w:rsid w:val="004B15FD"/>
    <w:rsid w:val="004B23DE"/>
    <w:rsid w:val="004B3D01"/>
    <w:rsid w:val="004B4D86"/>
    <w:rsid w:val="004B4E41"/>
    <w:rsid w:val="004B555B"/>
    <w:rsid w:val="004B57B4"/>
    <w:rsid w:val="004C19EE"/>
    <w:rsid w:val="004D036E"/>
    <w:rsid w:val="004D1AD5"/>
    <w:rsid w:val="004D272B"/>
    <w:rsid w:val="004D5432"/>
    <w:rsid w:val="004F0102"/>
    <w:rsid w:val="004F0363"/>
    <w:rsid w:val="004F0B77"/>
    <w:rsid w:val="004F4445"/>
    <w:rsid w:val="004F749C"/>
    <w:rsid w:val="00503191"/>
    <w:rsid w:val="00505593"/>
    <w:rsid w:val="00507217"/>
    <w:rsid w:val="00510DB4"/>
    <w:rsid w:val="005150DB"/>
    <w:rsid w:val="0051668D"/>
    <w:rsid w:val="00517A0C"/>
    <w:rsid w:val="00521AE1"/>
    <w:rsid w:val="0052587E"/>
    <w:rsid w:val="00526033"/>
    <w:rsid w:val="0052792D"/>
    <w:rsid w:val="005342B7"/>
    <w:rsid w:val="0054017F"/>
    <w:rsid w:val="00541CCE"/>
    <w:rsid w:val="00542066"/>
    <w:rsid w:val="00552F12"/>
    <w:rsid w:val="0055556D"/>
    <w:rsid w:val="00555CA7"/>
    <w:rsid w:val="00555FB7"/>
    <w:rsid w:val="00561B23"/>
    <w:rsid w:val="0056695B"/>
    <w:rsid w:val="00570941"/>
    <w:rsid w:val="00571A87"/>
    <w:rsid w:val="005722A8"/>
    <w:rsid w:val="0057711E"/>
    <w:rsid w:val="00583B2F"/>
    <w:rsid w:val="005858D5"/>
    <w:rsid w:val="00586043"/>
    <w:rsid w:val="00590E7E"/>
    <w:rsid w:val="005A1939"/>
    <w:rsid w:val="005A3C9C"/>
    <w:rsid w:val="005A5F1D"/>
    <w:rsid w:val="005B367E"/>
    <w:rsid w:val="005C1D3F"/>
    <w:rsid w:val="005C588E"/>
    <w:rsid w:val="005C61F7"/>
    <w:rsid w:val="005C62D5"/>
    <w:rsid w:val="005D07F1"/>
    <w:rsid w:val="005D2E83"/>
    <w:rsid w:val="005D6F10"/>
    <w:rsid w:val="005E1B87"/>
    <w:rsid w:val="005E25CC"/>
    <w:rsid w:val="005E2B0C"/>
    <w:rsid w:val="005E6C5F"/>
    <w:rsid w:val="005E6D5B"/>
    <w:rsid w:val="005F1BC7"/>
    <w:rsid w:val="005F5265"/>
    <w:rsid w:val="00600FD2"/>
    <w:rsid w:val="00604CD6"/>
    <w:rsid w:val="00606A47"/>
    <w:rsid w:val="006076AE"/>
    <w:rsid w:val="00607C87"/>
    <w:rsid w:val="00617EA0"/>
    <w:rsid w:val="00620969"/>
    <w:rsid w:val="0062768B"/>
    <w:rsid w:val="00627CE1"/>
    <w:rsid w:val="00640525"/>
    <w:rsid w:val="00642564"/>
    <w:rsid w:val="00646E43"/>
    <w:rsid w:val="0065449A"/>
    <w:rsid w:val="00655869"/>
    <w:rsid w:val="00656925"/>
    <w:rsid w:val="0066170B"/>
    <w:rsid w:val="0066192A"/>
    <w:rsid w:val="0066640A"/>
    <w:rsid w:val="006751CF"/>
    <w:rsid w:val="00675E3F"/>
    <w:rsid w:val="00690558"/>
    <w:rsid w:val="00691B41"/>
    <w:rsid w:val="00695988"/>
    <w:rsid w:val="00695B06"/>
    <w:rsid w:val="00695B3A"/>
    <w:rsid w:val="006967B1"/>
    <w:rsid w:val="00697E5C"/>
    <w:rsid w:val="00697F82"/>
    <w:rsid w:val="006A0D66"/>
    <w:rsid w:val="006A40A8"/>
    <w:rsid w:val="006B600D"/>
    <w:rsid w:val="006C370C"/>
    <w:rsid w:val="006D66AC"/>
    <w:rsid w:val="006D7492"/>
    <w:rsid w:val="006E26E9"/>
    <w:rsid w:val="006E56E3"/>
    <w:rsid w:val="006E72C9"/>
    <w:rsid w:val="006E7D2C"/>
    <w:rsid w:val="006E7F11"/>
    <w:rsid w:val="006F0847"/>
    <w:rsid w:val="006F1076"/>
    <w:rsid w:val="006F359C"/>
    <w:rsid w:val="006F5A41"/>
    <w:rsid w:val="006F6105"/>
    <w:rsid w:val="00701E5B"/>
    <w:rsid w:val="007022E3"/>
    <w:rsid w:val="00705D44"/>
    <w:rsid w:val="00707051"/>
    <w:rsid w:val="0070746E"/>
    <w:rsid w:val="00707E5E"/>
    <w:rsid w:val="00711234"/>
    <w:rsid w:val="00713DE1"/>
    <w:rsid w:val="00721BF6"/>
    <w:rsid w:val="00721CB2"/>
    <w:rsid w:val="00724B01"/>
    <w:rsid w:val="007321F0"/>
    <w:rsid w:val="007350E0"/>
    <w:rsid w:val="00741B83"/>
    <w:rsid w:val="007430DD"/>
    <w:rsid w:val="007445A0"/>
    <w:rsid w:val="00752B0D"/>
    <w:rsid w:val="00754266"/>
    <w:rsid w:val="007543D2"/>
    <w:rsid w:val="007573AE"/>
    <w:rsid w:val="007573FD"/>
    <w:rsid w:val="007645CD"/>
    <w:rsid w:val="007654BD"/>
    <w:rsid w:val="00767B2F"/>
    <w:rsid w:val="00776931"/>
    <w:rsid w:val="00782326"/>
    <w:rsid w:val="00782A6A"/>
    <w:rsid w:val="00782ABF"/>
    <w:rsid w:val="00782F98"/>
    <w:rsid w:val="007910C1"/>
    <w:rsid w:val="007967BF"/>
    <w:rsid w:val="0079699B"/>
    <w:rsid w:val="007A14E9"/>
    <w:rsid w:val="007A3A03"/>
    <w:rsid w:val="007A6398"/>
    <w:rsid w:val="007A66D8"/>
    <w:rsid w:val="007B1E8B"/>
    <w:rsid w:val="007B626F"/>
    <w:rsid w:val="007B6BCF"/>
    <w:rsid w:val="007C1174"/>
    <w:rsid w:val="007C2792"/>
    <w:rsid w:val="007C5126"/>
    <w:rsid w:val="007C6779"/>
    <w:rsid w:val="007C6B3C"/>
    <w:rsid w:val="007D211F"/>
    <w:rsid w:val="007D539E"/>
    <w:rsid w:val="007D5DD0"/>
    <w:rsid w:val="007D5E03"/>
    <w:rsid w:val="007D6DA5"/>
    <w:rsid w:val="007E31C0"/>
    <w:rsid w:val="007E7A5A"/>
    <w:rsid w:val="007F0D5F"/>
    <w:rsid w:val="007F10D4"/>
    <w:rsid w:val="007F54AF"/>
    <w:rsid w:val="007F76C2"/>
    <w:rsid w:val="00802334"/>
    <w:rsid w:val="00811F36"/>
    <w:rsid w:val="00812D02"/>
    <w:rsid w:val="00812FEE"/>
    <w:rsid w:val="00814C7C"/>
    <w:rsid w:val="00821298"/>
    <w:rsid w:val="0083117E"/>
    <w:rsid w:val="00835A7F"/>
    <w:rsid w:val="00836BB9"/>
    <w:rsid w:val="00837081"/>
    <w:rsid w:val="00837C93"/>
    <w:rsid w:val="008409B9"/>
    <w:rsid w:val="00840ADD"/>
    <w:rsid w:val="00844A3F"/>
    <w:rsid w:val="00846EA0"/>
    <w:rsid w:val="00847AEB"/>
    <w:rsid w:val="00850704"/>
    <w:rsid w:val="00851002"/>
    <w:rsid w:val="00851080"/>
    <w:rsid w:val="00851AF1"/>
    <w:rsid w:val="00853168"/>
    <w:rsid w:val="008557AC"/>
    <w:rsid w:val="00860814"/>
    <w:rsid w:val="008623B4"/>
    <w:rsid w:val="0086395B"/>
    <w:rsid w:val="00863C26"/>
    <w:rsid w:val="0086511F"/>
    <w:rsid w:val="008658B5"/>
    <w:rsid w:val="0087068D"/>
    <w:rsid w:val="00871A62"/>
    <w:rsid w:val="008746F2"/>
    <w:rsid w:val="008801FB"/>
    <w:rsid w:val="00881806"/>
    <w:rsid w:val="00882239"/>
    <w:rsid w:val="00885937"/>
    <w:rsid w:val="00891266"/>
    <w:rsid w:val="00892558"/>
    <w:rsid w:val="00895942"/>
    <w:rsid w:val="00895F43"/>
    <w:rsid w:val="0089751D"/>
    <w:rsid w:val="008A0FEA"/>
    <w:rsid w:val="008A1336"/>
    <w:rsid w:val="008A38B3"/>
    <w:rsid w:val="008A7A44"/>
    <w:rsid w:val="008B6922"/>
    <w:rsid w:val="008C25F5"/>
    <w:rsid w:val="008C61AF"/>
    <w:rsid w:val="008E5ED7"/>
    <w:rsid w:val="008F1C97"/>
    <w:rsid w:val="008F43CA"/>
    <w:rsid w:val="008F5414"/>
    <w:rsid w:val="008F562D"/>
    <w:rsid w:val="008F5C41"/>
    <w:rsid w:val="008F6116"/>
    <w:rsid w:val="008F7733"/>
    <w:rsid w:val="00900BCC"/>
    <w:rsid w:val="00902840"/>
    <w:rsid w:val="0090377D"/>
    <w:rsid w:val="009122C7"/>
    <w:rsid w:val="00913971"/>
    <w:rsid w:val="009162EC"/>
    <w:rsid w:val="0092028A"/>
    <w:rsid w:val="0092138A"/>
    <w:rsid w:val="0092199F"/>
    <w:rsid w:val="009228F8"/>
    <w:rsid w:val="009246F1"/>
    <w:rsid w:val="009278F0"/>
    <w:rsid w:val="00932C88"/>
    <w:rsid w:val="0093666E"/>
    <w:rsid w:val="00937F2E"/>
    <w:rsid w:val="00945BB4"/>
    <w:rsid w:val="009465DB"/>
    <w:rsid w:val="00946D9D"/>
    <w:rsid w:val="009557D9"/>
    <w:rsid w:val="00956073"/>
    <w:rsid w:val="00960CC2"/>
    <w:rsid w:val="009618EF"/>
    <w:rsid w:val="0096199B"/>
    <w:rsid w:val="009631BE"/>
    <w:rsid w:val="00963F54"/>
    <w:rsid w:val="0096411A"/>
    <w:rsid w:val="009662AB"/>
    <w:rsid w:val="00966F27"/>
    <w:rsid w:val="00967042"/>
    <w:rsid w:val="009727AF"/>
    <w:rsid w:val="00973205"/>
    <w:rsid w:val="00976BC7"/>
    <w:rsid w:val="00977461"/>
    <w:rsid w:val="00980F9A"/>
    <w:rsid w:val="0098118A"/>
    <w:rsid w:val="00986BD0"/>
    <w:rsid w:val="00986FCE"/>
    <w:rsid w:val="009955B0"/>
    <w:rsid w:val="009A00E9"/>
    <w:rsid w:val="009A27B1"/>
    <w:rsid w:val="009A27CF"/>
    <w:rsid w:val="009A32CE"/>
    <w:rsid w:val="009A334C"/>
    <w:rsid w:val="009B15DB"/>
    <w:rsid w:val="009C15C5"/>
    <w:rsid w:val="009C30FB"/>
    <w:rsid w:val="009C3E4D"/>
    <w:rsid w:val="009C6E95"/>
    <w:rsid w:val="009D217F"/>
    <w:rsid w:val="009D2192"/>
    <w:rsid w:val="009D27FD"/>
    <w:rsid w:val="009D2DB8"/>
    <w:rsid w:val="009D48A9"/>
    <w:rsid w:val="009D6E53"/>
    <w:rsid w:val="009E3FD3"/>
    <w:rsid w:val="009E502E"/>
    <w:rsid w:val="009E7ED6"/>
    <w:rsid w:val="009F25CA"/>
    <w:rsid w:val="009F72D2"/>
    <w:rsid w:val="009F7782"/>
    <w:rsid w:val="00A0308F"/>
    <w:rsid w:val="00A05254"/>
    <w:rsid w:val="00A06F00"/>
    <w:rsid w:val="00A15D90"/>
    <w:rsid w:val="00A163C4"/>
    <w:rsid w:val="00A202BE"/>
    <w:rsid w:val="00A20C9D"/>
    <w:rsid w:val="00A26115"/>
    <w:rsid w:val="00A307A0"/>
    <w:rsid w:val="00A30B71"/>
    <w:rsid w:val="00A32224"/>
    <w:rsid w:val="00A37066"/>
    <w:rsid w:val="00A376AC"/>
    <w:rsid w:val="00A40D29"/>
    <w:rsid w:val="00A4218A"/>
    <w:rsid w:val="00A4224F"/>
    <w:rsid w:val="00A4507A"/>
    <w:rsid w:val="00A45E47"/>
    <w:rsid w:val="00A473C6"/>
    <w:rsid w:val="00A478A8"/>
    <w:rsid w:val="00A47AB7"/>
    <w:rsid w:val="00A53077"/>
    <w:rsid w:val="00A53F46"/>
    <w:rsid w:val="00A60D03"/>
    <w:rsid w:val="00A60FA3"/>
    <w:rsid w:val="00A61DA4"/>
    <w:rsid w:val="00A633A2"/>
    <w:rsid w:val="00A673FB"/>
    <w:rsid w:val="00A71D19"/>
    <w:rsid w:val="00A74D91"/>
    <w:rsid w:val="00A75287"/>
    <w:rsid w:val="00A7529A"/>
    <w:rsid w:val="00A753E3"/>
    <w:rsid w:val="00A76D37"/>
    <w:rsid w:val="00A775EB"/>
    <w:rsid w:val="00A832F5"/>
    <w:rsid w:val="00A90B33"/>
    <w:rsid w:val="00A90BCC"/>
    <w:rsid w:val="00A90F75"/>
    <w:rsid w:val="00A945F9"/>
    <w:rsid w:val="00A95589"/>
    <w:rsid w:val="00AB3248"/>
    <w:rsid w:val="00AB6938"/>
    <w:rsid w:val="00AC038B"/>
    <w:rsid w:val="00AC2C3A"/>
    <w:rsid w:val="00AD1570"/>
    <w:rsid w:val="00AD50A4"/>
    <w:rsid w:val="00AD6866"/>
    <w:rsid w:val="00AE12B0"/>
    <w:rsid w:val="00AE245F"/>
    <w:rsid w:val="00AE45BD"/>
    <w:rsid w:val="00AE4CD3"/>
    <w:rsid w:val="00AE5760"/>
    <w:rsid w:val="00AF2E83"/>
    <w:rsid w:val="00B00514"/>
    <w:rsid w:val="00B0093E"/>
    <w:rsid w:val="00B03D86"/>
    <w:rsid w:val="00B0792F"/>
    <w:rsid w:val="00B07D4A"/>
    <w:rsid w:val="00B100DC"/>
    <w:rsid w:val="00B14274"/>
    <w:rsid w:val="00B17A5D"/>
    <w:rsid w:val="00B230C0"/>
    <w:rsid w:val="00B246BF"/>
    <w:rsid w:val="00B3141A"/>
    <w:rsid w:val="00B41EE3"/>
    <w:rsid w:val="00B43DE3"/>
    <w:rsid w:val="00B43F67"/>
    <w:rsid w:val="00B441DB"/>
    <w:rsid w:val="00B447CA"/>
    <w:rsid w:val="00B44901"/>
    <w:rsid w:val="00B4515A"/>
    <w:rsid w:val="00B51A1D"/>
    <w:rsid w:val="00B56BD3"/>
    <w:rsid w:val="00B600FD"/>
    <w:rsid w:val="00B606F3"/>
    <w:rsid w:val="00B6325E"/>
    <w:rsid w:val="00B63295"/>
    <w:rsid w:val="00B65D51"/>
    <w:rsid w:val="00B73045"/>
    <w:rsid w:val="00B742ED"/>
    <w:rsid w:val="00B75054"/>
    <w:rsid w:val="00B8390D"/>
    <w:rsid w:val="00B852E5"/>
    <w:rsid w:val="00B85EA7"/>
    <w:rsid w:val="00B95475"/>
    <w:rsid w:val="00B96091"/>
    <w:rsid w:val="00BA294A"/>
    <w:rsid w:val="00BA5A23"/>
    <w:rsid w:val="00BA6B66"/>
    <w:rsid w:val="00BB53E5"/>
    <w:rsid w:val="00BB59B2"/>
    <w:rsid w:val="00BC3A7E"/>
    <w:rsid w:val="00BC3B44"/>
    <w:rsid w:val="00BC7115"/>
    <w:rsid w:val="00BC7BA0"/>
    <w:rsid w:val="00BD636B"/>
    <w:rsid w:val="00BD6652"/>
    <w:rsid w:val="00BD700E"/>
    <w:rsid w:val="00BD7042"/>
    <w:rsid w:val="00BE22E6"/>
    <w:rsid w:val="00BE4564"/>
    <w:rsid w:val="00BE5094"/>
    <w:rsid w:val="00BE5146"/>
    <w:rsid w:val="00BE677F"/>
    <w:rsid w:val="00BF0AAF"/>
    <w:rsid w:val="00BF24E0"/>
    <w:rsid w:val="00BF4E7F"/>
    <w:rsid w:val="00BF5A09"/>
    <w:rsid w:val="00BF5B39"/>
    <w:rsid w:val="00BF6341"/>
    <w:rsid w:val="00BF7636"/>
    <w:rsid w:val="00C056DE"/>
    <w:rsid w:val="00C059A0"/>
    <w:rsid w:val="00C13E34"/>
    <w:rsid w:val="00C22010"/>
    <w:rsid w:val="00C26E36"/>
    <w:rsid w:val="00C2701F"/>
    <w:rsid w:val="00C3238F"/>
    <w:rsid w:val="00C32C6B"/>
    <w:rsid w:val="00C3323D"/>
    <w:rsid w:val="00C334D3"/>
    <w:rsid w:val="00C35A9D"/>
    <w:rsid w:val="00C35C0C"/>
    <w:rsid w:val="00C369A4"/>
    <w:rsid w:val="00C42C48"/>
    <w:rsid w:val="00C45D9D"/>
    <w:rsid w:val="00C55E2A"/>
    <w:rsid w:val="00C56CD3"/>
    <w:rsid w:val="00C6409F"/>
    <w:rsid w:val="00C650B6"/>
    <w:rsid w:val="00C66CB8"/>
    <w:rsid w:val="00C747B1"/>
    <w:rsid w:val="00C7558D"/>
    <w:rsid w:val="00C7672E"/>
    <w:rsid w:val="00C8673E"/>
    <w:rsid w:val="00C90C48"/>
    <w:rsid w:val="00CA1207"/>
    <w:rsid w:val="00CB01F4"/>
    <w:rsid w:val="00CB03E9"/>
    <w:rsid w:val="00CB0F77"/>
    <w:rsid w:val="00CB41E5"/>
    <w:rsid w:val="00CB5FF7"/>
    <w:rsid w:val="00CB718A"/>
    <w:rsid w:val="00CC0F8F"/>
    <w:rsid w:val="00CC44DC"/>
    <w:rsid w:val="00CC5D9D"/>
    <w:rsid w:val="00CD5C76"/>
    <w:rsid w:val="00CD6C40"/>
    <w:rsid w:val="00CE0C7B"/>
    <w:rsid w:val="00CE4661"/>
    <w:rsid w:val="00CE56D3"/>
    <w:rsid w:val="00CE6306"/>
    <w:rsid w:val="00CF11D2"/>
    <w:rsid w:val="00CF46CC"/>
    <w:rsid w:val="00D00277"/>
    <w:rsid w:val="00D02B10"/>
    <w:rsid w:val="00D04FFA"/>
    <w:rsid w:val="00D05368"/>
    <w:rsid w:val="00D054CB"/>
    <w:rsid w:val="00D07A8D"/>
    <w:rsid w:val="00D14F0A"/>
    <w:rsid w:val="00D20B97"/>
    <w:rsid w:val="00D221DA"/>
    <w:rsid w:val="00D23D38"/>
    <w:rsid w:val="00D2666B"/>
    <w:rsid w:val="00D27EEF"/>
    <w:rsid w:val="00D32E08"/>
    <w:rsid w:val="00D3737A"/>
    <w:rsid w:val="00D379BC"/>
    <w:rsid w:val="00D523BD"/>
    <w:rsid w:val="00D53D92"/>
    <w:rsid w:val="00D60CB1"/>
    <w:rsid w:val="00D61DC0"/>
    <w:rsid w:val="00D66C26"/>
    <w:rsid w:val="00D74110"/>
    <w:rsid w:val="00D76715"/>
    <w:rsid w:val="00D7779E"/>
    <w:rsid w:val="00D81C81"/>
    <w:rsid w:val="00D81E9C"/>
    <w:rsid w:val="00D820ED"/>
    <w:rsid w:val="00D860A1"/>
    <w:rsid w:val="00D86695"/>
    <w:rsid w:val="00D86D9E"/>
    <w:rsid w:val="00D94DA1"/>
    <w:rsid w:val="00D974D0"/>
    <w:rsid w:val="00D97F3D"/>
    <w:rsid w:val="00DA43D3"/>
    <w:rsid w:val="00DA528D"/>
    <w:rsid w:val="00DB5F7B"/>
    <w:rsid w:val="00DC024C"/>
    <w:rsid w:val="00DC6576"/>
    <w:rsid w:val="00DC6C4A"/>
    <w:rsid w:val="00DC7426"/>
    <w:rsid w:val="00DD02FD"/>
    <w:rsid w:val="00DD130C"/>
    <w:rsid w:val="00DD5EC1"/>
    <w:rsid w:val="00DE03B4"/>
    <w:rsid w:val="00DE0DBF"/>
    <w:rsid w:val="00DE2E19"/>
    <w:rsid w:val="00DE2F03"/>
    <w:rsid w:val="00DE5EAC"/>
    <w:rsid w:val="00DF2EB0"/>
    <w:rsid w:val="00DF4020"/>
    <w:rsid w:val="00DF4408"/>
    <w:rsid w:val="00DF4B83"/>
    <w:rsid w:val="00E0051F"/>
    <w:rsid w:val="00E02EB2"/>
    <w:rsid w:val="00E05403"/>
    <w:rsid w:val="00E07FEE"/>
    <w:rsid w:val="00E12DF1"/>
    <w:rsid w:val="00E15A4C"/>
    <w:rsid w:val="00E15B66"/>
    <w:rsid w:val="00E20014"/>
    <w:rsid w:val="00E22358"/>
    <w:rsid w:val="00E24E04"/>
    <w:rsid w:val="00E3093C"/>
    <w:rsid w:val="00E3319A"/>
    <w:rsid w:val="00E35F08"/>
    <w:rsid w:val="00E37AD3"/>
    <w:rsid w:val="00E4086B"/>
    <w:rsid w:val="00E42F42"/>
    <w:rsid w:val="00E43D18"/>
    <w:rsid w:val="00E44E52"/>
    <w:rsid w:val="00E45D4B"/>
    <w:rsid w:val="00E46BFD"/>
    <w:rsid w:val="00E52415"/>
    <w:rsid w:val="00E53D72"/>
    <w:rsid w:val="00E641B6"/>
    <w:rsid w:val="00E70CA1"/>
    <w:rsid w:val="00E77782"/>
    <w:rsid w:val="00E80F32"/>
    <w:rsid w:val="00E82F77"/>
    <w:rsid w:val="00E8517C"/>
    <w:rsid w:val="00E937F5"/>
    <w:rsid w:val="00E96753"/>
    <w:rsid w:val="00E974FB"/>
    <w:rsid w:val="00EC3755"/>
    <w:rsid w:val="00EC3BF3"/>
    <w:rsid w:val="00EC5D81"/>
    <w:rsid w:val="00EC6971"/>
    <w:rsid w:val="00ED2A17"/>
    <w:rsid w:val="00ED751F"/>
    <w:rsid w:val="00EE1AA8"/>
    <w:rsid w:val="00EE1CC7"/>
    <w:rsid w:val="00EE49D5"/>
    <w:rsid w:val="00EE70F3"/>
    <w:rsid w:val="00EE765A"/>
    <w:rsid w:val="00EF0229"/>
    <w:rsid w:val="00EF18BC"/>
    <w:rsid w:val="00EF2A75"/>
    <w:rsid w:val="00EF3417"/>
    <w:rsid w:val="00EF36B3"/>
    <w:rsid w:val="00EF3FB8"/>
    <w:rsid w:val="00EF536D"/>
    <w:rsid w:val="00EF6124"/>
    <w:rsid w:val="00EF7689"/>
    <w:rsid w:val="00F0022D"/>
    <w:rsid w:val="00F01E40"/>
    <w:rsid w:val="00F02E55"/>
    <w:rsid w:val="00F031CA"/>
    <w:rsid w:val="00F04389"/>
    <w:rsid w:val="00F0643D"/>
    <w:rsid w:val="00F073CE"/>
    <w:rsid w:val="00F12F24"/>
    <w:rsid w:val="00F178A7"/>
    <w:rsid w:val="00F40D94"/>
    <w:rsid w:val="00F435FC"/>
    <w:rsid w:val="00F443CA"/>
    <w:rsid w:val="00F572FE"/>
    <w:rsid w:val="00F631DB"/>
    <w:rsid w:val="00F63830"/>
    <w:rsid w:val="00F63DF0"/>
    <w:rsid w:val="00F71D77"/>
    <w:rsid w:val="00F77482"/>
    <w:rsid w:val="00F85D51"/>
    <w:rsid w:val="00F85E34"/>
    <w:rsid w:val="00F979FC"/>
    <w:rsid w:val="00FA1E76"/>
    <w:rsid w:val="00FA2F9E"/>
    <w:rsid w:val="00FA3373"/>
    <w:rsid w:val="00FA5181"/>
    <w:rsid w:val="00FA7AE2"/>
    <w:rsid w:val="00FB131B"/>
    <w:rsid w:val="00FB3ECD"/>
    <w:rsid w:val="00FB442E"/>
    <w:rsid w:val="00FD04C2"/>
    <w:rsid w:val="00FD2453"/>
    <w:rsid w:val="00FD3FA3"/>
    <w:rsid w:val="00FD747E"/>
    <w:rsid w:val="00FE0F6D"/>
    <w:rsid w:val="00FE161B"/>
    <w:rsid w:val="00FE375E"/>
    <w:rsid w:val="00FE4A1A"/>
    <w:rsid w:val="00FF03F8"/>
    <w:rsid w:val="00FF2F49"/>
    <w:rsid w:val="00FF43CC"/>
    <w:rsid w:val="00FF7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326"/>
    <w:pPr>
      <w:widowControl w:val="0"/>
      <w:autoSpaceDE w:val="0"/>
      <w:autoSpaceDN w:val="0"/>
      <w:adjustRightInd w:val="0"/>
    </w:pPr>
    <w:rPr>
      <w:rFonts w:ascii="Arial" w:hAnsi="Arial" w:cs="Arial"/>
    </w:rPr>
  </w:style>
  <w:style w:type="paragraph" w:styleId="7">
    <w:name w:val="heading 7"/>
    <w:basedOn w:val="a"/>
    <w:next w:val="a"/>
    <w:link w:val="70"/>
    <w:qFormat/>
    <w:rsid w:val="00FF2F49"/>
    <w:pPr>
      <w:keepNext/>
      <w:widowControl/>
      <w:overflowPunct w:val="0"/>
      <w:ind w:firstLine="922"/>
      <w:jc w:val="both"/>
      <w:textAlignment w:val="baseline"/>
      <w:outlineLvl w:val="6"/>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2326"/>
    <w:pPr>
      <w:spacing w:after="120"/>
    </w:pPr>
  </w:style>
  <w:style w:type="character" w:customStyle="1" w:styleId="a4">
    <w:name w:val="Основной текст Знак"/>
    <w:link w:val="a3"/>
    <w:locked/>
    <w:rsid w:val="00782326"/>
    <w:rPr>
      <w:rFonts w:ascii="Arial" w:hAnsi="Arial" w:cs="Arial"/>
      <w:lang w:val="ru-RU" w:eastAsia="ru-RU" w:bidi="ar-SA"/>
    </w:rPr>
  </w:style>
  <w:style w:type="paragraph" w:styleId="a5">
    <w:name w:val="header"/>
    <w:basedOn w:val="a"/>
    <w:link w:val="a6"/>
    <w:rsid w:val="00465C8E"/>
    <w:pPr>
      <w:tabs>
        <w:tab w:val="center" w:pos="4677"/>
        <w:tab w:val="right" w:pos="9355"/>
      </w:tabs>
    </w:pPr>
  </w:style>
  <w:style w:type="character" w:styleId="a7">
    <w:name w:val="page number"/>
    <w:basedOn w:val="a0"/>
    <w:rsid w:val="00465C8E"/>
  </w:style>
  <w:style w:type="character" w:styleId="a8">
    <w:name w:val="Hyperlink"/>
    <w:uiPriority w:val="99"/>
    <w:rsid w:val="0086395B"/>
    <w:rPr>
      <w:color w:val="0000FF"/>
      <w:u w:val="single"/>
    </w:rPr>
  </w:style>
  <w:style w:type="paragraph" w:customStyle="1" w:styleId="1">
    <w:name w:val="Знак1 Знак Знак Знак"/>
    <w:basedOn w:val="a"/>
    <w:rsid w:val="00423792"/>
    <w:pPr>
      <w:widowControl/>
      <w:autoSpaceDE/>
      <w:autoSpaceDN/>
      <w:adjustRightInd/>
      <w:spacing w:after="160" w:line="240" w:lineRule="exact"/>
    </w:pPr>
    <w:rPr>
      <w:rFonts w:ascii="Verdana" w:hAnsi="Verdana" w:cs="Verdana"/>
      <w:lang w:val="en-US" w:eastAsia="en-US"/>
    </w:rPr>
  </w:style>
  <w:style w:type="paragraph" w:customStyle="1" w:styleId="ConsPlusNonformat">
    <w:name w:val="ConsPlusNonformat"/>
    <w:rsid w:val="00851080"/>
    <w:pPr>
      <w:autoSpaceDE w:val="0"/>
      <w:autoSpaceDN w:val="0"/>
      <w:adjustRightInd w:val="0"/>
    </w:pPr>
    <w:rPr>
      <w:rFonts w:ascii="Courier New" w:hAnsi="Courier New" w:cs="Courier New"/>
    </w:rPr>
  </w:style>
  <w:style w:type="paragraph" w:customStyle="1" w:styleId="a9">
    <w:name w:val="Знак Знак Знак Знак"/>
    <w:basedOn w:val="a"/>
    <w:rsid w:val="00851080"/>
    <w:pPr>
      <w:widowControl/>
      <w:autoSpaceDE/>
      <w:autoSpaceDN/>
      <w:adjustRightInd/>
      <w:spacing w:before="100" w:beforeAutospacing="1" w:after="100" w:afterAutospacing="1"/>
    </w:pPr>
    <w:rPr>
      <w:rFonts w:ascii="Tahoma" w:hAnsi="Tahoma" w:cs="Tahoma"/>
      <w:lang w:val="en-US" w:eastAsia="en-US"/>
    </w:rPr>
  </w:style>
  <w:style w:type="character" w:customStyle="1" w:styleId="70">
    <w:name w:val="Заголовок 7 Знак"/>
    <w:link w:val="7"/>
    <w:locked/>
    <w:rsid w:val="00FF2F49"/>
    <w:rPr>
      <w:sz w:val="28"/>
      <w:szCs w:val="28"/>
      <w:lang w:val="ru-RU" w:eastAsia="ru-RU" w:bidi="ar-SA"/>
    </w:rPr>
  </w:style>
  <w:style w:type="paragraph" w:customStyle="1" w:styleId="aa">
    <w:name w:val="Нормальный (таблица)"/>
    <w:basedOn w:val="a"/>
    <w:next w:val="a"/>
    <w:rsid w:val="00073D15"/>
    <w:pPr>
      <w:jc w:val="both"/>
    </w:pPr>
    <w:rPr>
      <w:rFonts w:ascii="Times New Roman CYR" w:eastAsia="Calibri" w:hAnsi="Times New Roman CYR" w:cs="Times New Roman CYR"/>
      <w:sz w:val="24"/>
      <w:szCs w:val="24"/>
    </w:rPr>
  </w:style>
  <w:style w:type="character" w:customStyle="1" w:styleId="a6">
    <w:name w:val="Верхний колонтитул Знак"/>
    <w:link w:val="a5"/>
    <w:locked/>
    <w:rsid w:val="007573AE"/>
    <w:rPr>
      <w:rFonts w:ascii="Arial" w:hAnsi="Arial" w:cs="Arial"/>
      <w:lang w:val="ru-RU" w:eastAsia="ru-RU" w:bidi="ar-SA"/>
    </w:rPr>
  </w:style>
  <w:style w:type="paragraph" w:customStyle="1" w:styleId="ConsPlusNormal">
    <w:name w:val="ConsPlusNormal"/>
    <w:rsid w:val="009F25CA"/>
    <w:pPr>
      <w:widowControl w:val="0"/>
      <w:autoSpaceDE w:val="0"/>
      <w:autoSpaceDN w:val="0"/>
      <w:adjustRightInd w:val="0"/>
    </w:pPr>
    <w:rPr>
      <w:rFonts w:ascii="Arial" w:eastAsia="Calibri" w:hAnsi="Arial" w:cs="Arial"/>
    </w:rPr>
  </w:style>
  <w:style w:type="paragraph" w:customStyle="1" w:styleId="10">
    <w:name w:val="Абзац списка1"/>
    <w:basedOn w:val="a"/>
    <w:rsid w:val="006E7D2C"/>
    <w:pPr>
      <w:adjustRightInd/>
      <w:ind w:left="118" w:right="110" w:firstLine="708"/>
      <w:jc w:val="both"/>
    </w:pPr>
    <w:rPr>
      <w:rFonts w:ascii="Times New Roman" w:eastAsia="Calibri" w:hAnsi="Times New Roman" w:cs="Times New Roman"/>
      <w:sz w:val="22"/>
      <w:szCs w:val="22"/>
    </w:rPr>
  </w:style>
  <w:style w:type="paragraph" w:styleId="ab">
    <w:name w:val="List Paragraph"/>
    <w:basedOn w:val="a"/>
    <w:uiPriority w:val="34"/>
    <w:qFormat/>
    <w:rsid w:val="00DE5EAC"/>
    <w:pPr>
      <w:widowControl/>
      <w:autoSpaceDE/>
      <w:autoSpaceDN/>
      <w:adjustRightInd/>
      <w:spacing w:line="360" w:lineRule="atLeast"/>
      <w:ind w:left="720"/>
      <w:contextualSpacing/>
      <w:jc w:val="both"/>
    </w:pPr>
    <w:rPr>
      <w:rFonts w:ascii="Times New Roman CYR" w:hAnsi="Times New Roman CYR" w:cs="Times New Roman"/>
      <w:sz w:val="28"/>
    </w:rPr>
  </w:style>
  <w:style w:type="paragraph" w:customStyle="1" w:styleId="11">
    <w:name w:val="Обычный (веб)1"/>
    <w:basedOn w:val="a"/>
    <w:rsid w:val="00DE5EA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
    <w:name w:val="Прижатый влево"/>
    <w:basedOn w:val="a"/>
    <w:next w:val="a"/>
    <w:uiPriority w:val="99"/>
    <w:rsid w:val="00DE5EAC"/>
    <w:rPr>
      <w:sz w:val="24"/>
      <w:szCs w:val="24"/>
    </w:rPr>
  </w:style>
  <w:style w:type="character" w:styleId="ad">
    <w:name w:val="Strong"/>
    <w:qFormat/>
    <w:rsid w:val="00DE5EAC"/>
    <w:rPr>
      <w:b/>
      <w:bCs/>
    </w:rPr>
  </w:style>
  <w:style w:type="paragraph" w:customStyle="1" w:styleId="TableParagraph">
    <w:name w:val="Table Paragraph"/>
    <w:basedOn w:val="a"/>
    <w:rsid w:val="00BA5A23"/>
    <w:pPr>
      <w:adjustRightInd/>
    </w:pPr>
    <w:rPr>
      <w:rFonts w:ascii="Times New Roman" w:eastAsia="Calibri" w:hAnsi="Times New Roman" w:cs="Times New Roman"/>
      <w:sz w:val="22"/>
      <w:szCs w:val="22"/>
    </w:rPr>
  </w:style>
  <w:style w:type="paragraph" w:styleId="ae">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
    <w:uiPriority w:val="99"/>
    <w:rsid w:val="00B4515A"/>
    <w:pPr>
      <w:widowControl/>
      <w:autoSpaceDE/>
      <w:autoSpaceDN/>
      <w:adjustRightInd/>
      <w:jc w:val="both"/>
    </w:pPr>
    <w:rPr>
      <w:rFonts w:ascii="Times New Roman CYR" w:hAnsi="Times New Roman CYR"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link w:val="ae"/>
    <w:uiPriority w:val="99"/>
    <w:rsid w:val="00B4515A"/>
    <w:rPr>
      <w:rFonts w:ascii="Times New Roman CYR" w:hAnsi="Times New Roman CYR"/>
      <w:lang w:eastAsia="ru-RU" w:bidi="ar-SA"/>
    </w:rPr>
  </w:style>
  <w:style w:type="paragraph" w:styleId="af0">
    <w:name w:val="footer"/>
    <w:basedOn w:val="a"/>
    <w:link w:val="af1"/>
    <w:rsid w:val="00260AC8"/>
    <w:pPr>
      <w:tabs>
        <w:tab w:val="center" w:pos="4677"/>
        <w:tab w:val="right" w:pos="9355"/>
      </w:tabs>
    </w:pPr>
  </w:style>
  <w:style w:type="character" w:customStyle="1" w:styleId="af1">
    <w:name w:val="Нижний колонтитул Знак"/>
    <w:link w:val="af0"/>
    <w:rsid w:val="00260AC8"/>
    <w:rPr>
      <w:rFonts w:ascii="Arial" w:hAnsi="Arial" w:cs="Arial"/>
    </w:rPr>
  </w:style>
  <w:style w:type="paragraph" w:styleId="af2">
    <w:name w:val="Balloon Text"/>
    <w:basedOn w:val="a"/>
    <w:link w:val="af3"/>
    <w:uiPriority w:val="99"/>
    <w:rsid w:val="00A61DA4"/>
    <w:rPr>
      <w:rFonts w:ascii="Segoe UI" w:hAnsi="Segoe UI" w:cs="Segoe UI"/>
      <w:sz w:val="18"/>
      <w:szCs w:val="18"/>
    </w:rPr>
  </w:style>
  <w:style w:type="character" w:customStyle="1" w:styleId="af3">
    <w:name w:val="Текст выноски Знак"/>
    <w:link w:val="af2"/>
    <w:uiPriority w:val="99"/>
    <w:rsid w:val="00A61DA4"/>
    <w:rPr>
      <w:rFonts w:ascii="Segoe UI" w:hAnsi="Segoe UI" w:cs="Segoe UI"/>
      <w:sz w:val="18"/>
      <w:szCs w:val="18"/>
    </w:rPr>
  </w:style>
  <w:style w:type="table" w:styleId="af4">
    <w:name w:val="Table Grid"/>
    <w:basedOn w:val="a1"/>
    <w:rsid w:val="00D26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2B1C31"/>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5">
    <w:name w:val="footnote reference"/>
    <w:uiPriority w:val="99"/>
    <w:unhideWhenUsed/>
    <w:rsid w:val="002B1C31"/>
    <w:rPr>
      <w:vertAlign w:val="superscript"/>
    </w:rPr>
  </w:style>
  <w:style w:type="paragraph" w:styleId="af6">
    <w:name w:val="endnote text"/>
    <w:basedOn w:val="a"/>
    <w:link w:val="af7"/>
    <w:rsid w:val="00850704"/>
  </w:style>
  <w:style w:type="character" w:customStyle="1" w:styleId="af7">
    <w:name w:val="Текст концевой сноски Знак"/>
    <w:basedOn w:val="a0"/>
    <w:link w:val="af6"/>
    <w:rsid w:val="00850704"/>
    <w:rPr>
      <w:rFonts w:ascii="Arial" w:hAnsi="Arial" w:cs="Arial"/>
    </w:rPr>
  </w:style>
  <w:style w:type="character" w:styleId="af8">
    <w:name w:val="endnote reference"/>
    <w:basedOn w:val="a0"/>
    <w:rsid w:val="00850704"/>
    <w:rPr>
      <w:vertAlign w:val="superscript"/>
    </w:rPr>
  </w:style>
  <w:style w:type="paragraph" w:styleId="af9">
    <w:name w:val="Document Map"/>
    <w:basedOn w:val="a"/>
    <w:link w:val="afa"/>
    <w:rsid w:val="009D48A9"/>
    <w:rPr>
      <w:rFonts w:ascii="Tahoma" w:hAnsi="Tahoma" w:cs="Tahoma"/>
      <w:sz w:val="16"/>
      <w:szCs w:val="16"/>
    </w:rPr>
  </w:style>
  <w:style w:type="character" w:customStyle="1" w:styleId="afa">
    <w:name w:val="Схема документа Знак"/>
    <w:basedOn w:val="a0"/>
    <w:link w:val="af9"/>
    <w:rsid w:val="009D48A9"/>
    <w:rPr>
      <w:rFonts w:ascii="Tahoma" w:hAnsi="Tahoma" w:cs="Tahoma"/>
      <w:sz w:val="16"/>
      <w:szCs w:val="16"/>
    </w:rPr>
  </w:style>
  <w:style w:type="character" w:styleId="afb">
    <w:name w:val="Emphasis"/>
    <w:basedOn w:val="a0"/>
    <w:uiPriority w:val="20"/>
    <w:qFormat/>
    <w:rsid w:val="00E46BFD"/>
    <w:rPr>
      <w:i/>
      <w:iCs/>
    </w:rPr>
  </w:style>
  <w:style w:type="paragraph" w:customStyle="1" w:styleId="formattexttopleveltext">
    <w:name w:val="formattext topleveltext"/>
    <w:basedOn w:val="a"/>
    <w:uiPriority w:val="99"/>
    <w:rsid w:val="00E46BF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c">
    <w:name w:val="Цветовое выделение"/>
    <w:uiPriority w:val="99"/>
    <w:rsid w:val="00E46BFD"/>
    <w:rPr>
      <w:b/>
      <w:bCs w:val="0"/>
      <w:color w:val="26282F"/>
    </w:rPr>
  </w:style>
  <w:style w:type="character" w:customStyle="1" w:styleId="afd">
    <w:name w:val="Гипертекстовая ссылка"/>
    <w:uiPriority w:val="99"/>
    <w:rsid w:val="00E46BFD"/>
    <w:rPr>
      <w:rFonts w:cs="Times New Roman"/>
      <w:b/>
      <w:color w:val="106BBE"/>
    </w:rPr>
  </w:style>
  <w:style w:type="paragraph" w:customStyle="1" w:styleId="western">
    <w:name w:val="western"/>
    <w:basedOn w:val="a"/>
    <w:uiPriority w:val="99"/>
    <w:semiHidden/>
    <w:rsid w:val="009F7782"/>
    <w:pPr>
      <w:widowControl/>
      <w:autoSpaceDE/>
      <w:autoSpaceDN/>
      <w:adjustRightInd/>
      <w:spacing w:before="100" w:beforeAutospacing="1" w:after="115"/>
    </w:pPr>
    <w:rPr>
      <w:rFonts w:ascii="Times New Roman" w:hAnsi="Times New Roman" w:cs="Times New Roman"/>
      <w:color w:val="000000"/>
      <w:sz w:val="24"/>
      <w:szCs w:val="24"/>
    </w:rPr>
  </w:style>
  <w:style w:type="character" w:customStyle="1" w:styleId="afe">
    <w:name w:val="Основной текст_"/>
    <w:link w:val="2"/>
    <w:rsid w:val="00607C87"/>
    <w:rPr>
      <w:sz w:val="28"/>
      <w:szCs w:val="28"/>
      <w:shd w:val="clear" w:color="auto" w:fill="FFFFFF"/>
    </w:rPr>
  </w:style>
  <w:style w:type="paragraph" w:customStyle="1" w:styleId="2">
    <w:name w:val="Основной текст2"/>
    <w:basedOn w:val="a"/>
    <w:link w:val="afe"/>
    <w:rsid w:val="00607C87"/>
    <w:pPr>
      <w:shd w:val="clear" w:color="auto" w:fill="FFFFFF"/>
      <w:autoSpaceDE/>
      <w:autoSpaceDN/>
      <w:adjustRightInd/>
      <w:spacing w:after="300" w:line="322" w:lineRule="exact"/>
      <w:ind w:hanging="2780"/>
    </w:pPr>
    <w:rPr>
      <w:rFonts w:ascii="Times New Roman" w:hAnsi="Times New Roman" w:cs="Times New Roman"/>
      <w:sz w:val="28"/>
      <w:szCs w:val="28"/>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126012"/>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76523">
      <w:bodyDiv w:val="1"/>
      <w:marLeft w:val="0"/>
      <w:marRight w:val="0"/>
      <w:marTop w:val="0"/>
      <w:marBottom w:val="0"/>
      <w:divBdr>
        <w:top w:val="none" w:sz="0" w:space="0" w:color="auto"/>
        <w:left w:val="none" w:sz="0" w:space="0" w:color="auto"/>
        <w:bottom w:val="none" w:sz="0" w:space="0" w:color="auto"/>
        <w:right w:val="none" w:sz="0" w:space="0" w:color="auto"/>
      </w:divBdr>
    </w:div>
    <w:div w:id="323629809">
      <w:bodyDiv w:val="1"/>
      <w:marLeft w:val="0"/>
      <w:marRight w:val="0"/>
      <w:marTop w:val="0"/>
      <w:marBottom w:val="0"/>
      <w:divBdr>
        <w:top w:val="none" w:sz="0" w:space="0" w:color="auto"/>
        <w:left w:val="none" w:sz="0" w:space="0" w:color="auto"/>
        <w:bottom w:val="none" w:sz="0" w:space="0" w:color="auto"/>
        <w:right w:val="none" w:sz="0" w:space="0" w:color="auto"/>
      </w:divBdr>
    </w:div>
    <w:div w:id="365520185">
      <w:bodyDiv w:val="1"/>
      <w:marLeft w:val="0"/>
      <w:marRight w:val="0"/>
      <w:marTop w:val="0"/>
      <w:marBottom w:val="0"/>
      <w:divBdr>
        <w:top w:val="none" w:sz="0" w:space="0" w:color="auto"/>
        <w:left w:val="none" w:sz="0" w:space="0" w:color="auto"/>
        <w:bottom w:val="none" w:sz="0" w:space="0" w:color="auto"/>
        <w:right w:val="none" w:sz="0" w:space="0" w:color="auto"/>
      </w:divBdr>
    </w:div>
    <w:div w:id="547575054">
      <w:bodyDiv w:val="1"/>
      <w:marLeft w:val="0"/>
      <w:marRight w:val="0"/>
      <w:marTop w:val="0"/>
      <w:marBottom w:val="0"/>
      <w:divBdr>
        <w:top w:val="none" w:sz="0" w:space="0" w:color="auto"/>
        <w:left w:val="none" w:sz="0" w:space="0" w:color="auto"/>
        <w:bottom w:val="none" w:sz="0" w:space="0" w:color="auto"/>
        <w:right w:val="none" w:sz="0" w:space="0" w:color="auto"/>
      </w:divBdr>
    </w:div>
    <w:div w:id="648822815">
      <w:bodyDiv w:val="1"/>
      <w:marLeft w:val="0"/>
      <w:marRight w:val="0"/>
      <w:marTop w:val="0"/>
      <w:marBottom w:val="0"/>
      <w:divBdr>
        <w:top w:val="none" w:sz="0" w:space="0" w:color="auto"/>
        <w:left w:val="none" w:sz="0" w:space="0" w:color="auto"/>
        <w:bottom w:val="none" w:sz="0" w:space="0" w:color="auto"/>
        <w:right w:val="none" w:sz="0" w:space="0" w:color="auto"/>
      </w:divBdr>
    </w:div>
    <w:div w:id="797989458">
      <w:bodyDiv w:val="1"/>
      <w:marLeft w:val="0"/>
      <w:marRight w:val="0"/>
      <w:marTop w:val="0"/>
      <w:marBottom w:val="0"/>
      <w:divBdr>
        <w:top w:val="none" w:sz="0" w:space="0" w:color="auto"/>
        <w:left w:val="none" w:sz="0" w:space="0" w:color="auto"/>
        <w:bottom w:val="none" w:sz="0" w:space="0" w:color="auto"/>
        <w:right w:val="none" w:sz="0" w:space="0" w:color="auto"/>
      </w:divBdr>
    </w:div>
    <w:div w:id="903442814">
      <w:bodyDiv w:val="1"/>
      <w:marLeft w:val="0"/>
      <w:marRight w:val="0"/>
      <w:marTop w:val="0"/>
      <w:marBottom w:val="0"/>
      <w:divBdr>
        <w:top w:val="none" w:sz="0" w:space="0" w:color="auto"/>
        <w:left w:val="none" w:sz="0" w:space="0" w:color="auto"/>
        <w:bottom w:val="none" w:sz="0" w:space="0" w:color="auto"/>
        <w:right w:val="none" w:sz="0" w:space="0" w:color="auto"/>
      </w:divBdr>
    </w:div>
    <w:div w:id="933979577">
      <w:bodyDiv w:val="1"/>
      <w:marLeft w:val="0"/>
      <w:marRight w:val="0"/>
      <w:marTop w:val="0"/>
      <w:marBottom w:val="0"/>
      <w:divBdr>
        <w:top w:val="none" w:sz="0" w:space="0" w:color="auto"/>
        <w:left w:val="none" w:sz="0" w:space="0" w:color="auto"/>
        <w:bottom w:val="none" w:sz="0" w:space="0" w:color="auto"/>
        <w:right w:val="none" w:sz="0" w:space="0" w:color="auto"/>
      </w:divBdr>
    </w:div>
    <w:div w:id="1079907441">
      <w:bodyDiv w:val="1"/>
      <w:marLeft w:val="0"/>
      <w:marRight w:val="0"/>
      <w:marTop w:val="0"/>
      <w:marBottom w:val="0"/>
      <w:divBdr>
        <w:top w:val="none" w:sz="0" w:space="0" w:color="auto"/>
        <w:left w:val="none" w:sz="0" w:space="0" w:color="auto"/>
        <w:bottom w:val="none" w:sz="0" w:space="0" w:color="auto"/>
        <w:right w:val="none" w:sz="0" w:space="0" w:color="auto"/>
      </w:divBdr>
    </w:div>
    <w:div w:id="1228683458">
      <w:bodyDiv w:val="1"/>
      <w:marLeft w:val="0"/>
      <w:marRight w:val="0"/>
      <w:marTop w:val="0"/>
      <w:marBottom w:val="0"/>
      <w:divBdr>
        <w:top w:val="none" w:sz="0" w:space="0" w:color="auto"/>
        <w:left w:val="none" w:sz="0" w:space="0" w:color="auto"/>
        <w:bottom w:val="none" w:sz="0" w:space="0" w:color="auto"/>
        <w:right w:val="none" w:sz="0" w:space="0" w:color="auto"/>
      </w:divBdr>
    </w:div>
    <w:div w:id="1234925944">
      <w:bodyDiv w:val="1"/>
      <w:marLeft w:val="0"/>
      <w:marRight w:val="0"/>
      <w:marTop w:val="0"/>
      <w:marBottom w:val="0"/>
      <w:divBdr>
        <w:top w:val="none" w:sz="0" w:space="0" w:color="auto"/>
        <w:left w:val="none" w:sz="0" w:space="0" w:color="auto"/>
        <w:bottom w:val="none" w:sz="0" w:space="0" w:color="auto"/>
        <w:right w:val="none" w:sz="0" w:space="0" w:color="auto"/>
      </w:divBdr>
    </w:div>
    <w:div w:id="1356688221">
      <w:bodyDiv w:val="1"/>
      <w:marLeft w:val="0"/>
      <w:marRight w:val="0"/>
      <w:marTop w:val="0"/>
      <w:marBottom w:val="0"/>
      <w:divBdr>
        <w:top w:val="none" w:sz="0" w:space="0" w:color="auto"/>
        <w:left w:val="none" w:sz="0" w:space="0" w:color="auto"/>
        <w:bottom w:val="none" w:sz="0" w:space="0" w:color="auto"/>
        <w:right w:val="none" w:sz="0" w:space="0" w:color="auto"/>
      </w:divBdr>
    </w:div>
    <w:div w:id="1646661473">
      <w:bodyDiv w:val="1"/>
      <w:marLeft w:val="0"/>
      <w:marRight w:val="0"/>
      <w:marTop w:val="0"/>
      <w:marBottom w:val="0"/>
      <w:divBdr>
        <w:top w:val="none" w:sz="0" w:space="0" w:color="auto"/>
        <w:left w:val="none" w:sz="0" w:space="0" w:color="auto"/>
        <w:bottom w:val="none" w:sz="0" w:space="0" w:color="auto"/>
        <w:right w:val="none" w:sz="0" w:space="0" w:color="auto"/>
      </w:divBdr>
    </w:div>
    <w:div w:id="1724402022">
      <w:bodyDiv w:val="1"/>
      <w:marLeft w:val="0"/>
      <w:marRight w:val="0"/>
      <w:marTop w:val="0"/>
      <w:marBottom w:val="0"/>
      <w:divBdr>
        <w:top w:val="none" w:sz="0" w:space="0" w:color="auto"/>
        <w:left w:val="none" w:sz="0" w:space="0" w:color="auto"/>
        <w:bottom w:val="none" w:sz="0" w:space="0" w:color="auto"/>
        <w:right w:val="none" w:sz="0" w:space="0" w:color="auto"/>
      </w:divBdr>
    </w:div>
    <w:div w:id="18105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73544.1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E6DD-4C5F-4EC2-8DC0-7E1739FC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41</Pages>
  <Words>8125</Words>
  <Characters>46317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54334</CharactersWithSpaces>
  <SharedDoc>false</SharedDoc>
  <HLinks>
    <vt:vector size="12" baseType="variant">
      <vt:variant>
        <vt:i4>4784222</vt:i4>
      </vt:variant>
      <vt:variant>
        <vt:i4>3</vt:i4>
      </vt:variant>
      <vt:variant>
        <vt:i4>0</vt:i4>
      </vt:variant>
      <vt:variant>
        <vt:i4>5</vt:i4>
      </vt:variant>
      <vt:variant>
        <vt:lpwstr>consultantplus://offline/ref=E387A1957AD508BCABA2B124D7154EB6B63C9DE09934A46489354E9550D4AFC84A505F6512A05D1F466070FCAE0550384B26011BCA26B491C07A11N5L1G</vt:lpwstr>
      </vt:variant>
      <vt:variant>
        <vt:lpwstr/>
      </vt:variant>
      <vt:variant>
        <vt:i4>3409022</vt:i4>
      </vt:variant>
      <vt:variant>
        <vt:i4>0</vt:i4>
      </vt:variant>
      <vt:variant>
        <vt:i4>0</vt:i4>
      </vt:variant>
      <vt:variant>
        <vt:i4>5</vt:i4>
      </vt:variant>
      <vt:variant>
        <vt:lpwstr>../../laptev/AppData/Local/AppData/bud/БордюженкоТИ/AppData/Local/Microsoft/Windows/Temporary Internet Files/AppData/Local/Temp/Программа комп освоен террит 2016-2018-1.doc</vt:lpwstr>
      </vt:variant>
      <vt:variant>
        <vt:lpwstr>sub_0#sub_0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ОКС-ПК</dc:creator>
  <cp:lastModifiedBy>Бухгалтерия</cp:lastModifiedBy>
  <cp:revision>257</cp:revision>
  <cp:lastPrinted>2020-01-21T12:54:00Z</cp:lastPrinted>
  <dcterms:created xsi:type="dcterms:W3CDTF">2023-04-10T06:11:00Z</dcterms:created>
  <dcterms:modified xsi:type="dcterms:W3CDTF">2023-10-05T18:00:00Z</dcterms:modified>
</cp:coreProperties>
</file>